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C" w:rsidRDefault="001625AC" w:rsidP="0032327E">
      <w:pPr>
        <w:tabs>
          <w:tab w:val="left" w:pos="3675"/>
        </w:tabs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0711BA8E" wp14:editId="4E2E7DD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5550" cy="11461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21C84AF" wp14:editId="1B1AEB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27E" w:rsidRDefault="00F605B7" w:rsidP="0032327E">
      <w:pPr>
        <w:jc w:val="center"/>
        <w:rPr>
          <w:rFonts w:ascii="Cooper Black" w:hAnsi="Cooper Black"/>
          <w:b/>
          <w:sz w:val="52"/>
          <w:szCs w:val="52"/>
        </w:rPr>
      </w:pPr>
      <w:r w:rsidRPr="0032327E">
        <w:rPr>
          <w:rFonts w:ascii="Cooper Black" w:hAnsi="Cooper Black"/>
          <w:b/>
          <w:sz w:val="52"/>
          <w:szCs w:val="52"/>
        </w:rPr>
        <w:t>C</w:t>
      </w:r>
      <w:r w:rsidR="0032327E">
        <w:rPr>
          <w:rFonts w:ascii="Cooper Black" w:hAnsi="Cooper Black"/>
          <w:b/>
          <w:sz w:val="52"/>
          <w:szCs w:val="52"/>
        </w:rPr>
        <w:t xml:space="preserve">ompte </w:t>
      </w:r>
      <w:r w:rsidRPr="0032327E">
        <w:rPr>
          <w:rFonts w:ascii="Cooper Black" w:hAnsi="Cooper Black"/>
          <w:b/>
          <w:sz w:val="52"/>
          <w:szCs w:val="52"/>
        </w:rPr>
        <w:t>R</w:t>
      </w:r>
      <w:r w:rsidR="0032327E">
        <w:rPr>
          <w:rFonts w:ascii="Cooper Black" w:hAnsi="Cooper Black"/>
          <w:b/>
          <w:sz w:val="52"/>
          <w:szCs w:val="52"/>
        </w:rPr>
        <w:t>endu</w:t>
      </w:r>
      <w:r w:rsidRPr="0032327E">
        <w:rPr>
          <w:rFonts w:ascii="Cooper Black" w:hAnsi="Cooper Black"/>
          <w:b/>
          <w:sz w:val="52"/>
          <w:szCs w:val="52"/>
        </w:rPr>
        <w:t xml:space="preserve"> du</w:t>
      </w:r>
      <w:r w:rsidR="0032327E">
        <w:rPr>
          <w:rFonts w:ascii="Cooper Black" w:hAnsi="Cooper Black"/>
          <w:b/>
          <w:sz w:val="52"/>
          <w:szCs w:val="52"/>
        </w:rPr>
        <w:t xml:space="preserve"> premier</w:t>
      </w:r>
      <w:r w:rsidRPr="0032327E">
        <w:rPr>
          <w:rFonts w:ascii="Cooper Black" w:hAnsi="Cooper Black"/>
          <w:b/>
          <w:sz w:val="52"/>
          <w:szCs w:val="52"/>
        </w:rPr>
        <w:t xml:space="preserve"> CSE</w:t>
      </w:r>
    </w:p>
    <w:p w:rsidR="009512E1" w:rsidRPr="0032327E" w:rsidRDefault="00F605B7" w:rsidP="0032327E">
      <w:pPr>
        <w:jc w:val="center"/>
        <w:rPr>
          <w:rFonts w:ascii="Cooper Black" w:hAnsi="Cooper Black"/>
          <w:b/>
          <w:sz w:val="52"/>
          <w:szCs w:val="52"/>
        </w:rPr>
      </w:pPr>
      <w:proofErr w:type="gramStart"/>
      <w:r w:rsidRPr="0032327E">
        <w:rPr>
          <w:rFonts w:ascii="Cooper Black" w:hAnsi="Cooper Black"/>
          <w:b/>
          <w:sz w:val="52"/>
          <w:szCs w:val="52"/>
        </w:rPr>
        <w:t>du</w:t>
      </w:r>
      <w:proofErr w:type="gramEnd"/>
      <w:r w:rsidRPr="0032327E">
        <w:rPr>
          <w:rFonts w:ascii="Cooper Black" w:hAnsi="Cooper Black"/>
          <w:b/>
          <w:sz w:val="52"/>
          <w:szCs w:val="52"/>
        </w:rPr>
        <w:t xml:space="preserve"> 14 juin 20</w:t>
      </w:r>
      <w:r w:rsidR="00A601C3">
        <w:rPr>
          <w:rFonts w:ascii="Cooper Black" w:hAnsi="Cooper Black"/>
          <w:b/>
          <w:sz w:val="52"/>
          <w:szCs w:val="52"/>
        </w:rPr>
        <w:t>23</w:t>
      </w:r>
    </w:p>
    <w:p w:rsidR="00F605B7" w:rsidRDefault="00F605B7"/>
    <w:p w:rsidR="001625AC" w:rsidRPr="00021755" w:rsidRDefault="001625AC">
      <w:pPr>
        <w:rPr>
          <w:sz w:val="16"/>
        </w:rPr>
      </w:pPr>
    </w:p>
    <w:p w:rsidR="00BF4310" w:rsidRDefault="00A601C3" w:rsidP="00F354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Jeudi</w:t>
      </w:r>
      <w:r w:rsidR="00F354B0">
        <w:rPr>
          <w:sz w:val="28"/>
          <w:szCs w:val="28"/>
        </w:rPr>
        <w:t xml:space="preserve"> dernier avait lieu la première</w:t>
      </w:r>
      <w:r w:rsidR="00F605B7" w:rsidRPr="001625AC">
        <w:rPr>
          <w:sz w:val="28"/>
          <w:szCs w:val="28"/>
        </w:rPr>
        <w:t xml:space="preserve"> réunion de la nouvelle instance</w:t>
      </w:r>
      <w:r w:rsidR="00F354B0">
        <w:rPr>
          <w:sz w:val="28"/>
          <w:szCs w:val="28"/>
        </w:rPr>
        <w:t xml:space="preserve"> du CSE, pour Comité Social Economique. Lors de cette réunion, il </w:t>
      </w:r>
      <w:r w:rsidR="00F605B7" w:rsidRPr="001625AC">
        <w:rPr>
          <w:sz w:val="28"/>
          <w:szCs w:val="28"/>
        </w:rPr>
        <w:t xml:space="preserve"> était</w:t>
      </w:r>
      <w:r w:rsidR="00F354B0">
        <w:rPr>
          <w:sz w:val="28"/>
          <w:szCs w:val="28"/>
        </w:rPr>
        <w:t xml:space="preserve"> notamment demandé aux élu(e)s fraichement nommés de désigner le nouveau bureau de ce CSE, mais également les membres du </w:t>
      </w:r>
      <w:r w:rsidR="00F605B7" w:rsidRPr="001625AC">
        <w:rPr>
          <w:sz w:val="28"/>
          <w:szCs w:val="28"/>
        </w:rPr>
        <w:t xml:space="preserve"> C</w:t>
      </w:r>
      <w:r w:rsidR="00F354B0">
        <w:rPr>
          <w:sz w:val="28"/>
          <w:szCs w:val="28"/>
        </w:rPr>
        <w:t xml:space="preserve">omité de </w:t>
      </w:r>
      <w:r w:rsidR="00F605B7" w:rsidRPr="001625AC">
        <w:rPr>
          <w:sz w:val="28"/>
          <w:szCs w:val="28"/>
        </w:rPr>
        <w:t>S</w:t>
      </w:r>
      <w:r w:rsidR="00F354B0">
        <w:rPr>
          <w:sz w:val="28"/>
          <w:szCs w:val="28"/>
        </w:rPr>
        <w:t xml:space="preserve">anté et de Sécurité des </w:t>
      </w:r>
      <w:r w:rsidR="00F605B7" w:rsidRPr="001625AC">
        <w:rPr>
          <w:sz w:val="28"/>
          <w:szCs w:val="28"/>
        </w:rPr>
        <w:t>C</w:t>
      </w:r>
      <w:r w:rsidR="00F354B0">
        <w:rPr>
          <w:sz w:val="28"/>
          <w:szCs w:val="28"/>
        </w:rPr>
        <w:t xml:space="preserve">onditions de </w:t>
      </w:r>
      <w:r w:rsidR="00F605B7" w:rsidRPr="001625AC">
        <w:rPr>
          <w:sz w:val="28"/>
          <w:szCs w:val="28"/>
        </w:rPr>
        <w:t>T</w:t>
      </w:r>
      <w:r w:rsidR="00F354B0">
        <w:rPr>
          <w:sz w:val="28"/>
          <w:szCs w:val="28"/>
        </w:rPr>
        <w:t>ravail (l’ancien CHSCT)</w:t>
      </w:r>
      <w:r w:rsidR="00F605B7" w:rsidRPr="001625AC">
        <w:rPr>
          <w:sz w:val="28"/>
          <w:szCs w:val="28"/>
        </w:rPr>
        <w:t xml:space="preserve"> et des commissions obligatoires</w:t>
      </w:r>
      <w:r w:rsidR="00F354B0">
        <w:rPr>
          <w:sz w:val="28"/>
          <w:szCs w:val="28"/>
        </w:rPr>
        <w:t xml:space="preserve"> (la commission formation, égalité professionnelle et logement)</w:t>
      </w:r>
      <w:r w:rsidR="00F605B7" w:rsidRPr="001625AC">
        <w:rPr>
          <w:sz w:val="28"/>
          <w:szCs w:val="28"/>
        </w:rPr>
        <w:t xml:space="preserve"> ainsi que leur</w:t>
      </w:r>
      <w:r w:rsidR="00F354B0">
        <w:rPr>
          <w:sz w:val="28"/>
          <w:szCs w:val="28"/>
        </w:rPr>
        <w:t>s</w:t>
      </w:r>
      <w:r w:rsidR="00F605B7" w:rsidRPr="001625AC">
        <w:rPr>
          <w:sz w:val="28"/>
          <w:szCs w:val="28"/>
        </w:rPr>
        <w:t xml:space="preserve"> président</w:t>
      </w:r>
      <w:r w:rsidR="00F354B0">
        <w:rPr>
          <w:sz w:val="28"/>
          <w:szCs w:val="28"/>
        </w:rPr>
        <w:t>s</w:t>
      </w:r>
      <w:r w:rsidR="00F605B7" w:rsidRPr="001625AC">
        <w:rPr>
          <w:sz w:val="28"/>
          <w:szCs w:val="28"/>
        </w:rPr>
        <w:t>.</w:t>
      </w:r>
    </w:p>
    <w:p w:rsidR="00BF4310" w:rsidRPr="00021755" w:rsidRDefault="00BF4310" w:rsidP="001625AC">
      <w:pPr>
        <w:spacing w:after="0"/>
        <w:rPr>
          <w:sz w:val="16"/>
          <w:szCs w:val="28"/>
        </w:rPr>
      </w:pPr>
    </w:p>
    <w:p w:rsidR="00F605B7" w:rsidRDefault="00BF4310" w:rsidP="00BF4310">
      <w:pPr>
        <w:spacing w:after="0"/>
        <w:jc w:val="center"/>
        <w:rPr>
          <w:rFonts w:ascii="Cooper Black" w:hAnsi="Cooper Black"/>
          <w:b/>
          <w:sz w:val="36"/>
          <w:szCs w:val="28"/>
          <w:u w:val="single"/>
        </w:rPr>
      </w:pPr>
      <w:r w:rsidRPr="0032327E">
        <w:rPr>
          <w:rFonts w:ascii="Cooper Black" w:hAnsi="Cooper Black"/>
          <w:b/>
          <w:sz w:val="36"/>
          <w:szCs w:val="28"/>
          <w:u w:val="single"/>
        </w:rPr>
        <w:t>R</w:t>
      </w:r>
      <w:r w:rsidR="00F605B7" w:rsidRPr="0032327E">
        <w:rPr>
          <w:rFonts w:ascii="Cooper Black" w:hAnsi="Cooper Black"/>
          <w:b/>
          <w:sz w:val="36"/>
          <w:szCs w:val="28"/>
          <w:u w:val="single"/>
        </w:rPr>
        <w:t>ésultat des votes</w:t>
      </w:r>
      <w:r w:rsidR="00E616EB" w:rsidRPr="0032327E">
        <w:rPr>
          <w:rFonts w:ascii="Cooper Black" w:hAnsi="Cooper Black"/>
          <w:b/>
          <w:sz w:val="36"/>
          <w:szCs w:val="28"/>
          <w:u w:val="single"/>
        </w:rPr>
        <w:t> :</w:t>
      </w:r>
    </w:p>
    <w:p w:rsidR="0032327E" w:rsidRPr="00021755" w:rsidRDefault="0032327E" w:rsidP="00BF4310">
      <w:pPr>
        <w:spacing w:after="0"/>
        <w:jc w:val="center"/>
        <w:rPr>
          <w:rFonts w:ascii="Cooper Black" w:hAnsi="Cooper Black"/>
          <w:b/>
          <w:sz w:val="18"/>
          <w:szCs w:val="28"/>
          <w:u w:val="single"/>
        </w:rPr>
      </w:pPr>
    </w:p>
    <w:p w:rsidR="00E616EB" w:rsidRPr="0032327E" w:rsidRDefault="00E616EB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 w:rsidRPr="0032327E">
        <w:rPr>
          <w:rFonts w:ascii="Cooper Black" w:hAnsi="Cooper Black"/>
          <w:sz w:val="28"/>
          <w:szCs w:val="28"/>
          <w:u w:val="single"/>
        </w:rPr>
        <w:t>Secrétaire du C</w:t>
      </w:r>
      <w:r w:rsidR="00F354B0" w:rsidRPr="0032327E">
        <w:rPr>
          <w:rFonts w:ascii="Cooper Black" w:hAnsi="Cooper Black"/>
          <w:sz w:val="28"/>
          <w:szCs w:val="28"/>
          <w:u w:val="single"/>
        </w:rPr>
        <w:t xml:space="preserve">omité </w:t>
      </w:r>
      <w:r w:rsidRPr="0032327E">
        <w:rPr>
          <w:rFonts w:ascii="Cooper Black" w:hAnsi="Cooper Black"/>
          <w:sz w:val="28"/>
          <w:szCs w:val="28"/>
          <w:u w:val="single"/>
        </w:rPr>
        <w:t>S</w:t>
      </w:r>
      <w:r w:rsidR="00F354B0" w:rsidRPr="0032327E">
        <w:rPr>
          <w:rFonts w:ascii="Cooper Black" w:hAnsi="Cooper Black"/>
          <w:sz w:val="28"/>
          <w:szCs w:val="28"/>
          <w:u w:val="single"/>
        </w:rPr>
        <w:t xml:space="preserve">ocial </w:t>
      </w:r>
      <w:r w:rsidRPr="0032327E">
        <w:rPr>
          <w:rFonts w:ascii="Cooper Black" w:hAnsi="Cooper Black"/>
          <w:sz w:val="28"/>
          <w:szCs w:val="28"/>
          <w:u w:val="single"/>
        </w:rPr>
        <w:t>E</w:t>
      </w:r>
      <w:r w:rsidR="00F354B0" w:rsidRPr="0032327E">
        <w:rPr>
          <w:rFonts w:ascii="Cooper Black" w:hAnsi="Cooper Black"/>
          <w:sz w:val="28"/>
          <w:szCs w:val="28"/>
          <w:u w:val="single"/>
        </w:rPr>
        <w:t>conomique</w:t>
      </w:r>
    </w:p>
    <w:p w:rsidR="00F354B0" w:rsidRDefault="00F354B0" w:rsidP="001C22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Concernant ce vote, </w:t>
      </w:r>
      <w:r w:rsidR="00141550">
        <w:rPr>
          <w:sz w:val="28"/>
          <w:szCs w:val="28"/>
        </w:rPr>
        <w:t>La CGT</w:t>
      </w:r>
      <w:r>
        <w:rPr>
          <w:sz w:val="28"/>
          <w:szCs w:val="28"/>
        </w:rPr>
        <w:t xml:space="preserve"> avait positionné Mr </w:t>
      </w:r>
      <w:r w:rsidR="00141550">
        <w:rPr>
          <w:sz w:val="28"/>
          <w:szCs w:val="28"/>
        </w:rPr>
        <w:t xml:space="preserve">MARTIAL Sébastien la CGC et la </w:t>
      </w:r>
      <w:r w:rsidR="0006635E">
        <w:rPr>
          <w:sz w:val="28"/>
          <w:szCs w:val="28"/>
        </w:rPr>
        <w:t>CFDT n’a</w:t>
      </w:r>
      <w:r w:rsidR="00141550">
        <w:rPr>
          <w:sz w:val="28"/>
          <w:szCs w:val="28"/>
        </w:rPr>
        <w:t xml:space="preserve"> positionné personne</w:t>
      </w:r>
    </w:p>
    <w:p w:rsidR="00A601C3" w:rsidRDefault="00A601C3" w:rsidP="001C22E4">
      <w:pPr>
        <w:spacing w:after="0"/>
        <w:rPr>
          <w:b/>
          <w:sz w:val="28"/>
          <w:szCs w:val="28"/>
        </w:rPr>
      </w:pPr>
    </w:p>
    <w:p w:rsidR="00E616EB" w:rsidRPr="00744232" w:rsidRDefault="00141550" w:rsidP="001C22E4">
      <w:pPr>
        <w:spacing w:after="0"/>
        <w:rPr>
          <w:b/>
          <w:sz w:val="30"/>
          <w:szCs w:val="30"/>
        </w:rPr>
      </w:pPr>
      <w:r w:rsidRPr="00744232">
        <w:rPr>
          <w:b/>
          <w:sz w:val="30"/>
          <w:szCs w:val="30"/>
        </w:rPr>
        <w:t xml:space="preserve">Mr MARTIAL Sébastien </w:t>
      </w:r>
      <w:r w:rsidR="00E616EB" w:rsidRPr="00744232">
        <w:rPr>
          <w:b/>
          <w:sz w:val="30"/>
          <w:szCs w:val="30"/>
        </w:rPr>
        <w:t>est</w:t>
      </w:r>
      <w:r w:rsidR="001C22E4" w:rsidRPr="00744232">
        <w:rPr>
          <w:b/>
          <w:sz w:val="30"/>
          <w:szCs w:val="30"/>
        </w:rPr>
        <w:t xml:space="preserve"> donc</w:t>
      </w:r>
      <w:r w:rsidR="00E616EB" w:rsidRPr="00744232">
        <w:rPr>
          <w:b/>
          <w:sz w:val="30"/>
          <w:szCs w:val="30"/>
        </w:rPr>
        <w:t xml:space="preserve"> élu secrétaire du CSE</w:t>
      </w:r>
      <w:r w:rsidR="0032327E" w:rsidRPr="00744232">
        <w:rPr>
          <w:b/>
          <w:sz w:val="30"/>
          <w:szCs w:val="30"/>
        </w:rPr>
        <w:t>.</w:t>
      </w:r>
    </w:p>
    <w:p w:rsidR="001625AC" w:rsidRPr="0016291D" w:rsidRDefault="001625AC" w:rsidP="001625AC">
      <w:pPr>
        <w:spacing w:after="0"/>
        <w:rPr>
          <w:b/>
          <w:sz w:val="24"/>
          <w:szCs w:val="16"/>
        </w:rPr>
      </w:pPr>
    </w:p>
    <w:p w:rsidR="00E616EB" w:rsidRPr="0032327E" w:rsidRDefault="00E616EB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 w:rsidRPr="0032327E">
        <w:rPr>
          <w:rFonts w:ascii="Cooper Black" w:hAnsi="Cooper Black"/>
          <w:sz w:val="28"/>
          <w:szCs w:val="28"/>
          <w:u w:val="single"/>
        </w:rPr>
        <w:t>Secrétaire adjoint du CSE</w:t>
      </w:r>
    </w:p>
    <w:p w:rsidR="001C22E4" w:rsidRPr="001C22E4" w:rsidRDefault="001C22E4" w:rsidP="001625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raison de l’application des Ordonnances MACRON, une des nombreuses nouveautés de ces élections est que le secrétaire adjoint de ce CSE devient obligatoirement secrétaire du </w:t>
      </w:r>
      <w:r w:rsidR="0032327E">
        <w:rPr>
          <w:sz w:val="28"/>
          <w:szCs w:val="28"/>
        </w:rPr>
        <w:t>C</w:t>
      </w:r>
      <w:r>
        <w:rPr>
          <w:sz w:val="28"/>
          <w:szCs w:val="28"/>
        </w:rPr>
        <w:t>SS</w:t>
      </w:r>
      <w:r w:rsidR="0032327E">
        <w:rPr>
          <w:sz w:val="28"/>
          <w:szCs w:val="28"/>
        </w:rPr>
        <w:t>C</w:t>
      </w:r>
      <w:r>
        <w:rPr>
          <w:sz w:val="28"/>
          <w:szCs w:val="28"/>
        </w:rPr>
        <w:t>T. Cette instance reprenant les grandes lignes de l’ancien CHSCT sera composée de 6 membres, d’un secrétaire et d’un président, à savoir le Directeur d’établissement.</w:t>
      </w:r>
    </w:p>
    <w:p w:rsidR="001C22E4" w:rsidRDefault="004A4CA7" w:rsidP="001C22E4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1C22E4">
        <w:rPr>
          <w:sz w:val="28"/>
          <w:szCs w:val="28"/>
        </w:rPr>
        <w:t xml:space="preserve">ous avions proposé Mr </w:t>
      </w:r>
      <w:r w:rsidR="00141550">
        <w:rPr>
          <w:sz w:val="28"/>
          <w:szCs w:val="28"/>
        </w:rPr>
        <w:t xml:space="preserve">PEREZ Éric la CGC et la </w:t>
      </w:r>
      <w:proofErr w:type="gramStart"/>
      <w:r w:rsidR="00141550">
        <w:rPr>
          <w:sz w:val="28"/>
          <w:szCs w:val="28"/>
        </w:rPr>
        <w:t>CFDT a</w:t>
      </w:r>
      <w:proofErr w:type="gramEnd"/>
      <w:r w:rsidR="00141550">
        <w:rPr>
          <w:sz w:val="28"/>
          <w:szCs w:val="28"/>
        </w:rPr>
        <w:t xml:space="preserve"> positionné personne</w:t>
      </w:r>
    </w:p>
    <w:p w:rsidR="00E616EB" w:rsidRPr="00744232" w:rsidRDefault="00141550" w:rsidP="0032327E">
      <w:pPr>
        <w:spacing w:after="0"/>
        <w:rPr>
          <w:b/>
          <w:sz w:val="30"/>
          <w:szCs w:val="30"/>
        </w:rPr>
      </w:pPr>
      <w:r w:rsidRPr="00744232">
        <w:rPr>
          <w:b/>
          <w:sz w:val="30"/>
          <w:szCs w:val="30"/>
        </w:rPr>
        <w:t xml:space="preserve">Mr PEREZ Éric </w:t>
      </w:r>
      <w:r w:rsidR="00E616EB" w:rsidRPr="00744232">
        <w:rPr>
          <w:b/>
          <w:sz w:val="30"/>
          <w:szCs w:val="30"/>
        </w:rPr>
        <w:t>est élue secrétaire adjoint du CSE</w:t>
      </w:r>
      <w:r w:rsidR="001C22E4" w:rsidRPr="00744232">
        <w:rPr>
          <w:b/>
          <w:sz w:val="30"/>
          <w:szCs w:val="30"/>
        </w:rPr>
        <w:t xml:space="preserve"> et par la </w:t>
      </w:r>
      <w:r w:rsidR="0032327E" w:rsidRPr="00744232">
        <w:rPr>
          <w:b/>
          <w:sz w:val="30"/>
          <w:szCs w:val="30"/>
        </w:rPr>
        <w:t>même occasion secrétaire du CSSCT.</w:t>
      </w:r>
    </w:p>
    <w:p w:rsidR="00141550" w:rsidRDefault="00141550" w:rsidP="005B4C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</w:t>
      </w:r>
      <w:r w:rsidR="007E70F2" w:rsidRPr="005B4C48">
        <w:rPr>
          <w:sz w:val="28"/>
          <w:szCs w:val="28"/>
        </w:rPr>
        <w:t xml:space="preserve"> secrétaire de l’instance du nouveau CSSCT élue, il fallait désormais en élire ses membres, aux nombres de 6</w:t>
      </w:r>
    </w:p>
    <w:p w:rsidR="005B4C48" w:rsidRPr="00744232" w:rsidRDefault="005B4C48" w:rsidP="005B4C48">
      <w:pPr>
        <w:spacing w:after="0"/>
        <w:jc w:val="both"/>
        <w:rPr>
          <w:b/>
          <w:sz w:val="30"/>
          <w:szCs w:val="30"/>
        </w:rPr>
      </w:pPr>
      <w:r>
        <w:rPr>
          <w:sz w:val="28"/>
          <w:szCs w:val="28"/>
        </w:rPr>
        <w:t>Cette nou</w:t>
      </w:r>
      <w:r w:rsidR="00141550">
        <w:rPr>
          <w:sz w:val="28"/>
          <w:szCs w:val="28"/>
        </w:rPr>
        <w:t>velle instance est donc composé</w:t>
      </w:r>
      <w:r w:rsidR="009905AC">
        <w:rPr>
          <w:sz w:val="28"/>
          <w:szCs w:val="28"/>
        </w:rPr>
        <w:t>e</w:t>
      </w:r>
      <w:r>
        <w:rPr>
          <w:sz w:val="28"/>
          <w:szCs w:val="28"/>
        </w:rPr>
        <w:t xml:space="preserve"> de </w:t>
      </w:r>
      <w:r w:rsidR="00141550">
        <w:rPr>
          <w:sz w:val="28"/>
          <w:szCs w:val="28"/>
        </w:rPr>
        <w:t xml:space="preserve">Mr DURAND Éric </w:t>
      </w:r>
      <w:r>
        <w:rPr>
          <w:sz w:val="28"/>
          <w:szCs w:val="28"/>
        </w:rPr>
        <w:t xml:space="preserve">pour la CGC, de </w:t>
      </w:r>
      <w:r w:rsidR="00141550">
        <w:rPr>
          <w:sz w:val="28"/>
          <w:szCs w:val="28"/>
        </w:rPr>
        <w:t xml:space="preserve">Mr SIBRA </w:t>
      </w:r>
      <w:r>
        <w:rPr>
          <w:sz w:val="28"/>
          <w:szCs w:val="28"/>
        </w:rPr>
        <w:t xml:space="preserve">pour </w:t>
      </w:r>
      <w:r w:rsidR="00141550">
        <w:rPr>
          <w:sz w:val="28"/>
          <w:szCs w:val="28"/>
        </w:rPr>
        <w:t>la CFDT</w:t>
      </w:r>
      <w:r>
        <w:rPr>
          <w:sz w:val="28"/>
          <w:szCs w:val="28"/>
        </w:rPr>
        <w:t xml:space="preserve"> et enfin de </w:t>
      </w:r>
      <w:r w:rsidRPr="00744232">
        <w:rPr>
          <w:b/>
          <w:sz w:val="30"/>
          <w:szCs w:val="30"/>
        </w:rPr>
        <w:t>Mr</w:t>
      </w:r>
      <w:r w:rsidR="00141550" w:rsidRPr="00744232">
        <w:rPr>
          <w:b/>
          <w:sz w:val="30"/>
          <w:szCs w:val="30"/>
        </w:rPr>
        <w:t xml:space="preserve"> SIMON Fréderic,</w:t>
      </w:r>
      <w:r w:rsidRPr="00744232">
        <w:rPr>
          <w:b/>
          <w:sz w:val="30"/>
          <w:szCs w:val="30"/>
        </w:rPr>
        <w:t xml:space="preserve"> </w:t>
      </w:r>
      <w:r w:rsidR="00141550" w:rsidRPr="00744232">
        <w:rPr>
          <w:b/>
          <w:sz w:val="30"/>
          <w:szCs w:val="30"/>
        </w:rPr>
        <w:t>Mr DARRIET</w:t>
      </w:r>
      <w:r w:rsidR="00BE3E23">
        <w:rPr>
          <w:b/>
          <w:sz w:val="30"/>
          <w:szCs w:val="30"/>
        </w:rPr>
        <w:t xml:space="preserve"> Stéphane</w:t>
      </w:r>
      <w:r w:rsidR="00141550" w:rsidRPr="00744232">
        <w:rPr>
          <w:b/>
          <w:sz w:val="30"/>
          <w:szCs w:val="30"/>
        </w:rPr>
        <w:t>, Mr</w:t>
      </w:r>
      <w:r w:rsidRPr="00744232">
        <w:rPr>
          <w:b/>
          <w:sz w:val="30"/>
          <w:szCs w:val="30"/>
        </w:rPr>
        <w:t xml:space="preserve"> </w:t>
      </w:r>
      <w:r w:rsidR="00141550" w:rsidRPr="00744232">
        <w:rPr>
          <w:b/>
          <w:sz w:val="30"/>
          <w:szCs w:val="30"/>
        </w:rPr>
        <w:t>DOMINGUEZ</w:t>
      </w:r>
      <w:r w:rsidR="00BE3E23">
        <w:rPr>
          <w:b/>
          <w:sz w:val="30"/>
          <w:szCs w:val="30"/>
        </w:rPr>
        <w:t xml:space="preserve"> Alexandre</w:t>
      </w:r>
      <w:r w:rsidR="00141550" w:rsidRPr="00744232">
        <w:rPr>
          <w:b/>
          <w:sz w:val="30"/>
          <w:szCs w:val="30"/>
        </w:rPr>
        <w:t>, Mr</w:t>
      </w:r>
      <w:r w:rsidR="0006635E" w:rsidRPr="00744232">
        <w:rPr>
          <w:b/>
          <w:sz w:val="30"/>
          <w:szCs w:val="30"/>
        </w:rPr>
        <w:t xml:space="preserve"> </w:t>
      </w:r>
      <w:r w:rsidR="00141550" w:rsidRPr="00744232">
        <w:rPr>
          <w:b/>
          <w:sz w:val="30"/>
          <w:szCs w:val="30"/>
        </w:rPr>
        <w:t>DELSINE</w:t>
      </w:r>
      <w:r w:rsidR="00BE3E23">
        <w:rPr>
          <w:b/>
          <w:sz w:val="30"/>
          <w:szCs w:val="30"/>
        </w:rPr>
        <w:t xml:space="preserve"> Nicolas</w:t>
      </w:r>
      <w:r w:rsidRPr="00744232">
        <w:rPr>
          <w:b/>
          <w:sz w:val="30"/>
          <w:szCs w:val="30"/>
        </w:rPr>
        <w:t xml:space="preserve"> pour la CGT.</w:t>
      </w:r>
    </w:p>
    <w:p w:rsidR="001625AC" w:rsidRPr="00021755" w:rsidRDefault="001625AC" w:rsidP="001625AC">
      <w:pPr>
        <w:spacing w:after="0"/>
        <w:rPr>
          <w:b/>
          <w:color w:val="FF0000"/>
          <w:sz w:val="12"/>
          <w:szCs w:val="16"/>
        </w:rPr>
      </w:pPr>
    </w:p>
    <w:p w:rsidR="00E616EB" w:rsidRPr="0032327E" w:rsidRDefault="00E616EB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 w:rsidRPr="0032327E">
        <w:rPr>
          <w:rFonts w:ascii="Cooper Black" w:hAnsi="Cooper Black"/>
          <w:sz w:val="28"/>
          <w:szCs w:val="28"/>
          <w:u w:val="single"/>
        </w:rPr>
        <w:t>Trésorier</w:t>
      </w:r>
      <w:r w:rsidR="008D6243" w:rsidRPr="0032327E">
        <w:rPr>
          <w:rFonts w:ascii="Cooper Black" w:hAnsi="Cooper Black"/>
          <w:sz w:val="28"/>
          <w:szCs w:val="28"/>
          <w:u w:val="single"/>
        </w:rPr>
        <w:t xml:space="preserve"> du CSE</w:t>
      </w:r>
    </w:p>
    <w:p w:rsidR="0032327E" w:rsidRDefault="0006635E" w:rsidP="0032327E">
      <w:pPr>
        <w:spacing w:after="0"/>
        <w:rPr>
          <w:sz w:val="28"/>
          <w:szCs w:val="28"/>
        </w:rPr>
      </w:pPr>
      <w:r>
        <w:rPr>
          <w:sz w:val="28"/>
          <w:szCs w:val="28"/>
        </w:rPr>
        <w:t>La CGT</w:t>
      </w:r>
      <w:r w:rsidR="0032327E">
        <w:rPr>
          <w:sz w:val="28"/>
          <w:szCs w:val="28"/>
        </w:rPr>
        <w:t xml:space="preserve"> avait proposé</w:t>
      </w:r>
      <w:r w:rsidR="005B4C48">
        <w:rPr>
          <w:sz w:val="28"/>
          <w:szCs w:val="28"/>
        </w:rPr>
        <w:t xml:space="preserve"> Mr </w:t>
      </w:r>
      <w:r>
        <w:rPr>
          <w:sz w:val="28"/>
          <w:szCs w:val="28"/>
        </w:rPr>
        <w:t xml:space="preserve">SIMON </w:t>
      </w:r>
      <w:r w:rsidR="00F47D6F">
        <w:rPr>
          <w:sz w:val="28"/>
          <w:szCs w:val="28"/>
        </w:rPr>
        <w:t>Frédéric</w:t>
      </w:r>
      <w:r>
        <w:rPr>
          <w:sz w:val="28"/>
          <w:szCs w:val="28"/>
        </w:rPr>
        <w:t>,</w:t>
      </w:r>
      <w:r w:rsidRPr="0006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CGC et la </w:t>
      </w:r>
      <w:r w:rsidR="00C228A9">
        <w:rPr>
          <w:sz w:val="28"/>
          <w:szCs w:val="28"/>
        </w:rPr>
        <w:t>CFDT n’ont</w:t>
      </w:r>
      <w:r>
        <w:rPr>
          <w:sz w:val="28"/>
          <w:szCs w:val="28"/>
        </w:rPr>
        <w:t xml:space="preserve"> positionné personne</w:t>
      </w:r>
    </w:p>
    <w:p w:rsidR="001625AC" w:rsidRDefault="0006635E" w:rsidP="001625AC">
      <w:pPr>
        <w:spacing w:after="0"/>
        <w:rPr>
          <w:b/>
          <w:sz w:val="28"/>
          <w:szCs w:val="28"/>
        </w:rPr>
      </w:pPr>
      <w:r w:rsidRPr="0006635E">
        <w:rPr>
          <w:b/>
          <w:sz w:val="28"/>
          <w:szCs w:val="28"/>
        </w:rPr>
        <w:t xml:space="preserve">Mr SIMON </w:t>
      </w:r>
      <w:r w:rsidR="00A80960">
        <w:rPr>
          <w:b/>
          <w:sz w:val="28"/>
          <w:szCs w:val="28"/>
        </w:rPr>
        <w:t>Frédéric</w:t>
      </w:r>
      <w:r w:rsidRPr="001625AC">
        <w:rPr>
          <w:b/>
          <w:sz w:val="28"/>
          <w:szCs w:val="28"/>
        </w:rPr>
        <w:t xml:space="preserve"> </w:t>
      </w:r>
      <w:r w:rsidR="008D6243" w:rsidRPr="001625AC">
        <w:rPr>
          <w:b/>
          <w:sz w:val="28"/>
          <w:szCs w:val="28"/>
        </w:rPr>
        <w:t>est élu trésorier du CSE</w:t>
      </w:r>
    </w:p>
    <w:p w:rsidR="001625AC" w:rsidRPr="00021755" w:rsidRDefault="001625AC" w:rsidP="001625AC">
      <w:pPr>
        <w:spacing w:after="0"/>
        <w:rPr>
          <w:sz w:val="14"/>
          <w:szCs w:val="16"/>
        </w:rPr>
      </w:pPr>
    </w:p>
    <w:p w:rsidR="008D6243" w:rsidRPr="0032327E" w:rsidRDefault="008D6243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 w:rsidRPr="0032327E">
        <w:rPr>
          <w:rFonts w:ascii="Cooper Black" w:hAnsi="Cooper Black"/>
          <w:sz w:val="28"/>
          <w:szCs w:val="28"/>
          <w:u w:val="single"/>
        </w:rPr>
        <w:t>Président de la commission formation professionnelle</w:t>
      </w:r>
    </w:p>
    <w:p w:rsidR="003C6843" w:rsidRDefault="0006635E" w:rsidP="003C68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CGT </w:t>
      </w:r>
      <w:r w:rsidR="003C6843">
        <w:rPr>
          <w:sz w:val="28"/>
          <w:szCs w:val="28"/>
        </w:rPr>
        <w:t>avait proposé</w:t>
      </w:r>
      <w:r>
        <w:rPr>
          <w:sz w:val="28"/>
          <w:szCs w:val="28"/>
        </w:rPr>
        <w:t xml:space="preserve"> Mr</w:t>
      </w:r>
      <w:r w:rsidR="003C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PEREZ Éric, la CGC et la </w:t>
      </w:r>
      <w:r w:rsidR="00C228A9">
        <w:rPr>
          <w:sz w:val="28"/>
          <w:szCs w:val="28"/>
        </w:rPr>
        <w:t>CFDT n’ont</w:t>
      </w:r>
      <w:r>
        <w:rPr>
          <w:sz w:val="28"/>
          <w:szCs w:val="28"/>
        </w:rPr>
        <w:t xml:space="preserve"> positionné personne</w:t>
      </w:r>
    </w:p>
    <w:p w:rsidR="0006635E" w:rsidRPr="00021755" w:rsidRDefault="0006635E" w:rsidP="003C6843">
      <w:pPr>
        <w:spacing w:after="0"/>
        <w:rPr>
          <w:sz w:val="18"/>
          <w:szCs w:val="28"/>
        </w:rPr>
      </w:pPr>
    </w:p>
    <w:p w:rsidR="0066625A" w:rsidRDefault="0006635E" w:rsidP="003C6843">
      <w:pPr>
        <w:spacing w:after="0"/>
        <w:jc w:val="both"/>
        <w:rPr>
          <w:b/>
          <w:sz w:val="28"/>
          <w:szCs w:val="28"/>
        </w:rPr>
      </w:pPr>
      <w:r w:rsidRPr="00744232">
        <w:rPr>
          <w:b/>
          <w:sz w:val="30"/>
          <w:szCs w:val="30"/>
        </w:rPr>
        <w:t>Mr PEREZ Éric</w:t>
      </w:r>
      <w:r w:rsidRPr="001625AC">
        <w:rPr>
          <w:b/>
          <w:sz w:val="28"/>
          <w:szCs w:val="28"/>
        </w:rPr>
        <w:t xml:space="preserve"> </w:t>
      </w:r>
      <w:r w:rsidR="0066625A" w:rsidRPr="001625AC">
        <w:rPr>
          <w:b/>
          <w:sz w:val="28"/>
          <w:szCs w:val="28"/>
        </w:rPr>
        <w:t>est élu président de la commission formation professionnelle</w:t>
      </w:r>
      <w:r w:rsidR="003C6843">
        <w:rPr>
          <w:b/>
          <w:sz w:val="28"/>
          <w:szCs w:val="28"/>
        </w:rPr>
        <w:t xml:space="preserve"> et travaillera avec trois autres membres (désignés par les syndicats) à savoir </w:t>
      </w:r>
      <w:r w:rsidRPr="00744232">
        <w:rPr>
          <w:b/>
          <w:sz w:val="30"/>
          <w:szCs w:val="30"/>
        </w:rPr>
        <w:t>Mr DARRIET</w:t>
      </w:r>
      <w:r w:rsidR="00721E28">
        <w:rPr>
          <w:b/>
          <w:sz w:val="30"/>
          <w:szCs w:val="30"/>
        </w:rPr>
        <w:t xml:space="preserve"> Stéphane</w:t>
      </w:r>
      <w:r w:rsidR="003C6843" w:rsidRPr="00744232">
        <w:rPr>
          <w:b/>
          <w:sz w:val="30"/>
          <w:szCs w:val="30"/>
        </w:rPr>
        <w:t xml:space="preserve"> (</w:t>
      </w:r>
      <w:r w:rsidRPr="00744232">
        <w:rPr>
          <w:b/>
          <w:sz w:val="30"/>
          <w:szCs w:val="30"/>
        </w:rPr>
        <w:t>CGT</w:t>
      </w:r>
      <w:r w:rsidR="003C6843" w:rsidRPr="00744232">
        <w:rPr>
          <w:b/>
          <w:sz w:val="30"/>
          <w:szCs w:val="30"/>
        </w:rPr>
        <w:t>)</w:t>
      </w:r>
      <w:r w:rsidR="003C6843">
        <w:rPr>
          <w:b/>
          <w:sz w:val="28"/>
          <w:szCs w:val="28"/>
        </w:rPr>
        <w:t xml:space="preserve">, Mr </w:t>
      </w:r>
      <w:r>
        <w:rPr>
          <w:b/>
          <w:sz w:val="28"/>
          <w:szCs w:val="28"/>
        </w:rPr>
        <w:t>KPODO</w:t>
      </w:r>
      <w:r w:rsidR="003C684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CFDT</w:t>
      </w:r>
      <w:r w:rsidR="003C6843">
        <w:rPr>
          <w:b/>
          <w:sz w:val="28"/>
          <w:szCs w:val="28"/>
        </w:rPr>
        <w:t xml:space="preserve">) et Mr </w:t>
      </w:r>
      <w:r>
        <w:rPr>
          <w:b/>
          <w:sz w:val="28"/>
          <w:szCs w:val="28"/>
        </w:rPr>
        <w:t>TAISNE</w:t>
      </w:r>
      <w:r w:rsidR="003C6843">
        <w:rPr>
          <w:b/>
          <w:sz w:val="28"/>
          <w:szCs w:val="28"/>
        </w:rPr>
        <w:t xml:space="preserve"> (C</w:t>
      </w:r>
      <w:r>
        <w:rPr>
          <w:b/>
          <w:sz w:val="28"/>
          <w:szCs w:val="28"/>
        </w:rPr>
        <w:t>GC</w:t>
      </w:r>
      <w:r w:rsidR="003C6843">
        <w:rPr>
          <w:b/>
          <w:sz w:val="28"/>
          <w:szCs w:val="28"/>
        </w:rPr>
        <w:t>).</w:t>
      </w:r>
    </w:p>
    <w:p w:rsidR="001625AC" w:rsidRPr="0016291D" w:rsidRDefault="001625AC" w:rsidP="001625AC">
      <w:pPr>
        <w:spacing w:after="0"/>
        <w:rPr>
          <w:sz w:val="24"/>
          <w:szCs w:val="16"/>
          <w:lang w:val="en-US"/>
        </w:rPr>
      </w:pPr>
    </w:p>
    <w:p w:rsidR="0066625A" w:rsidRPr="0032327E" w:rsidRDefault="0066625A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 w:rsidRPr="0032327E">
        <w:rPr>
          <w:rFonts w:ascii="Cooper Black" w:hAnsi="Cooper Black"/>
          <w:sz w:val="28"/>
          <w:szCs w:val="28"/>
          <w:u w:val="single"/>
        </w:rPr>
        <w:t>Président de la commission logement</w:t>
      </w:r>
    </w:p>
    <w:p w:rsidR="003C6843" w:rsidRDefault="003C6843" w:rsidP="003C6843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06635E">
        <w:rPr>
          <w:sz w:val="28"/>
          <w:szCs w:val="28"/>
        </w:rPr>
        <w:t>our cette commission, La CGT avait proposé Mme</w:t>
      </w:r>
      <w:r>
        <w:rPr>
          <w:sz w:val="28"/>
          <w:szCs w:val="28"/>
        </w:rPr>
        <w:t xml:space="preserve"> </w:t>
      </w:r>
      <w:r w:rsidR="0006635E">
        <w:rPr>
          <w:sz w:val="28"/>
          <w:szCs w:val="28"/>
        </w:rPr>
        <w:t>AMICHOT Lydie</w:t>
      </w:r>
      <w:r>
        <w:rPr>
          <w:sz w:val="28"/>
          <w:szCs w:val="28"/>
        </w:rPr>
        <w:t xml:space="preserve"> </w:t>
      </w:r>
    </w:p>
    <w:p w:rsidR="00EC4AD2" w:rsidRDefault="0006635E" w:rsidP="0016291D">
      <w:pPr>
        <w:spacing w:after="0"/>
        <w:rPr>
          <w:b/>
          <w:sz w:val="28"/>
          <w:szCs w:val="28"/>
        </w:rPr>
      </w:pPr>
      <w:r w:rsidRPr="00744232">
        <w:rPr>
          <w:b/>
          <w:sz w:val="30"/>
          <w:szCs w:val="30"/>
        </w:rPr>
        <w:t>Mme AMICHOT Lydie</w:t>
      </w:r>
      <w:r w:rsidRPr="00744232">
        <w:rPr>
          <w:sz w:val="30"/>
          <w:szCs w:val="30"/>
        </w:rPr>
        <w:t xml:space="preserve"> </w:t>
      </w:r>
      <w:r w:rsidR="0066625A" w:rsidRPr="00744232">
        <w:rPr>
          <w:b/>
          <w:sz w:val="30"/>
          <w:szCs w:val="30"/>
        </w:rPr>
        <w:t>est élu</w:t>
      </w:r>
      <w:r w:rsidRPr="00744232">
        <w:rPr>
          <w:b/>
          <w:sz w:val="30"/>
          <w:szCs w:val="30"/>
        </w:rPr>
        <w:t>e</w:t>
      </w:r>
      <w:r w:rsidR="0066625A" w:rsidRPr="00744232">
        <w:rPr>
          <w:b/>
          <w:sz w:val="30"/>
          <w:szCs w:val="30"/>
        </w:rPr>
        <w:t xml:space="preserve"> président de la commission logement</w:t>
      </w:r>
      <w:r w:rsidR="0016291D" w:rsidRPr="00744232">
        <w:rPr>
          <w:b/>
          <w:sz w:val="30"/>
          <w:szCs w:val="30"/>
        </w:rPr>
        <w:t xml:space="preserve"> et travaillera avec trois autre</w:t>
      </w:r>
      <w:r w:rsidR="004F21B4" w:rsidRPr="00744232">
        <w:rPr>
          <w:b/>
          <w:sz w:val="30"/>
          <w:szCs w:val="30"/>
        </w:rPr>
        <w:t>s</w:t>
      </w:r>
      <w:r w:rsidR="0016291D" w:rsidRPr="00744232">
        <w:rPr>
          <w:b/>
          <w:sz w:val="30"/>
          <w:szCs w:val="30"/>
        </w:rPr>
        <w:t xml:space="preserve"> membres, à savoir Mr </w:t>
      </w:r>
      <w:r w:rsidR="009713B3" w:rsidRPr="00744232">
        <w:rPr>
          <w:b/>
          <w:sz w:val="30"/>
          <w:szCs w:val="30"/>
        </w:rPr>
        <w:t>SIMON</w:t>
      </w:r>
      <w:r w:rsidR="0016291D" w:rsidRPr="00744232">
        <w:rPr>
          <w:b/>
          <w:sz w:val="30"/>
          <w:szCs w:val="30"/>
        </w:rPr>
        <w:t xml:space="preserve"> </w:t>
      </w:r>
      <w:r w:rsidR="00A80960">
        <w:rPr>
          <w:b/>
          <w:sz w:val="30"/>
          <w:szCs w:val="30"/>
        </w:rPr>
        <w:t>Frédéric</w:t>
      </w:r>
      <w:r w:rsidR="009713B3" w:rsidRPr="00744232">
        <w:rPr>
          <w:b/>
          <w:sz w:val="30"/>
          <w:szCs w:val="30"/>
        </w:rPr>
        <w:t xml:space="preserve"> (CGT</w:t>
      </w:r>
      <w:r w:rsidR="0016291D" w:rsidRPr="00744232">
        <w:rPr>
          <w:b/>
          <w:sz w:val="30"/>
          <w:szCs w:val="30"/>
        </w:rPr>
        <w:t xml:space="preserve">), Mr </w:t>
      </w:r>
      <w:r w:rsidR="009713B3" w:rsidRPr="00744232">
        <w:rPr>
          <w:b/>
          <w:sz w:val="30"/>
          <w:szCs w:val="30"/>
        </w:rPr>
        <w:t>DELSINE</w:t>
      </w:r>
      <w:r w:rsidR="00721E28">
        <w:rPr>
          <w:b/>
          <w:sz w:val="30"/>
          <w:szCs w:val="30"/>
        </w:rPr>
        <w:t xml:space="preserve"> Nicolas</w:t>
      </w:r>
      <w:r w:rsidR="009713B3" w:rsidRPr="00744232">
        <w:rPr>
          <w:b/>
          <w:sz w:val="30"/>
          <w:szCs w:val="30"/>
        </w:rPr>
        <w:t xml:space="preserve"> (CGT)</w:t>
      </w:r>
      <w:r w:rsidR="009713B3">
        <w:rPr>
          <w:b/>
          <w:sz w:val="28"/>
          <w:szCs w:val="28"/>
        </w:rPr>
        <w:t xml:space="preserve"> et Mr SIBRA (CFDT)</w:t>
      </w:r>
    </w:p>
    <w:p w:rsidR="001625AC" w:rsidRPr="00021755" w:rsidRDefault="001625AC" w:rsidP="0004135D">
      <w:pPr>
        <w:spacing w:after="0"/>
        <w:rPr>
          <w:sz w:val="16"/>
          <w:szCs w:val="16"/>
        </w:rPr>
      </w:pPr>
    </w:p>
    <w:p w:rsidR="0004135D" w:rsidRPr="003C6843" w:rsidRDefault="0004135D" w:rsidP="0032327E">
      <w:pPr>
        <w:pStyle w:val="Paragraphedeliste"/>
        <w:numPr>
          <w:ilvl w:val="0"/>
          <w:numId w:val="1"/>
        </w:numPr>
        <w:spacing w:after="0"/>
        <w:rPr>
          <w:rFonts w:ascii="Cooper Black" w:hAnsi="Cooper Black"/>
          <w:sz w:val="28"/>
          <w:szCs w:val="28"/>
          <w:u w:val="single"/>
        </w:rPr>
      </w:pPr>
      <w:r w:rsidRPr="003C6843">
        <w:rPr>
          <w:rFonts w:ascii="Cooper Black" w:hAnsi="Cooper Black"/>
          <w:sz w:val="28"/>
          <w:szCs w:val="28"/>
          <w:u w:val="single"/>
        </w:rPr>
        <w:t>Président de la commission égalité professionnelle</w:t>
      </w:r>
    </w:p>
    <w:p w:rsidR="0004135D" w:rsidRPr="0016291D" w:rsidRDefault="0016291D" w:rsidP="0016291D">
      <w:pPr>
        <w:spacing w:after="0"/>
        <w:jc w:val="both"/>
        <w:rPr>
          <w:sz w:val="28"/>
          <w:szCs w:val="28"/>
        </w:rPr>
      </w:pPr>
      <w:r w:rsidRPr="0016291D">
        <w:rPr>
          <w:sz w:val="28"/>
          <w:szCs w:val="28"/>
        </w:rPr>
        <w:t>La présidence de cette</w:t>
      </w:r>
      <w:r w:rsidR="0004135D" w:rsidRPr="0016291D">
        <w:rPr>
          <w:sz w:val="28"/>
          <w:szCs w:val="28"/>
        </w:rPr>
        <w:t xml:space="preserve"> commission</w:t>
      </w:r>
      <w:r w:rsidRPr="0016291D">
        <w:rPr>
          <w:sz w:val="28"/>
          <w:szCs w:val="28"/>
        </w:rPr>
        <w:t>,</w:t>
      </w:r>
      <w:r w:rsidR="0004135D" w:rsidRPr="0016291D">
        <w:rPr>
          <w:sz w:val="28"/>
          <w:szCs w:val="28"/>
        </w:rPr>
        <w:t xml:space="preserve"> </w:t>
      </w:r>
      <w:r w:rsidRPr="0016291D">
        <w:rPr>
          <w:sz w:val="28"/>
          <w:szCs w:val="28"/>
        </w:rPr>
        <w:t xml:space="preserve">à la spécificité d’être </w:t>
      </w:r>
      <w:r w:rsidR="0004135D" w:rsidRPr="0016291D">
        <w:rPr>
          <w:sz w:val="28"/>
          <w:szCs w:val="28"/>
        </w:rPr>
        <w:t xml:space="preserve"> </w:t>
      </w:r>
      <w:r w:rsidRPr="0016291D">
        <w:rPr>
          <w:sz w:val="28"/>
          <w:szCs w:val="28"/>
        </w:rPr>
        <w:t xml:space="preserve">désignée directement </w:t>
      </w:r>
      <w:r w:rsidR="0004135D" w:rsidRPr="0016291D">
        <w:rPr>
          <w:sz w:val="28"/>
          <w:szCs w:val="28"/>
        </w:rPr>
        <w:t>par la Direction</w:t>
      </w:r>
      <w:r w:rsidRPr="0016291D">
        <w:rPr>
          <w:sz w:val="28"/>
          <w:szCs w:val="28"/>
        </w:rPr>
        <w:t xml:space="preserve"> Locale. Pour notre établissement, elle revient à Mme LEGAFFRIC Séverine et travaillera avec 4 autre</w:t>
      </w:r>
      <w:r>
        <w:rPr>
          <w:sz w:val="28"/>
          <w:szCs w:val="28"/>
        </w:rPr>
        <w:t>s</w:t>
      </w:r>
      <w:r w:rsidRPr="0016291D">
        <w:rPr>
          <w:sz w:val="28"/>
          <w:szCs w:val="28"/>
        </w:rPr>
        <w:t xml:space="preserve"> membres désig</w:t>
      </w:r>
      <w:r w:rsidR="002A1050">
        <w:rPr>
          <w:sz w:val="28"/>
          <w:szCs w:val="28"/>
        </w:rPr>
        <w:t>nés par les Organisations Syndi</w:t>
      </w:r>
      <w:r w:rsidRPr="0016291D">
        <w:rPr>
          <w:sz w:val="28"/>
          <w:szCs w:val="28"/>
        </w:rPr>
        <w:t xml:space="preserve">cales. Ces membres sont </w:t>
      </w:r>
      <w:r w:rsidRPr="00744232">
        <w:rPr>
          <w:b/>
          <w:sz w:val="30"/>
          <w:szCs w:val="30"/>
        </w:rPr>
        <w:t xml:space="preserve">Mr SIMON Frédéric (CGT), </w:t>
      </w:r>
      <w:r w:rsidR="009713B3" w:rsidRPr="00744232">
        <w:rPr>
          <w:b/>
          <w:sz w:val="30"/>
          <w:szCs w:val="30"/>
        </w:rPr>
        <w:t>Mr SIMON Grégoire (CGT</w:t>
      </w:r>
      <w:r w:rsidR="0025265A" w:rsidRPr="00744232">
        <w:rPr>
          <w:b/>
          <w:sz w:val="30"/>
          <w:szCs w:val="30"/>
        </w:rPr>
        <w:t>)</w:t>
      </w:r>
      <w:r w:rsidR="0025265A">
        <w:rPr>
          <w:sz w:val="28"/>
          <w:szCs w:val="28"/>
        </w:rPr>
        <w:t xml:space="preserve">, Mme </w:t>
      </w:r>
      <w:r w:rsidR="0017717A">
        <w:rPr>
          <w:sz w:val="28"/>
          <w:szCs w:val="28"/>
        </w:rPr>
        <w:t>BEDIN</w:t>
      </w:r>
      <w:r w:rsidR="009713B3">
        <w:rPr>
          <w:sz w:val="28"/>
          <w:szCs w:val="28"/>
        </w:rPr>
        <w:t xml:space="preserve"> pour la (CGC)</w:t>
      </w:r>
      <w:r w:rsidRPr="0016291D">
        <w:rPr>
          <w:sz w:val="28"/>
          <w:szCs w:val="28"/>
        </w:rPr>
        <w:t xml:space="preserve"> et Mr </w:t>
      </w:r>
      <w:r w:rsidR="009713B3">
        <w:rPr>
          <w:sz w:val="28"/>
          <w:szCs w:val="28"/>
        </w:rPr>
        <w:t>MAUREL (CFDT</w:t>
      </w:r>
      <w:r w:rsidRPr="0016291D">
        <w:rPr>
          <w:sz w:val="28"/>
          <w:szCs w:val="28"/>
        </w:rPr>
        <w:t>).</w:t>
      </w:r>
    </w:p>
    <w:p w:rsidR="001625AC" w:rsidRPr="001625AC" w:rsidRDefault="001625AC" w:rsidP="001625AC">
      <w:pPr>
        <w:spacing w:after="0"/>
        <w:rPr>
          <w:sz w:val="16"/>
          <w:szCs w:val="16"/>
          <w:u w:val="single"/>
        </w:rPr>
      </w:pPr>
    </w:p>
    <w:p w:rsidR="0066625A" w:rsidRPr="002A1050" w:rsidRDefault="0066625A" w:rsidP="00CB6434">
      <w:pPr>
        <w:pStyle w:val="Paragraphedeliste"/>
        <w:numPr>
          <w:ilvl w:val="0"/>
          <w:numId w:val="7"/>
        </w:numPr>
        <w:spacing w:after="0"/>
        <w:jc w:val="both"/>
        <w:rPr>
          <w:rFonts w:ascii="Cooper Black" w:hAnsi="Cooper Black"/>
          <w:sz w:val="28"/>
          <w:szCs w:val="28"/>
          <w:u w:val="single"/>
        </w:rPr>
      </w:pPr>
      <w:r w:rsidRPr="002A1050">
        <w:rPr>
          <w:rFonts w:ascii="Cooper Black" w:hAnsi="Cooper Black"/>
          <w:sz w:val="28"/>
          <w:szCs w:val="28"/>
          <w:u w:val="single"/>
        </w:rPr>
        <w:t>Référent en matière de lutte contre le harcèlement</w:t>
      </w:r>
    </w:p>
    <w:p w:rsidR="002A1050" w:rsidRDefault="00744232" w:rsidP="00CB6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cette nomination, la CGT</w:t>
      </w:r>
      <w:r w:rsidR="00CB6434">
        <w:rPr>
          <w:sz w:val="28"/>
          <w:szCs w:val="28"/>
        </w:rPr>
        <w:t xml:space="preserve"> avait proposé la candid</w:t>
      </w:r>
      <w:r w:rsidR="002A1050">
        <w:rPr>
          <w:sz w:val="28"/>
          <w:szCs w:val="28"/>
        </w:rPr>
        <w:t>a</w:t>
      </w:r>
      <w:r w:rsidR="00CB6434">
        <w:rPr>
          <w:sz w:val="28"/>
          <w:szCs w:val="28"/>
        </w:rPr>
        <w:t>t</w:t>
      </w:r>
      <w:r w:rsidR="002A1050">
        <w:rPr>
          <w:sz w:val="28"/>
          <w:szCs w:val="28"/>
        </w:rPr>
        <w:t xml:space="preserve">ure de </w:t>
      </w:r>
      <w:r w:rsidR="009713B3">
        <w:rPr>
          <w:sz w:val="28"/>
          <w:szCs w:val="28"/>
        </w:rPr>
        <w:t>Mr SIMON Grégoire</w:t>
      </w:r>
      <w:r w:rsidR="002A1050">
        <w:rPr>
          <w:sz w:val="28"/>
          <w:szCs w:val="28"/>
        </w:rPr>
        <w:t xml:space="preserve"> </w:t>
      </w:r>
      <w:r w:rsidR="009713B3">
        <w:rPr>
          <w:sz w:val="28"/>
          <w:szCs w:val="28"/>
        </w:rPr>
        <w:t xml:space="preserve">la CGC et la </w:t>
      </w:r>
      <w:r w:rsidR="00C228A9">
        <w:rPr>
          <w:sz w:val="28"/>
          <w:szCs w:val="28"/>
        </w:rPr>
        <w:t xml:space="preserve">CFDT </w:t>
      </w:r>
      <w:proofErr w:type="gramStart"/>
      <w:r w:rsidR="00C228A9">
        <w:rPr>
          <w:sz w:val="28"/>
          <w:szCs w:val="28"/>
        </w:rPr>
        <w:t>n’ont</w:t>
      </w:r>
      <w:proofErr w:type="gramEnd"/>
      <w:r w:rsidR="009713B3">
        <w:rPr>
          <w:sz w:val="28"/>
          <w:szCs w:val="28"/>
        </w:rPr>
        <w:t xml:space="preserve"> positionné personne</w:t>
      </w:r>
    </w:p>
    <w:p w:rsidR="001625AC" w:rsidRDefault="009713B3" w:rsidP="002A1050">
      <w:pPr>
        <w:spacing w:after="0"/>
        <w:rPr>
          <w:b/>
          <w:sz w:val="28"/>
          <w:szCs w:val="28"/>
        </w:rPr>
      </w:pPr>
      <w:r w:rsidRPr="00744232">
        <w:rPr>
          <w:b/>
          <w:sz w:val="30"/>
          <w:szCs w:val="30"/>
        </w:rPr>
        <w:t>Mr SIMON Grégoire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est élu référent</w:t>
      </w:r>
      <w:r w:rsidR="001625AC" w:rsidRPr="001625AC">
        <w:rPr>
          <w:b/>
          <w:sz w:val="28"/>
          <w:szCs w:val="28"/>
        </w:rPr>
        <w:t xml:space="preserve"> en matière de lutte contre le harcèlement</w:t>
      </w:r>
      <w:r w:rsidR="0032327E">
        <w:rPr>
          <w:b/>
          <w:sz w:val="28"/>
          <w:szCs w:val="28"/>
        </w:rPr>
        <w:t>.</w:t>
      </w:r>
    </w:p>
    <w:p w:rsidR="00CB6434" w:rsidRPr="00CB6434" w:rsidRDefault="00CB6434" w:rsidP="00CB6434">
      <w:pPr>
        <w:spacing w:after="0"/>
        <w:rPr>
          <w:rFonts w:ascii="Cooper Black" w:hAnsi="Cooper Black"/>
          <w:sz w:val="18"/>
          <w:szCs w:val="16"/>
        </w:rPr>
      </w:pPr>
    </w:p>
    <w:p w:rsidR="0066625A" w:rsidRPr="00CB6434" w:rsidRDefault="001625AC" w:rsidP="001625AC">
      <w:pPr>
        <w:spacing w:after="0"/>
        <w:rPr>
          <w:rFonts w:ascii="Cooper Black" w:hAnsi="Cooper Black"/>
          <w:color w:val="FF0000"/>
          <w:sz w:val="32"/>
          <w:szCs w:val="28"/>
          <w:u w:val="single"/>
        </w:rPr>
      </w:pPr>
      <w:r w:rsidRPr="00CB6434">
        <w:rPr>
          <w:rFonts w:ascii="Cooper Black" w:hAnsi="Cooper Black"/>
          <w:color w:val="FF0000"/>
          <w:sz w:val="32"/>
          <w:szCs w:val="28"/>
          <w:u w:val="single"/>
        </w:rPr>
        <w:t>Commentaire </w:t>
      </w:r>
      <w:r w:rsidR="00CB6434">
        <w:rPr>
          <w:rFonts w:ascii="Cooper Black" w:hAnsi="Cooper Black"/>
          <w:color w:val="FF0000"/>
          <w:sz w:val="32"/>
          <w:szCs w:val="28"/>
          <w:u w:val="single"/>
        </w:rPr>
        <w:t xml:space="preserve">CGT </w:t>
      </w:r>
      <w:r w:rsidRPr="00CB6434">
        <w:rPr>
          <w:rFonts w:ascii="Cooper Black" w:hAnsi="Cooper Black"/>
          <w:color w:val="FF0000"/>
          <w:sz w:val="32"/>
          <w:szCs w:val="28"/>
          <w:u w:val="single"/>
        </w:rPr>
        <w:t>:</w:t>
      </w:r>
    </w:p>
    <w:p w:rsidR="00021755" w:rsidRPr="00021755" w:rsidRDefault="00021755" w:rsidP="0002175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21755">
        <w:rPr>
          <w:rFonts w:ascii="Times New Roman" w:hAnsi="Times New Roman" w:cs="Times New Roman"/>
          <w:sz w:val="32"/>
          <w:szCs w:val="28"/>
        </w:rPr>
        <w:t xml:space="preserve">La CGT majoritaire avec 9 élus titulaires a validé toutes ces candidatures en assumant l’ensemble du bureau et les présidences des commissions obligatoires. </w:t>
      </w:r>
    </w:p>
    <w:p w:rsidR="00021755" w:rsidRPr="00021755" w:rsidRDefault="00021755" w:rsidP="0002175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21755">
        <w:rPr>
          <w:rFonts w:ascii="Times New Roman" w:hAnsi="Times New Roman" w:cs="Times New Roman"/>
          <w:sz w:val="32"/>
          <w:szCs w:val="28"/>
        </w:rPr>
        <w:t>La CFDT comme la CGC ont souhaité être associés au fonctionnement du CSSCT. En fonction de la représentativité par collège, l’accord stipule que 2 membres sont au 1</w:t>
      </w:r>
      <w:r w:rsidRPr="00021755">
        <w:rPr>
          <w:rFonts w:ascii="Times New Roman" w:hAnsi="Times New Roman" w:cs="Times New Roman"/>
          <w:sz w:val="32"/>
          <w:szCs w:val="28"/>
          <w:vertAlign w:val="superscript"/>
        </w:rPr>
        <w:t>er</w:t>
      </w:r>
      <w:r w:rsidRPr="00021755">
        <w:rPr>
          <w:rFonts w:ascii="Times New Roman" w:hAnsi="Times New Roman" w:cs="Times New Roman"/>
          <w:sz w:val="32"/>
          <w:szCs w:val="28"/>
        </w:rPr>
        <w:t xml:space="preserve"> collège, 4 au 2eme et 1 au troisième. La CGT à 2 postes au 1</w:t>
      </w:r>
      <w:r w:rsidRPr="00021755">
        <w:rPr>
          <w:rFonts w:ascii="Times New Roman" w:hAnsi="Times New Roman" w:cs="Times New Roman"/>
          <w:sz w:val="32"/>
          <w:szCs w:val="28"/>
          <w:vertAlign w:val="superscript"/>
        </w:rPr>
        <w:t>er</w:t>
      </w:r>
      <w:r w:rsidRPr="00021755">
        <w:rPr>
          <w:rFonts w:ascii="Times New Roman" w:hAnsi="Times New Roman" w:cs="Times New Roman"/>
          <w:sz w:val="32"/>
          <w:szCs w:val="28"/>
        </w:rPr>
        <w:t xml:space="preserve"> collège ainsi que 3 au 2 </w:t>
      </w:r>
      <w:proofErr w:type="spellStart"/>
      <w:r w:rsidRPr="00021755">
        <w:rPr>
          <w:rFonts w:ascii="Times New Roman" w:hAnsi="Times New Roman" w:cs="Times New Roman"/>
          <w:sz w:val="32"/>
          <w:szCs w:val="28"/>
        </w:rPr>
        <w:t>ème</w:t>
      </w:r>
      <w:proofErr w:type="spellEnd"/>
      <w:r w:rsidRPr="00021755">
        <w:rPr>
          <w:rFonts w:ascii="Times New Roman" w:hAnsi="Times New Roman" w:cs="Times New Roman"/>
          <w:sz w:val="32"/>
          <w:szCs w:val="28"/>
        </w:rPr>
        <w:t xml:space="preserve"> collège. La CGC ayant le seul représentant du 3eme collège, elle a le poste. Toutes les OS sont tombés d’accord afin de respecter les votes pour que (pour intégrer un membre de) la CFDT est le dernier poste au 2eme collège.</w:t>
      </w:r>
    </w:p>
    <w:p w:rsidR="00021755" w:rsidRPr="00021755" w:rsidRDefault="00021755" w:rsidP="00021755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p w:rsidR="00C26109" w:rsidRDefault="0037694B" w:rsidP="00C26109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</w:t>
      </w:r>
      <w:r w:rsidR="00C26109"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C45C1" w:rsidRPr="00021755" w:rsidRDefault="00C26109" w:rsidP="00C26109">
      <w:pPr>
        <w:spacing w:after="0"/>
        <w:jc w:val="right"/>
        <w:rPr>
          <w:noProof/>
          <w:sz w:val="24"/>
          <w:szCs w:val="24"/>
          <w:lang w:eastAsia="fr-FR"/>
        </w:rPr>
      </w:pPr>
      <w:bookmarkStart w:id="0" w:name="_GoBack"/>
      <w:bookmarkEnd w:id="0"/>
      <w:r w:rsidRPr="00021755">
        <w:rPr>
          <w:noProof/>
          <w:sz w:val="24"/>
          <w:szCs w:val="24"/>
          <w:lang w:eastAsia="fr-FR"/>
        </w:rPr>
        <w:t xml:space="preserve">  </w:t>
      </w:r>
      <w:r w:rsidR="0037694B" w:rsidRPr="00021755">
        <w:rPr>
          <w:noProof/>
          <w:sz w:val="24"/>
          <w:szCs w:val="24"/>
          <w:lang w:eastAsia="fr-FR"/>
        </w:rPr>
        <w:t xml:space="preserve">  </w:t>
      </w:r>
      <w:r w:rsidR="00332C5A" w:rsidRPr="00021755">
        <w:rPr>
          <w:sz w:val="24"/>
          <w:szCs w:val="24"/>
        </w:rPr>
        <w:t xml:space="preserve">Martignas, jeudi 20 juin </w:t>
      </w:r>
      <w:r w:rsidR="00A601C3" w:rsidRPr="00021755">
        <w:rPr>
          <w:sz w:val="24"/>
          <w:szCs w:val="24"/>
        </w:rPr>
        <w:t>2023</w:t>
      </w:r>
      <w:r w:rsidR="00332C5A" w:rsidRPr="00021755">
        <w:rPr>
          <w:sz w:val="24"/>
          <w:szCs w:val="24"/>
        </w:rPr>
        <w:t>.</w:t>
      </w:r>
    </w:p>
    <w:p w:rsidR="00AC45C1" w:rsidRDefault="00021755" w:rsidP="00021755">
      <w:pPr>
        <w:tabs>
          <w:tab w:val="left" w:pos="145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6625A" w:rsidRPr="001625AC" w:rsidRDefault="0066625A" w:rsidP="001625AC">
      <w:pPr>
        <w:spacing w:after="0"/>
        <w:rPr>
          <w:sz w:val="28"/>
          <w:szCs w:val="28"/>
        </w:rPr>
      </w:pPr>
    </w:p>
    <w:sectPr w:rsidR="0066625A" w:rsidRPr="001625AC" w:rsidSect="00320D26">
      <w:pgSz w:w="16839" w:h="23814" w:code="8"/>
      <w:pgMar w:top="568" w:right="67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D7D"/>
    <w:multiLevelType w:val="hybridMultilevel"/>
    <w:tmpl w:val="3F868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74B"/>
    <w:multiLevelType w:val="hybridMultilevel"/>
    <w:tmpl w:val="D6B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209F"/>
    <w:multiLevelType w:val="hybridMultilevel"/>
    <w:tmpl w:val="A62697E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1FDA25D7"/>
    <w:multiLevelType w:val="hybridMultilevel"/>
    <w:tmpl w:val="90848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667C"/>
    <w:multiLevelType w:val="hybridMultilevel"/>
    <w:tmpl w:val="D12655B0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375509D3"/>
    <w:multiLevelType w:val="hybridMultilevel"/>
    <w:tmpl w:val="CE10D51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3B6A0B6E"/>
    <w:multiLevelType w:val="hybridMultilevel"/>
    <w:tmpl w:val="D7B6DB1E"/>
    <w:lvl w:ilvl="0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 w15:restartNumberingAfterBreak="0">
    <w:nsid w:val="69BE7667"/>
    <w:multiLevelType w:val="hybridMultilevel"/>
    <w:tmpl w:val="1A38165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6EC413D0"/>
    <w:multiLevelType w:val="hybridMultilevel"/>
    <w:tmpl w:val="698A5A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2"/>
    <w:rsid w:val="00021755"/>
    <w:rsid w:val="0004135D"/>
    <w:rsid w:val="00056E3C"/>
    <w:rsid w:val="0006635E"/>
    <w:rsid w:val="000C0E75"/>
    <w:rsid w:val="000D3F56"/>
    <w:rsid w:val="00141550"/>
    <w:rsid w:val="001625AC"/>
    <w:rsid w:val="0016291D"/>
    <w:rsid w:val="0017717A"/>
    <w:rsid w:val="001C22E4"/>
    <w:rsid w:val="0025265A"/>
    <w:rsid w:val="002A1050"/>
    <w:rsid w:val="00306302"/>
    <w:rsid w:val="00320D26"/>
    <w:rsid w:val="0032327E"/>
    <w:rsid w:val="00332C5A"/>
    <w:rsid w:val="0037694B"/>
    <w:rsid w:val="003B06DE"/>
    <w:rsid w:val="003C5E94"/>
    <w:rsid w:val="003C6843"/>
    <w:rsid w:val="004A4CA7"/>
    <w:rsid w:val="004F21B4"/>
    <w:rsid w:val="005B4C48"/>
    <w:rsid w:val="005C18DC"/>
    <w:rsid w:val="00660699"/>
    <w:rsid w:val="0066625A"/>
    <w:rsid w:val="0070484C"/>
    <w:rsid w:val="00721E28"/>
    <w:rsid w:val="00723D34"/>
    <w:rsid w:val="00744232"/>
    <w:rsid w:val="007E70F2"/>
    <w:rsid w:val="0082678C"/>
    <w:rsid w:val="008A36B7"/>
    <w:rsid w:val="008B5584"/>
    <w:rsid w:val="008D6243"/>
    <w:rsid w:val="009512E1"/>
    <w:rsid w:val="009713B3"/>
    <w:rsid w:val="009905AC"/>
    <w:rsid w:val="0099346F"/>
    <w:rsid w:val="009D3C76"/>
    <w:rsid w:val="00A115E1"/>
    <w:rsid w:val="00A11FC6"/>
    <w:rsid w:val="00A601C3"/>
    <w:rsid w:val="00A80960"/>
    <w:rsid w:val="00AA025B"/>
    <w:rsid w:val="00AC45C1"/>
    <w:rsid w:val="00BE3E23"/>
    <w:rsid w:val="00BF04C3"/>
    <w:rsid w:val="00BF4310"/>
    <w:rsid w:val="00C228A9"/>
    <w:rsid w:val="00C26109"/>
    <w:rsid w:val="00C368D2"/>
    <w:rsid w:val="00C60DF0"/>
    <w:rsid w:val="00CB6434"/>
    <w:rsid w:val="00D13784"/>
    <w:rsid w:val="00DC1B4B"/>
    <w:rsid w:val="00E616EB"/>
    <w:rsid w:val="00EC4AD2"/>
    <w:rsid w:val="00F354B0"/>
    <w:rsid w:val="00F47D6F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2B05-4FE4-4B5C-A679-16D47B67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2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</cp:revision>
  <cp:lastPrinted>2023-06-16T06:58:00Z</cp:lastPrinted>
  <dcterms:created xsi:type="dcterms:W3CDTF">2023-06-16T07:00:00Z</dcterms:created>
  <dcterms:modified xsi:type="dcterms:W3CDTF">2023-06-16T07:00:00Z</dcterms:modified>
</cp:coreProperties>
</file>