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0CB" w:rsidRDefault="004C7C9B">
      <w:pPr>
        <w:pStyle w:val="Corpsdetexte"/>
        <w:spacing w:before="2"/>
        <w:rPr>
          <w:rFonts w:ascii="Times New Roman"/>
          <w:sz w:val="13"/>
        </w:rPr>
      </w:pPr>
      <w:bookmarkStart w:id="0" w:name="_GoBack"/>
      <w:bookmarkEnd w:id="0"/>
      <w:r>
        <w:rPr>
          <w:rFonts w:ascii="Times New Roman"/>
          <w:noProof/>
          <w:sz w:val="13"/>
          <w:lang w:eastAsia="fr-FR"/>
        </w:rPr>
        <w:drawing>
          <wp:inline distT="0" distB="0" distL="0" distR="0">
            <wp:extent cx="5905500" cy="3105150"/>
            <wp:effectExtent l="0" t="0" r="0" b="0"/>
            <wp:docPr id="2" name="Image 1" descr="C:\Users\Syndicat\AppData\Local\Microsoft\Windows\INetCache\Content.Word\277762180_2513393032124648_5959519886835019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ndicat\AppData\Local\Microsoft\Windows\INetCache\Content.Word\277762180_2513393032124648_595951988683501970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CB" w:rsidRDefault="009240CB">
      <w:pPr>
        <w:pStyle w:val="Corpsdetexte"/>
        <w:rPr>
          <w:rFonts w:ascii="Times New Roman"/>
          <w:sz w:val="20"/>
        </w:rPr>
      </w:pPr>
    </w:p>
    <w:p w:rsidR="009240CB" w:rsidRDefault="009240CB">
      <w:pPr>
        <w:pStyle w:val="Corpsdetexte"/>
        <w:spacing w:before="6"/>
        <w:rPr>
          <w:rFonts w:ascii="Times New Roman"/>
          <w:sz w:val="21"/>
        </w:rPr>
      </w:pPr>
    </w:p>
    <w:p w:rsidR="009240CB" w:rsidRDefault="004C7C9B">
      <w:pPr>
        <w:pStyle w:val="Titre"/>
        <w:spacing w:before="50"/>
      </w:pPr>
      <w:r>
        <w:t>1</w:t>
      </w:r>
      <w:r>
        <w:rPr>
          <w:vertAlign w:val="superscript"/>
        </w:rPr>
        <w:t>er</w:t>
      </w:r>
      <w:r>
        <w:rPr>
          <w:spacing w:val="-4"/>
        </w:rPr>
        <w:t xml:space="preserve"> </w:t>
      </w:r>
      <w:r>
        <w:t>mai</w:t>
      </w:r>
      <w:r>
        <w:rPr>
          <w:spacing w:val="-2"/>
        </w:rPr>
        <w:t xml:space="preserve"> </w:t>
      </w:r>
      <w:r>
        <w:t>2022</w:t>
      </w:r>
    </w:p>
    <w:p w:rsidR="009240CB" w:rsidRDefault="009240CB">
      <w:pPr>
        <w:pStyle w:val="Corpsdetexte"/>
        <w:spacing w:before="1"/>
        <w:rPr>
          <w:b/>
          <w:sz w:val="40"/>
        </w:rPr>
      </w:pPr>
    </w:p>
    <w:p w:rsidR="009240CB" w:rsidRDefault="004C7C9B">
      <w:pPr>
        <w:pStyle w:val="Titre"/>
        <w:ind w:left="751"/>
      </w:pPr>
      <w:r>
        <w:t>Plus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jamais</w:t>
      </w:r>
      <w:r>
        <w:rPr>
          <w:spacing w:val="-7"/>
        </w:rPr>
        <w:t xml:space="preserve"> </w:t>
      </w:r>
      <w:r>
        <w:t>mobilisé-es</w:t>
      </w:r>
      <w:r>
        <w:rPr>
          <w:spacing w:val="-5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revendications</w:t>
      </w:r>
    </w:p>
    <w:p w:rsidR="009240CB" w:rsidRDefault="009240CB">
      <w:pPr>
        <w:pStyle w:val="Corpsdetexte"/>
        <w:rPr>
          <w:b/>
          <w:sz w:val="36"/>
        </w:rPr>
      </w:pPr>
    </w:p>
    <w:p w:rsidR="009240CB" w:rsidRDefault="004C7C9B">
      <w:pPr>
        <w:pStyle w:val="Corpsdetexte"/>
        <w:spacing w:before="258"/>
        <w:ind w:left="116"/>
        <w:jc w:val="both"/>
      </w:pPr>
      <w:r>
        <w:t>Quel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soit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résultat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l’élection</w:t>
      </w:r>
      <w:r>
        <w:rPr>
          <w:spacing w:val="-5"/>
        </w:rPr>
        <w:t xml:space="preserve"> </w:t>
      </w:r>
      <w:r>
        <w:t>présidentielle,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mobilisation</w:t>
      </w:r>
      <w:r>
        <w:rPr>
          <w:spacing w:val="-4"/>
        </w:rPr>
        <w:t xml:space="preserve"> </w:t>
      </w:r>
      <w:r>
        <w:t>sera</w:t>
      </w:r>
      <w:r>
        <w:rPr>
          <w:spacing w:val="-5"/>
        </w:rPr>
        <w:t xml:space="preserve"> </w:t>
      </w:r>
      <w:r>
        <w:t>nécessaire.</w:t>
      </w:r>
    </w:p>
    <w:p w:rsidR="009240CB" w:rsidRDefault="004C7C9B">
      <w:pPr>
        <w:pStyle w:val="Corpsdetexte"/>
        <w:spacing w:before="177" w:line="254" w:lineRule="auto"/>
        <w:ind w:left="116" w:right="109"/>
        <w:jc w:val="both"/>
      </w:pPr>
      <w:r>
        <w:t>La</w:t>
      </w:r>
      <w:r>
        <w:rPr>
          <w:spacing w:val="-8"/>
        </w:rPr>
        <w:t xml:space="preserve"> </w:t>
      </w:r>
      <w:r>
        <w:t>situation</w:t>
      </w:r>
      <w:r>
        <w:rPr>
          <w:spacing w:val="-7"/>
        </w:rPr>
        <w:t xml:space="preserve"> </w:t>
      </w:r>
      <w:r>
        <w:t>économique</w:t>
      </w:r>
      <w:r>
        <w:rPr>
          <w:spacing w:val="-8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sociale</w:t>
      </w:r>
      <w:r>
        <w:rPr>
          <w:spacing w:val="-6"/>
        </w:rPr>
        <w:t xml:space="preserve"> </w:t>
      </w:r>
      <w:r>
        <w:t>est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effet</w:t>
      </w:r>
      <w:r>
        <w:rPr>
          <w:spacing w:val="-7"/>
        </w:rPr>
        <w:t xml:space="preserve"> </w:t>
      </w:r>
      <w:r>
        <w:t>marquée</w:t>
      </w:r>
      <w:r>
        <w:rPr>
          <w:spacing w:val="-8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l’aggravation</w:t>
      </w:r>
      <w:r>
        <w:rPr>
          <w:spacing w:val="-6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inégalités,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précarité</w:t>
      </w:r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par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crise</w:t>
      </w:r>
      <w:r>
        <w:rPr>
          <w:spacing w:val="-8"/>
        </w:rPr>
        <w:t xml:space="preserve"> </w:t>
      </w:r>
      <w:r>
        <w:t>écologique</w:t>
      </w:r>
      <w:r>
        <w:rPr>
          <w:spacing w:val="-9"/>
        </w:rPr>
        <w:t xml:space="preserve"> </w:t>
      </w:r>
      <w:r>
        <w:t>qui</w:t>
      </w:r>
      <w:r>
        <w:rPr>
          <w:spacing w:val="-8"/>
        </w:rPr>
        <w:t xml:space="preserve"> </w:t>
      </w:r>
      <w:r>
        <w:t>s’accélère</w:t>
      </w:r>
      <w:r>
        <w:rPr>
          <w:spacing w:val="-10"/>
        </w:rPr>
        <w:t xml:space="preserve"> </w:t>
      </w:r>
      <w:r>
        <w:t>dangereusement.</w:t>
      </w:r>
      <w:r>
        <w:rPr>
          <w:spacing w:val="-6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questions</w:t>
      </w:r>
      <w:r>
        <w:rPr>
          <w:spacing w:val="-8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salaires,</w:t>
      </w:r>
      <w:r>
        <w:rPr>
          <w:spacing w:val="-51"/>
        </w:rPr>
        <w:t xml:space="preserve"> </w:t>
      </w:r>
      <w:r>
        <w:t>des services publics, de protection sociale et de transition écologique devraient être au cœur</w:t>
      </w:r>
      <w:r>
        <w:rPr>
          <w:spacing w:val="-52"/>
        </w:rPr>
        <w:t xml:space="preserve"> </w:t>
      </w:r>
      <w:r>
        <w:t>des débats et</w:t>
      </w:r>
      <w:r>
        <w:rPr>
          <w:spacing w:val="-2"/>
        </w:rPr>
        <w:t xml:space="preserve"> </w:t>
      </w:r>
      <w:r>
        <w:t>amener</w:t>
      </w:r>
      <w:r>
        <w:rPr>
          <w:spacing w:val="-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réponses</w:t>
      </w:r>
      <w:r>
        <w:rPr>
          <w:spacing w:val="-3"/>
        </w:rPr>
        <w:t xml:space="preserve"> </w:t>
      </w:r>
      <w:r>
        <w:t>concrètes.</w:t>
      </w:r>
    </w:p>
    <w:p w:rsidR="009240CB" w:rsidRDefault="004C7C9B">
      <w:pPr>
        <w:pStyle w:val="Corpsdetexte"/>
        <w:spacing w:before="158" w:line="254" w:lineRule="auto"/>
        <w:ind w:left="116" w:right="112"/>
        <w:jc w:val="both"/>
      </w:pPr>
      <w:r>
        <w:t>Enfin, l’exigence de paix est aussi une revendication syndicale dans le contexte terrible des</w:t>
      </w:r>
      <w:r>
        <w:rPr>
          <w:spacing w:val="1"/>
        </w:rPr>
        <w:t xml:space="preserve"> </w:t>
      </w:r>
      <w:r>
        <w:t>guerres notamment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Ukraine.</w:t>
      </w:r>
      <w:r>
        <w:rPr>
          <w:spacing w:val="1"/>
        </w:rPr>
        <w:t xml:space="preserve"> </w:t>
      </w:r>
      <w:r>
        <w:t>C’est</w:t>
      </w:r>
      <w:r>
        <w:rPr>
          <w:spacing w:val="1"/>
        </w:rPr>
        <w:t xml:space="preserve"> </w:t>
      </w:r>
      <w:r>
        <w:t>pourquoi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organisations</w:t>
      </w:r>
      <w:r>
        <w:rPr>
          <w:spacing w:val="1"/>
        </w:rPr>
        <w:t xml:space="preserve"> </w:t>
      </w:r>
      <w:r>
        <w:t>syndicales</w:t>
      </w:r>
      <w:r>
        <w:rPr>
          <w:spacing w:val="1"/>
        </w:rPr>
        <w:t xml:space="preserve"> </w:t>
      </w:r>
      <w:r>
        <w:t>CGT,</w:t>
      </w:r>
      <w:r>
        <w:rPr>
          <w:spacing w:val="1"/>
        </w:rPr>
        <w:t xml:space="preserve"> </w:t>
      </w:r>
      <w:r>
        <w:t>UNSA,</w:t>
      </w:r>
      <w:r>
        <w:rPr>
          <w:spacing w:val="1"/>
        </w:rPr>
        <w:t xml:space="preserve"> </w:t>
      </w:r>
      <w:r>
        <w:t>Solidaires,</w:t>
      </w:r>
      <w:r>
        <w:rPr>
          <w:spacing w:val="1"/>
        </w:rPr>
        <w:t xml:space="preserve"> </w:t>
      </w:r>
      <w:r>
        <w:t>FSU,</w:t>
      </w:r>
      <w:r>
        <w:rPr>
          <w:spacing w:val="1"/>
        </w:rPr>
        <w:t xml:space="preserve"> </w:t>
      </w:r>
      <w:r>
        <w:t>UNEF,</w:t>
      </w:r>
      <w:r>
        <w:rPr>
          <w:spacing w:val="1"/>
        </w:rPr>
        <w:t xml:space="preserve"> </w:t>
      </w:r>
      <w:r>
        <w:t>VL,</w:t>
      </w:r>
      <w:r>
        <w:rPr>
          <w:spacing w:val="1"/>
        </w:rPr>
        <w:t xml:space="preserve"> </w:t>
      </w:r>
      <w:r>
        <w:t>MNL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FIDL</w:t>
      </w:r>
      <w:r>
        <w:rPr>
          <w:spacing w:val="1"/>
        </w:rPr>
        <w:t xml:space="preserve"> </w:t>
      </w:r>
      <w:r>
        <w:t>appellent</w:t>
      </w:r>
      <w:r>
        <w:rPr>
          <w:spacing w:val="1"/>
        </w:rPr>
        <w:t xml:space="preserve"> </w:t>
      </w:r>
      <w:r>
        <w:t>d’ores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déjà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préparer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1</w:t>
      </w:r>
      <w:r>
        <w:rPr>
          <w:vertAlign w:val="superscript"/>
        </w:rPr>
        <w:t>er</w:t>
      </w:r>
      <w:r>
        <w:rPr>
          <w:spacing w:val="1"/>
        </w:rPr>
        <w:t xml:space="preserve"> </w:t>
      </w:r>
      <w:r>
        <w:t>mai</w:t>
      </w:r>
      <w:r>
        <w:rPr>
          <w:spacing w:val="-52"/>
        </w:rPr>
        <w:t xml:space="preserve"> </w:t>
      </w:r>
      <w:r>
        <w:t>revendicatif pour faire de cette journée un temps fort de la mobilisation pour les salaires, les</w:t>
      </w:r>
      <w:r>
        <w:rPr>
          <w:spacing w:val="-52"/>
        </w:rPr>
        <w:t xml:space="preserve"> </w:t>
      </w:r>
      <w:r>
        <w:t>pensions, la protection sociale, les emplois, les services publics, l’engagement de la rupture</w:t>
      </w:r>
      <w:r>
        <w:rPr>
          <w:spacing w:val="1"/>
        </w:rPr>
        <w:t xml:space="preserve"> </w:t>
      </w:r>
      <w:r>
        <w:t>écologique, la</w:t>
      </w:r>
      <w:r>
        <w:rPr>
          <w:spacing w:val="-2"/>
        </w:rPr>
        <w:t xml:space="preserve"> </w:t>
      </w:r>
      <w:r>
        <w:t>paix.</w:t>
      </w:r>
    </w:p>
    <w:p w:rsidR="009240CB" w:rsidRDefault="004C7C9B">
      <w:pPr>
        <w:pStyle w:val="Corpsdetexte"/>
        <w:spacing w:before="157" w:line="252" w:lineRule="auto"/>
        <w:ind w:left="116" w:right="110"/>
        <w:jc w:val="both"/>
      </w:pPr>
      <w:r>
        <w:rPr>
          <w:b/>
          <w:spacing w:val="-1"/>
        </w:rPr>
        <w:t>Pour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une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rupture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profonde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en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matière</w:t>
      </w:r>
      <w:r>
        <w:rPr>
          <w:b/>
          <w:spacing w:val="-10"/>
        </w:rPr>
        <w:t xml:space="preserve"> </w:t>
      </w:r>
      <w:r>
        <w:rPr>
          <w:b/>
        </w:rPr>
        <w:t>salariale</w:t>
      </w:r>
      <w:r>
        <w:rPr>
          <w:b/>
          <w:spacing w:val="-10"/>
        </w:rPr>
        <w:t xml:space="preserve"> </w:t>
      </w:r>
      <w:r>
        <w:rPr>
          <w:b/>
        </w:rPr>
        <w:t>et</w:t>
      </w:r>
      <w:r>
        <w:rPr>
          <w:b/>
          <w:spacing w:val="-9"/>
        </w:rPr>
        <w:t xml:space="preserve"> </w:t>
      </w:r>
      <w:r>
        <w:rPr>
          <w:b/>
        </w:rPr>
        <w:t>pour</w:t>
      </w:r>
      <w:r>
        <w:rPr>
          <w:b/>
          <w:spacing w:val="-10"/>
        </w:rPr>
        <w:t xml:space="preserve"> </w:t>
      </w:r>
      <w:r>
        <w:rPr>
          <w:b/>
        </w:rPr>
        <w:t>les</w:t>
      </w:r>
      <w:r>
        <w:rPr>
          <w:b/>
          <w:spacing w:val="-8"/>
        </w:rPr>
        <w:t xml:space="preserve"> </w:t>
      </w:r>
      <w:r>
        <w:rPr>
          <w:b/>
        </w:rPr>
        <w:t>pensions</w:t>
      </w:r>
      <w:r>
        <w:t>.</w:t>
      </w:r>
      <w:r>
        <w:rPr>
          <w:spacing w:val="-9"/>
        </w:rPr>
        <w:t xml:space="preserve"> </w:t>
      </w:r>
      <w:r>
        <w:t>Avec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taux</w:t>
      </w:r>
      <w:r>
        <w:rPr>
          <w:spacing w:val="-9"/>
        </w:rPr>
        <w:t xml:space="preserve"> </w:t>
      </w:r>
      <w:r>
        <w:t>d’inflation</w:t>
      </w:r>
      <w:r>
        <w:rPr>
          <w:spacing w:val="-52"/>
        </w:rPr>
        <w:t xml:space="preserve"> </w:t>
      </w:r>
      <w:r>
        <w:t>qui s’emballe, la situation faite aux agent-es du public comme aux salarié-es, aux retraité-es,</w:t>
      </w:r>
      <w:r>
        <w:rPr>
          <w:spacing w:val="1"/>
        </w:rPr>
        <w:t xml:space="preserve"> </w:t>
      </w:r>
      <w:r>
        <w:t>aux privé-es d’emploi comme aux étudiant-es n’est plus tolérable tandis que les milliardaires</w:t>
      </w:r>
      <w:r>
        <w:rPr>
          <w:spacing w:val="1"/>
        </w:rPr>
        <w:t xml:space="preserve"> </w:t>
      </w:r>
      <w:r>
        <w:t>e</w:t>
      </w:r>
      <w:r>
        <w:t>n France ont accumulé 236 milliards supplémentaires lors de la pandémie. Dans le public</w:t>
      </w:r>
      <w:r>
        <w:rPr>
          <w:spacing w:val="1"/>
        </w:rPr>
        <w:t xml:space="preserve"> </w:t>
      </w:r>
      <w:r>
        <w:t>comme dans le privé, le travail des salarié-es doit être reconnu à la hauteur de sa valeur, des</w:t>
      </w:r>
      <w:r>
        <w:rPr>
          <w:spacing w:val="1"/>
        </w:rPr>
        <w:t xml:space="preserve"> </w:t>
      </w:r>
      <w:r>
        <w:rPr>
          <w:spacing w:val="-1"/>
        </w:rPr>
        <w:t>richesses</w:t>
      </w:r>
      <w:r>
        <w:rPr>
          <w:spacing w:val="-11"/>
        </w:rPr>
        <w:t xml:space="preserve"> </w:t>
      </w:r>
      <w:r>
        <w:rPr>
          <w:spacing w:val="-1"/>
        </w:rPr>
        <w:t>qu’il</w:t>
      </w:r>
      <w:r>
        <w:rPr>
          <w:spacing w:val="-11"/>
        </w:rPr>
        <w:t xml:space="preserve"> </w:t>
      </w:r>
      <w:r>
        <w:rPr>
          <w:spacing w:val="-1"/>
        </w:rPr>
        <w:t>crée,</w:t>
      </w:r>
      <w:r>
        <w:rPr>
          <w:spacing w:val="-11"/>
        </w:rPr>
        <w:t xml:space="preserve"> </w:t>
      </w:r>
      <w:r>
        <w:rPr>
          <w:spacing w:val="-1"/>
        </w:rPr>
        <w:t>et</w:t>
      </w:r>
      <w:r>
        <w:rPr>
          <w:spacing w:val="-12"/>
        </w:rPr>
        <w:t xml:space="preserve"> </w:t>
      </w:r>
      <w:r>
        <w:rPr>
          <w:spacing w:val="-1"/>
        </w:rPr>
        <w:t>garantir</w:t>
      </w:r>
      <w:r>
        <w:rPr>
          <w:spacing w:val="-14"/>
        </w:rPr>
        <w:t xml:space="preserve"> </w:t>
      </w:r>
      <w:r>
        <w:rPr>
          <w:spacing w:val="-1"/>
        </w:rPr>
        <w:t>l’égalité</w:t>
      </w:r>
      <w:r>
        <w:rPr>
          <w:spacing w:val="-11"/>
        </w:rPr>
        <w:t xml:space="preserve"> </w:t>
      </w:r>
      <w:r>
        <w:rPr>
          <w:spacing w:val="-1"/>
        </w:rPr>
        <w:t>salariale</w:t>
      </w:r>
      <w:r>
        <w:rPr>
          <w:spacing w:val="-11"/>
        </w:rPr>
        <w:t xml:space="preserve"> </w:t>
      </w:r>
      <w:r>
        <w:rPr>
          <w:spacing w:val="-1"/>
        </w:rPr>
        <w:t>entre</w:t>
      </w:r>
      <w:r>
        <w:rPr>
          <w:spacing w:val="-10"/>
        </w:rPr>
        <w:t xml:space="preserve"> </w:t>
      </w:r>
      <w:r>
        <w:rPr>
          <w:spacing w:val="-1"/>
        </w:rPr>
        <w:t>les</w:t>
      </w:r>
      <w:r>
        <w:rPr>
          <w:spacing w:val="-13"/>
        </w:rPr>
        <w:t xml:space="preserve"> </w:t>
      </w:r>
      <w:r>
        <w:rPr>
          <w:spacing w:val="-1"/>
        </w:rPr>
        <w:t>femmes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1"/>
        </w:rPr>
        <w:t>t</w:t>
      </w:r>
      <w:r>
        <w:rPr>
          <w:spacing w:val="-11"/>
        </w:rPr>
        <w:t xml:space="preserve"> </w:t>
      </w:r>
      <w:r>
        <w:rPr>
          <w:spacing w:val="-1"/>
        </w:rPr>
        <w:t>les</w:t>
      </w:r>
      <w:r>
        <w:rPr>
          <w:spacing w:val="-12"/>
        </w:rPr>
        <w:t xml:space="preserve"> </w:t>
      </w:r>
      <w:r>
        <w:rPr>
          <w:spacing w:val="-1"/>
        </w:rPr>
        <w:t>hommes.</w:t>
      </w:r>
      <w:r>
        <w:rPr>
          <w:spacing w:val="-13"/>
        </w:rPr>
        <w:t xml:space="preserve"> </w:t>
      </w:r>
      <w:r>
        <w:rPr>
          <w:spacing w:val="-1"/>
        </w:rPr>
        <w:t>Les</w:t>
      </w:r>
      <w:r>
        <w:rPr>
          <w:spacing w:val="-12"/>
        </w:rPr>
        <w:t xml:space="preserve"> </w:t>
      </w:r>
      <w:r>
        <w:rPr>
          <w:spacing w:val="-1"/>
        </w:rPr>
        <w:t>étudiant-</w:t>
      </w:r>
      <w:r>
        <w:rPr>
          <w:spacing w:val="-52"/>
        </w:rPr>
        <w:t xml:space="preserve"> </w:t>
      </w:r>
      <w:r>
        <w:t>es doivent pouvoir faire leurs études sereinement sans subir la précarité. Les pensions de</w:t>
      </w:r>
      <w:r>
        <w:rPr>
          <w:spacing w:val="1"/>
        </w:rPr>
        <w:t xml:space="preserve"> </w:t>
      </w:r>
      <w:r>
        <w:t>retraites doivent être également revalorisées. Le 1</w:t>
      </w:r>
      <w:r>
        <w:rPr>
          <w:vertAlign w:val="superscript"/>
        </w:rPr>
        <w:t>er</w:t>
      </w:r>
      <w:r>
        <w:t xml:space="preserve"> mai, exigeons des mesures fortes et</w:t>
      </w:r>
      <w:r>
        <w:rPr>
          <w:spacing w:val="1"/>
        </w:rPr>
        <w:t xml:space="preserve"> </w:t>
      </w:r>
      <w:r>
        <w:t>générales d’augmentation des salaires et des pe</w:t>
      </w:r>
      <w:r>
        <w:t>nsions, des bourses étudiantes et un plan de</w:t>
      </w:r>
      <w:r>
        <w:rPr>
          <w:spacing w:val="1"/>
        </w:rPr>
        <w:t xml:space="preserve"> </w:t>
      </w:r>
      <w:r>
        <w:t>rattrapage</w:t>
      </w:r>
      <w:r>
        <w:rPr>
          <w:spacing w:val="-3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pertes</w:t>
      </w:r>
      <w:r>
        <w:rPr>
          <w:spacing w:val="-2"/>
        </w:rPr>
        <w:t xml:space="preserve"> </w:t>
      </w:r>
      <w:r>
        <w:t>accumulées.</w:t>
      </w:r>
    </w:p>
    <w:p w:rsidR="009240CB" w:rsidRDefault="009240CB">
      <w:pPr>
        <w:spacing w:line="252" w:lineRule="auto"/>
        <w:jc w:val="both"/>
        <w:sectPr w:rsidR="009240CB">
          <w:type w:val="continuous"/>
          <w:pgSz w:w="11910" w:h="16840"/>
          <w:pgMar w:top="1580" w:right="1300" w:bottom="280" w:left="1300" w:header="720" w:footer="720" w:gutter="0"/>
          <w:cols w:space="720"/>
        </w:sectPr>
      </w:pPr>
    </w:p>
    <w:p w:rsidR="009240CB" w:rsidRDefault="004C7C9B">
      <w:pPr>
        <w:pStyle w:val="Corpsdetexte"/>
        <w:spacing w:before="37" w:line="252" w:lineRule="auto"/>
        <w:ind w:left="116" w:right="109"/>
        <w:jc w:val="both"/>
      </w:pPr>
      <w:r>
        <w:rPr>
          <w:b/>
        </w:rPr>
        <w:lastRenderedPageBreak/>
        <w:t xml:space="preserve">Pour arrêter de malmener les services publics. </w:t>
      </w:r>
      <w:r>
        <w:t>Alors que les services publics contribuent à</w:t>
      </w:r>
      <w:r>
        <w:rPr>
          <w:spacing w:val="1"/>
        </w:rPr>
        <w:t xml:space="preserve"> </w:t>
      </w:r>
      <w:r>
        <w:t>répondre aux besoins de la population et à réduire les inégalités, pour les organisations</w:t>
      </w:r>
      <w:r>
        <w:rPr>
          <w:spacing w:val="1"/>
        </w:rPr>
        <w:t xml:space="preserve"> </w:t>
      </w:r>
      <w:r>
        <w:t>syndicales,</w:t>
      </w:r>
      <w:r>
        <w:rPr>
          <w:spacing w:val="-9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est</w:t>
      </w:r>
      <w:r>
        <w:rPr>
          <w:spacing w:val="-9"/>
        </w:rPr>
        <w:t xml:space="preserve"> </w:t>
      </w:r>
      <w:r>
        <w:t>aujourd’hui</w:t>
      </w:r>
      <w:r>
        <w:rPr>
          <w:spacing w:val="-10"/>
        </w:rPr>
        <w:t xml:space="preserve"> </w:t>
      </w:r>
      <w:r>
        <w:t>temps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reconnaitre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valeur</w:t>
      </w:r>
      <w:r>
        <w:rPr>
          <w:spacing w:val="-9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l’engagement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leurs</w:t>
      </w:r>
      <w:r>
        <w:rPr>
          <w:spacing w:val="-11"/>
        </w:rPr>
        <w:t xml:space="preserve"> </w:t>
      </w:r>
      <w:r>
        <w:t>agent-es</w:t>
      </w:r>
      <w:r>
        <w:rPr>
          <w:spacing w:val="-5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améliorant</w:t>
      </w:r>
      <w:r>
        <w:rPr>
          <w:spacing w:val="1"/>
        </w:rPr>
        <w:t xml:space="preserve"> </w:t>
      </w:r>
      <w:r>
        <w:t>leurs</w:t>
      </w:r>
      <w:r>
        <w:rPr>
          <w:spacing w:val="1"/>
        </w:rPr>
        <w:t xml:space="preserve"> </w:t>
      </w:r>
      <w:r>
        <w:t>conditions de travail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revalorisant</w:t>
      </w:r>
      <w:r>
        <w:rPr>
          <w:spacing w:val="1"/>
        </w:rPr>
        <w:t xml:space="preserve"> </w:t>
      </w:r>
      <w:r>
        <w:t>d’urgence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point</w:t>
      </w:r>
      <w:r>
        <w:rPr>
          <w:spacing w:val="1"/>
        </w:rPr>
        <w:t xml:space="preserve"> </w:t>
      </w:r>
      <w:r>
        <w:t>d’indice.</w:t>
      </w:r>
      <w:r>
        <w:rPr>
          <w:spacing w:val="1"/>
        </w:rPr>
        <w:t xml:space="preserve"> </w:t>
      </w:r>
      <w:r>
        <w:t>L’urgence</w:t>
      </w:r>
      <w:r>
        <w:rPr>
          <w:spacing w:val="-14"/>
        </w:rPr>
        <w:t xml:space="preserve"> </w:t>
      </w:r>
      <w:r>
        <w:t>est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effet</w:t>
      </w:r>
      <w:r>
        <w:rPr>
          <w:spacing w:val="-11"/>
        </w:rPr>
        <w:t xml:space="preserve"> </w:t>
      </w:r>
      <w:r>
        <w:t>au</w:t>
      </w:r>
      <w:r>
        <w:rPr>
          <w:spacing w:val="-14"/>
        </w:rPr>
        <w:t xml:space="preserve"> </w:t>
      </w:r>
      <w:r>
        <w:t>renforcement</w:t>
      </w:r>
      <w:r>
        <w:rPr>
          <w:spacing w:val="-12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consolidation</w:t>
      </w:r>
      <w:r>
        <w:rPr>
          <w:spacing w:val="-11"/>
        </w:rPr>
        <w:t xml:space="preserve"> </w:t>
      </w:r>
      <w:r>
        <w:t>des</w:t>
      </w:r>
      <w:r>
        <w:rPr>
          <w:spacing w:val="-12"/>
        </w:rPr>
        <w:t xml:space="preserve"> </w:t>
      </w:r>
      <w:r>
        <w:t>statuts,</w:t>
      </w:r>
      <w:r>
        <w:rPr>
          <w:spacing w:val="-12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l’embauche</w:t>
      </w:r>
      <w:r>
        <w:rPr>
          <w:spacing w:val="-12"/>
        </w:rPr>
        <w:t xml:space="preserve"> </w:t>
      </w:r>
      <w:r>
        <w:t>massive</w:t>
      </w:r>
      <w:r>
        <w:rPr>
          <w:spacing w:val="-52"/>
        </w:rPr>
        <w:t xml:space="preserve"> </w:t>
      </w:r>
      <w:r>
        <w:t>et à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juste</w:t>
      </w:r>
      <w:r>
        <w:rPr>
          <w:spacing w:val="-2"/>
        </w:rPr>
        <w:t xml:space="preserve"> </w:t>
      </w:r>
      <w:r>
        <w:t>rémunération</w:t>
      </w:r>
      <w:r>
        <w:rPr>
          <w:spacing w:val="1"/>
        </w:rPr>
        <w:t xml:space="preserve"> </w:t>
      </w:r>
      <w:r>
        <w:t>de tous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fonctionnaires.</w:t>
      </w:r>
    </w:p>
    <w:p w:rsidR="009240CB" w:rsidRDefault="009240CB">
      <w:pPr>
        <w:pStyle w:val="Corpsdetexte"/>
        <w:spacing w:before="5"/>
        <w:rPr>
          <w:sz w:val="22"/>
        </w:rPr>
      </w:pPr>
    </w:p>
    <w:p w:rsidR="009240CB" w:rsidRDefault="004C7C9B">
      <w:pPr>
        <w:pStyle w:val="Corpsdetexte"/>
        <w:spacing w:line="254" w:lineRule="auto"/>
        <w:ind w:left="116" w:right="110"/>
        <w:jc w:val="both"/>
      </w:pPr>
      <w:r>
        <w:rPr>
          <w:b/>
        </w:rPr>
        <w:t>Pour défendre et conforter notre modèle social</w:t>
      </w:r>
      <w:r>
        <w:t>. Les organisations syndicales continuent</w:t>
      </w:r>
      <w:r>
        <w:rPr>
          <w:spacing w:val="1"/>
        </w:rPr>
        <w:t xml:space="preserve"> </w:t>
      </w:r>
      <w:r>
        <w:t>d’exiger la suppression de la réforme de l’assurance chômage, comme elles s’opposeront à</w:t>
      </w:r>
      <w:r>
        <w:rPr>
          <w:spacing w:val="1"/>
        </w:rPr>
        <w:t xml:space="preserve"> </w:t>
      </w:r>
      <w:r>
        <w:t>tout</w:t>
      </w:r>
      <w:r>
        <w:rPr>
          <w:spacing w:val="-9"/>
        </w:rPr>
        <w:t xml:space="preserve"> </w:t>
      </w:r>
      <w:r>
        <w:t>projet</w:t>
      </w:r>
      <w:r>
        <w:rPr>
          <w:spacing w:val="-8"/>
        </w:rPr>
        <w:t xml:space="preserve"> </w:t>
      </w:r>
      <w:r>
        <w:t>visant</w:t>
      </w:r>
      <w:r>
        <w:rPr>
          <w:spacing w:val="-8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reporter</w:t>
      </w:r>
      <w:r>
        <w:rPr>
          <w:spacing w:val="-8"/>
        </w:rPr>
        <w:t xml:space="preserve"> </w:t>
      </w:r>
      <w:r>
        <w:t>l’âge</w:t>
      </w:r>
      <w:r>
        <w:rPr>
          <w:spacing w:val="-8"/>
        </w:rPr>
        <w:t xml:space="preserve"> </w:t>
      </w:r>
      <w:r>
        <w:t>légal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départ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retraite.</w:t>
      </w:r>
      <w:r>
        <w:rPr>
          <w:spacing w:val="-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préservation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notre</w:t>
      </w:r>
      <w:r>
        <w:rPr>
          <w:spacing w:val="-8"/>
        </w:rPr>
        <w:t xml:space="preserve"> </w:t>
      </w:r>
      <w:r>
        <w:t>modèle</w:t>
      </w:r>
      <w:r>
        <w:rPr>
          <w:spacing w:val="-52"/>
        </w:rPr>
        <w:t xml:space="preserve"> </w:t>
      </w:r>
      <w:r>
        <w:t>social et de son financement</w:t>
      </w:r>
      <w:r>
        <w:t xml:space="preserve"> passe par la lutte contre le chômage, par les augmentations de</w:t>
      </w:r>
      <w:r>
        <w:rPr>
          <w:spacing w:val="1"/>
        </w:rPr>
        <w:t xml:space="preserve"> </w:t>
      </w:r>
      <w:r>
        <w:rPr>
          <w:spacing w:val="-1"/>
        </w:rPr>
        <w:t>salaires,</w:t>
      </w:r>
      <w:r>
        <w:rPr>
          <w:spacing w:val="-13"/>
        </w:rPr>
        <w:t xml:space="preserve"> </w:t>
      </w:r>
      <w:r>
        <w:rPr>
          <w:spacing w:val="-1"/>
        </w:rPr>
        <w:t>par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lutte</w:t>
      </w:r>
      <w:r>
        <w:rPr>
          <w:spacing w:val="-10"/>
        </w:rPr>
        <w:t xml:space="preserve"> </w:t>
      </w:r>
      <w:r>
        <w:rPr>
          <w:spacing w:val="-1"/>
        </w:rPr>
        <w:t>contre</w:t>
      </w:r>
      <w:r>
        <w:rPr>
          <w:spacing w:val="-10"/>
        </w:rPr>
        <w:t xml:space="preserve"> </w:t>
      </w:r>
      <w:r>
        <w:rPr>
          <w:spacing w:val="-1"/>
        </w:rPr>
        <w:t>l’évasion</w:t>
      </w:r>
      <w:r>
        <w:rPr>
          <w:spacing w:val="-11"/>
        </w:rPr>
        <w:t xml:space="preserve"> </w:t>
      </w:r>
      <w:r>
        <w:rPr>
          <w:spacing w:val="-1"/>
        </w:rPr>
        <w:t>fiscale</w:t>
      </w:r>
      <w:r>
        <w:rPr>
          <w:spacing w:val="-13"/>
        </w:rPr>
        <w:t xml:space="preserve"> </w:t>
      </w:r>
      <w:r>
        <w:rPr>
          <w:spacing w:val="-1"/>
        </w:rPr>
        <w:t>ou</w:t>
      </w:r>
      <w:r>
        <w:rPr>
          <w:spacing w:val="-11"/>
        </w:rPr>
        <w:t xml:space="preserve"> </w:t>
      </w:r>
      <w:r>
        <w:rPr>
          <w:spacing w:val="-1"/>
        </w:rPr>
        <w:t>encore</w:t>
      </w:r>
      <w:r>
        <w:rPr>
          <w:spacing w:val="-13"/>
        </w:rPr>
        <w:t xml:space="preserve"> </w:t>
      </w:r>
      <w:r>
        <w:rPr>
          <w:spacing w:val="-1"/>
        </w:rPr>
        <w:t>par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fin</w:t>
      </w:r>
      <w:r>
        <w:rPr>
          <w:spacing w:val="-11"/>
        </w:rPr>
        <w:t xml:space="preserve"> </w:t>
      </w:r>
      <w:r>
        <w:rPr>
          <w:spacing w:val="-1"/>
        </w:rPr>
        <w:t>des</w:t>
      </w:r>
      <w:r>
        <w:rPr>
          <w:spacing w:val="-11"/>
        </w:rPr>
        <w:t xml:space="preserve"> </w:t>
      </w:r>
      <w:r>
        <w:t>exonérations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cotisations</w:t>
      </w:r>
      <w:r>
        <w:rPr>
          <w:spacing w:val="-52"/>
        </w:rPr>
        <w:t xml:space="preserve"> </w:t>
      </w:r>
      <w:r>
        <w:t>sociales non</w:t>
      </w:r>
      <w:r>
        <w:rPr>
          <w:spacing w:val="2"/>
        </w:rPr>
        <w:t xml:space="preserve"> </w:t>
      </w:r>
      <w:r>
        <w:t>compensées</w:t>
      </w:r>
      <w:r>
        <w:rPr>
          <w:spacing w:val="1"/>
        </w:rPr>
        <w:t xml:space="preserve"> </w:t>
      </w:r>
      <w:r>
        <w:t>par l’État.</w:t>
      </w:r>
    </w:p>
    <w:p w:rsidR="009240CB" w:rsidRDefault="009240CB">
      <w:pPr>
        <w:pStyle w:val="Corpsdetexte"/>
        <w:spacing w:before="10"/>
        <w:rPr>
          <w:sz w:val="22"/>
        </w:rPr>
      </w:pPr>
    </w:p>
    <w:p w:rsidR="009240CB" w:rsidRDefault="004C7C9B">
      <w:pPr>
        <w:pStyle w:val="Corpsdetexte"/>
        <w:spacing w:line="254" w:lineRule="auto"/>
        <w:ind w:left="116" w:right="111"/>
        <w:jc w:val="both"/>
      </w:pPr>
      <w:r>
        <w:rPr>
          <w:b/>
        </w:rPr>
        <w:t xml:space="preserve">Pour la transition écologique. </w:t>
      </w:r>
      <w:r>
        <w:t>Ce 1</w:t>
      </w:r>
      <w:r>
        <w:rPr>
          <w:vertAlign w:val="superscript"/>
        </w:rPr>
        <w:t>er</w:t>
      </w:r>
      <w:r>
        <w:t xml:space="preserve"> mai doit être l'</w:t>
      </w:r>
      <w:r>
        <w:t>occasion d'exprimer la nécessité de</w:t>
      </w:r>
      <w:r>
        <w:rPr>
          <w:spacing w:val="1"/>
        </w:rPr>
        <w:t xml:space="preserve"> </w:t>
      </w:r>
      <w:r>
        <w:t>mesures fortes et immédiates pour éviter les conséquences dramatiques du dérèglement</w:t>
      </w:r>
      <w:r>
        <w:rPr>
          <w:spacing w:val="1"/>
        </w:rPr>
        <w:t xml:space="preserve"> </w:t>
      </w:r>
      <w:r>
        <w:t>climatique pour les écosystèmes et les populations. Cette question concerne au tout premier</w:t>
      </w:r>
      <w:r>
        <w:rPr>
          <w:spacing w:val="-52"/>
        </w:rPr>
        <w:t xml:space="preserve"> </w:t>
      </w:r>
      <w:r>
        <w:t>chef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monde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travail.</w:t>
      </w:r>
    </w:p>
    <w:p w:rsidR="009240CB" w:rsidRDefault="009240CB">
      <w:pPr>
        <w:pStyle w:val="Corpsdetexte"/>
        <w:spacing w:before="8"/>
        <w:rPr>
          <w:sz w:val="22"/>
        </w:rPr>
      </w:pPr>
    </w:p>
    <w:p w:rsidR="009240CB" w:rsidRDefault="004C7C9B">
      <w:pPr>
        <w:pStyle w:val="Corpsdetexte"/>
        <w:spacing w:line="254" w:lineRule="auto"/>
        <w:ind w:left="116" w:right="112"/>
        <w:jc w:val="both"/>
      </w:pPr>
      <w:r>
        <w:rPr>
          <w:b/>
        </w:rPr>
        <w:t>Pour lutter cont</w:t>
      </w:r>
      <w:r>
        <w:rPr>
          <w:b/>
        </w:rPr>
        <w:t xml:space="preserve">re les semeurs de haine. </w:t>
      </w:r>
      <w:r>
        <w:t>Les organisations s’indignent de la montée des</w:t>
      </w:r>
      <w:r>
        <w:rPr>
          <w:spacing w:val="1"/>
        </w:rPr>
        <w:t xml:space="preserve"> </w:t>
      </w:r>
      <w:r>
        <w:t>discours d’extrême droite qui propagent la xénophobie, le racisme et l’antisémitisme et qui</w:t>
      </w:r>
      <w:r>
        <w:rPr>
          <w:spacing w:val="1"/>
        </w:rPr>
        <w:t xml:space="preserve"> </w:t>
      </w:r>
      <w:r>
        <w:t>rejettent les luttes sociales, féministes, humanistes, ou encore d'identités sexuelles et de</w:t>
      </w:r>
      <w:r>
        <w:rPr>
          <w:spacing w:val="1"/>
        </w:rPr>
        <w:t xml:space="preserve"> </w:t>
      </w:r>
      <w:r>
        <w:t>genre. Les organisations appellent à faire de ce 1</w:t>
      </w:r>
      <w:r>
        <w:rPr>
          <w:vertAlign w:val="superscript"/>
        </w:rPr>
        <w:t>er</w:t>
      </w:r>
      <w:r>
        <w:t xml:space="preserve"> mai un moment fort de réaffirmation des</w:t>
      </w:r>
      <w:r>
        <w:rPr>
          <w:spacing w:val="1"/>
        </w:rPr>
        <w:t xml:space="preserve"> </w:t>
      </w:r>
      <w:r>
        <w:t>valeurs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solidarité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d’égalité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d’opposition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toutes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formes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discriminations.</w:t>
      </w:r>
    </w:p>
    <w:p w:rsidR="009240CB" w:rsidRDefault="009240CB">
      <w:pPr>
        <w:pStyle w:val="Corpsdetexte"/>
        <w:spacing w:before="10"/>
        <w:rPr>
          <w:sz w:val="22"/>
        </w:rPr>
      </w:pPr>
    </w:p>
    <w:p w:rsidR="009240CB" w:rsidRDefault="004C7C9B">
      <w:pPr>
        <w:pStyle w:val="Corpsdetexte"/>
        <w:spacing w:line="254" w:lineRule="auto"/>
        <w:ind w:left="116" w:right="109"/>
        <w:jc w:val="both"/>
      </w:pPr>
      <w:r>
        <w:rPr>
          <w:b/>
        </w:rPr>
        <w:t>Pour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paix</w:t>
      </w:r>
      <w:r>
        <w:rPr>
          <w:b/>
          <w:spacing w:val="1"/>
        </w:rPr>
        <w:t xml:space="preserve"> </w:t>
      </w:r>
      <w:r>
        <w:rPr>
          <w:b/>
        </w:rPr>
        <w:t>et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solidarité</w:t>
      </w:r>
      <w:r>
        <w:rPr>
          <w:b/>
          <w:spacing w:val="1"/>
        </w:rPr>
        <w:t xml:space="preserve"> </w:t>
      </w:r>
      <w:r>
        <w:rPr>
          <w:b/>
        </w:rPr>
        <w:t>internationale</w:t>
      </w:r>
      <w:r>
        <w:t>.</w:t>
      </w:r>
      <w:r>
        <w:rPr>
          <w:spacing w:val="1"/>
        </w:rPr>
        <w:t xml:space="preserve"> </w:t>
      </w:r>
      <w:r>
        <w:t>Fidèle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tradition</w:t>
      </w:r>
      <w:r>
        <w:rPr>
          <w:spacing w:val="1"/>
        </w:rPr>
        <w:t xml:space="preserve"> </w:t>
      </w:r>
      <w:r>
        <w:t>internationaliste,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mouvement syndical placera aussi ce 1</w:t>
      </w:r>
      <w:r>
        <w:rPr>
          <w:vertAlign w:val="superscript"/>
        </w:rPr>
        <w:t>er</w:t>
      </w:r>
      <w:r>
        <w:t xml:space="preserve"> mai sous le signe de sa solidarité avec le peuple</w:t>
      </w:r>
      <w:r>
        <w:rPr>
          <w:spacing w:val="1"/>
        </w:rPr>
        <w:t xml:space="preserve"> </w:t>
      </w:r>
      <w:r>
        <w:t>ukrainien,</w:t>
      </w:r>
      <w:r>
        <w:rPr>
          <w:spacing w:val="-8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tous</w:t>
      </w:r>
      <w:r>
        <w:rPr>
          <w:spacing w:val="-8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peuples</w:t>
      </w:r>
      <w:r>
        <w:rPr>
          <w:spacing w:val="-7"/>
        </w:rPr>
        <w:t xml:space="preserve"> </w:t>
      </w:r>
      <w:r>
        <w:t>victimes</w:t>
      </w:r>
      <w:r>
        <w:rPr>
          <w:spacing w:val="-9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guerres.</w:t>
      </w:r>
      <w:r>
        <w:rPr>
          <w:spacing w:val="-8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réfugié-es,</w:t>
      </w:r>
      <w:r>
        <w:rPr>
          <w:spacing w:val="-10"/>
        </w:rPr>
        <w:t xml:space="preserve"> </w:t>
      </w:r>
      <w:r>
        <w:t>d’où</w:t>
      </w:r>
      <w:r>
        <w:rPr>
          <w:spacing w:val="-7"/>
        </w:rPr>
        <w:t xml:space="preserve"> </w:t>
      </w:r>
      <w:r>
        <w:t>qu’elles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ils</w:t>
      </w:r>
      <w:r>
        <w:rPr>
          <w:spacing w:val="-8"/>
        </w:rPr>
        <w:t xml:space="preserve"> </w:t>
      </w:r>
      <w:r>
        <w:t>viennent</w:t>
      </w:r>
      <w:r>
        <w:rPr>
          <w:spacing w:val="-52"/>
        </w:rPr>
        <w:t xml:space="preserve"> </w:t>
      </w:r>
      <w:r>
        <w:t>doivent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accueilli-es</w:t>
      </w:r>
      <w:r>
        <w:rPr>
          <w:spacing w:val="1"/>
        </w:rPr>
        <w:t xml:space="preserve"> </w:t>
      </w:r>
      <w:r>
        <w:t>dignement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sans</w:t>
      </w:r>
      <w:r>
        <w:rPr>
          <w:spacing w:val="1"/>
        </w:rPr>
        <w:t xml:space="preserve"> </w:t>
      </w:r>
      <w:r>
        <w:t>d</w:t>
      </w:r>
      <w:r>
        <w:t>iscrimination,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citoyen-nes</w:t>
      </w:r>
      <w:r>
        <w:rPr>
          <w:spacing w:val="1"/>
        </w:rPr>
        <w:t xml:space="preserve"> </w:t>
      </w:r>
      <w:r>
        <w:t>russes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biélorusses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expriment</w:t>
      </w:r>
      <w:r>
        <w:rPr>
          <w:spacing w:val="1"/>
        </w:rPr>
        <w:t xml:space="preserve"> </w:t>
      </w:r>
      <w:r>
        <w:t>leur</w:t>
      </w:r>
      <w:r>
        <w:rPr>
          <w:spacing w:val="1"/>
        </w:rPr>
        <w:t xml:space="preserve"> </w:t>
      </w:r>
      <w:r>
        <w:t>opposition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guerre</w:t>
      </w:r>
      <w:r>
        <w:rPr>
          <w:spacing w:val="1"/>
        </w:rPr>
        <w:t xml:space="preserve"> </w:t>
      </w:r>
      <w:r>
        <w:t>doivent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soutenu-es.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organisations</w:t>
      </w:r>
      <w:r>
        <w:rPr>
          <w:spacing w:val="-4"/>
        </w:rPr>
        <w:t xml:space="preserve"> </w:t>
      </w:r>
      <w:r>
        <w:t>dénoncent</w:t>
      </w:r>
      <w:r>
        <w:rPr>
          <w:spacing w:val="-3"/>
        </w:rPr>
        <w:t xml:space="preserve"> </w:t>
      </w:r>
      <w:r>
        <w:t>l’agression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Russie</w:t>
      </w:r>
      <w:r>
        <w:rPr>
          <w:spacing w:val="-2"/>
        </w:rPr>
        <w:t xml:space="preserve"> </w:t>
      </w:r>
      <w:r>
        <w:t>et militent</w:t>
      </w:r>
      <w:r>
        <w:rPr>
          <w:spacing w:val="-2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paix.</w:t>
      </w:r>
      <w:r>
        <w:rPr>
          <w:spacing w:val="-2"/>
        </w:rPr>
        <w:t xml:space="preserve"> </w:t>
      </w:r>
      <w:r>
        <w:t>Celle-ci</w:t>
      </w:r>
      <w:r>
        <w:rPr>
          <w:spacing w:val="-1"/>
        </w:rPr>
        <w:t xml:space="preserve"> </w:t>
      </w:r>
      <w:r>
        <w:t>passe</w:t>
      </w:r>
      <w:r>
        <w:rPr>
          <w:spacing w:val="-3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un</w:t>
      </w:r>
      <w:r>
        <w:rPr>
          <w:spacing w:val="-52"/>
        </w:rPr>
        <w:t xml:space="preserve"> </w:t>
      </w:r>
      <w:r>
        <w:t>retrait immédiat des troupes russes du sol ukrainien et par le retour à la diplomatie afin de</w:t>
      </w:r>
      <w:r>
        <w:rPr>
          <w:spacing w:val="1"/>
        </w:rPr>
        <w:t xml:space="preserve"> </w:t>
      </w:r>
      <w:r>
        <w:t>dégager</w:t>
      </w:r>
      <w:r>
        <w:rPr>
          <w:spacing w:val="-11"/>
        </w:rPr>
        <w:t xml:space="preserve"> </w:t>
      </w:r>
      <w:r>
        <w:t>une</w:t>
      </w:r>
      <w:r>
        <w:rPr>
          <w:spacing w:val="-10"/>
        </w:rPr>
        <w:t xml:space="preserve"> </w:t>
      </w:r>
      <w:r>
        <w:t>solution</w:t>
      </w:r>
      <w:r>
        <w:rPr>
          <w:spacing w:val="-11"/>
        </w:rPr>
        <w:t xml:space="preserve"> </w:t>
      </w:r>
      <w:r>
        <w:t>respectueuse</w:t>
      </w:r>
      <w:r>
        <w:rPr>
          <w:spacing w:val="-12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t>droits</w:t>
      </w:r>
      <w:r>
        <w:rPr>
          <w:spacing w:val="-13"/>
        </w:rPr>
        <w:t xml:space="preserve"> </w:t>
      </w:r>
      <w:r>
        <w:t>des</w:t>
      </w:r>
      <w:r>
        <w:rPr>
          <w:spacing w:val="-12"/>
        </w:rPr>
        <w:t xml:space="preserve"> </w:t>
      </w:r>
      <w:r>
        <w:t>peuples</w:t>
      </w:r>
      <w:r>
        <w:rPr>
          <w:spacing w:val="-11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du</w:t>
      </w:r>
      <w:r>
        <w:rPr>
          <w:spacing w:val="-12"/>
        </w:rPr>
        <w:t xml:space="preserve"> </w:t>
      </w:r>
      <w:r>
        <w:t>droit</w:t>
      </w:r>
      <w:r>
        <w:rPr>
          <w:spacing w:val="-11"/>
        </w:rPr>
        <w:t xml:space="preserve"> </w:t>
      </w:r>
      <w:r>
        <w:t>international.</w:t>
      </w:r>
      <w:r>
        <w:rPr>
          <w:spacing w:val="-10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crimes</w:t>
      </w:r>
      <w:r>
        <w:rPr>
          <w:spacing w:val="-52"/>
        </w:rPr>
        <w:t xml:space="preserve"> </w:t>
      </w:r>
      <w:r>
        <w:t>de guerre doivent être dénoncés et punis quel que soit le pays où i</w:t>
      </w:r>
      <w:r>
        <w:t>ls sont commis. Enfin, les</w:t>
      </w:r>
      <w:r>
        <w:rPr>
          <w:spacing w:val="1"/>
        </w:rPr>
        <w:t xml:space="preserve"> </w:t>
      </w:r>
      <w:r>
        <w:t>organisations syndicales exigent une politique d’accueil humaniste qui soit la même pour</w:t>
      </w:r>
      <w:r>
        <w:rPr>
          <w:spacing w:val="1"/>
        </w:rPr>
        <w:t xml:space="preserve"> </w:t>
      </w:r>
      <w:r>
        <w:t>toutes et</w:t>
      </w:r>
      <w:r>
        <w:rPr>
          <w:spacing w:val="1"/>
        </w:rPr>
        <w:t xml:space="preserve"> </w:t>
      </w:r>
      <w:r>
        <w:t>tous</w:t>
      </w:r>
      <w:r>
        <w:rPr>
          <w:spacing w:val="-1"/>
        </w:rPr>
        <w:t xml:space="preserve"> </w:t>
      </w:r>
      <w:r>
        <w:t>les réfugié-es</w:t>
      </w:r>
      <w:r>
        <w:rPr>
          <w:spacing w:val="-1"/>
        </w:rPr>
        <w:t xml:space="preserve"> </w:t>
      </w:r>
      <w:r>
        <w:t>quels</w:t>
      </w:r>
      <w:r>
        <w:rPr>
          <w:spacing w:val="-2"/>
        </w:rPr>
        <w:t xml:space="preserve"> </w:t>
      </w:r>
      <w:r>
        <w:t>que soient</w:t>
      </w:r>
      <w:r>
        <w:rPr>
          <w:spacing w:val="-2"/>
        </w:rPr>
        <w:t xml:space="preserve"> </w:t>
      </w:r>
      <w:r>
        <w:t>leurs</w:t>
      </w:r>
      <w:r>
        <w:rPr>
          <w:spacing w:val="-1"/>
        </w:rPr>
        <w:t xml:space="preserve"> </w:t>
      </w:r>
      <w:r>
        <w:t>pays</w:t>
      </w:r>
      <w:r>
        <w:rPr>
          <w:spacing w:val="1"/>
        </w:rPr>
        <w:t xml:space="preserve"> </w:t>
      </w:r>
      <w:r>
        <w:t>d’origine.</w:t>
      </w:r>
    </w:p>
    <w:p w:rsidR="009240CB" w:rsidRDefault="009240CB">
      <w:pPr>
        <w:pStyle w:val="Corpsdetexte"/>
        <w:spacing w:before="7"/>
        <w:rPr>
          <w:sz w:val="22"/>
        </w:rPr>
      </w:pPr>
    </w:p>
    <w:p w:rsidR="009240CB" w:rsidRDefault="004C7C9B">
      <w:pPr>
        <w:pStyle w:val="Corpsdetexte"/>
        <w:spacing w:line="252" w:lineRule="auto"/>
        <w:ind w:left="116" w:right="112"/>
        <w:jc w:val="both"/>
      </w:pPr>
      <w:r>
        <w:t>Pour toutes ces raisons, la CGT, l’UNSA, Solidaires, la FSU, l’UNEF, la VL, le MNL et la FIDL</w:t>
      </w:r>
      <w:r>
        <w:rPr>
          <w:spacing w:val="1"/>
        </w:rPr>
        <w:t xml:space="preserve"> </w:t>
      </w:r>
      <w:r>
        <w:t>appellent salarié-es, agent-es public-ques, jeunes, retraité-es ou encore les privé-es d’emploi</w:t>
      </w:r>
      <w:r>
        <w:rPr>
          <w:spacing w:val="-52"/>
        </w:rPr>
        <w:t xml:space="preserve"> </w:t>
      </w:r>
      <w:r>
        <w:t>à participer aux rassemblements et aux manifestations le plus mass</w:t>
      </w:r>
      <w:r>
        <w:t>ivement possible le 1er</w:t>
      </w:r>
      <w:r>
        <w:rPr>
          <w:spacing w:val="1"/>
        </w:rPr>
        <w:t xml:space="preserve"> </w:t>
      </w:r>
      <w:r>
        <w:t>mai.</w:t>
      </w:r>
    </w:p>
    <w:p w:rsidR="004C7C9B" w:rsidRDefault="004C7C9B">
      <w:pPr>
        <w:pStyle w:val="Corpsdetexte"/>
        <w:spacing w:line="252" w:lineRule="auto"/>
        <w:ind w:left="116" w:right="112"/>
        <w:jc w:val="both"/>
      </w:pPr>
    </w:p>
    <w:p w:rsidR="004C7C9B" w:rsidRPr="004C7C9B" w:rsidRDefault="004C7C9B" w:rsidP="004C7C9B">
      <w:pPr>
        <w:pStyle w:val="Corpsdetexte"/>
        <w:spacing w:line="252" w:lineRule="auto"/>
        <w:ind w:left="116" w:right="112"/>
        <w:jc w:val="center"/>
        <w:rPr>
          <w:sz w:val="52"/>
          <w:szCs w:val="52"/>
        </w:rPr>
      </w:pPr>
      <w:r w:rsidRPr="004C7C9B">
        <w:rPr>
          <w:rFonts w:ascii="Verdana" w:hAnsi="Verdana"/>
          <w:color w:val="FF0000"/>
          <w:sz w:val="52"/>
          <w:szCs w:val="52"/>
          <w:shd w:val="clear" w:color="auto" w:fill="FAFAFA"/>
        </w:rPr>
        <w:t>RDV le dimanche 1er mai 2022 à 10h30 Place de la République à Bordeaux</w:t>
      </w:r>
    </w:p>
    <w:sectPr w:rsidR="004C7C9B" w:rsidRPr="004C7C9B">
      <w:pgSz w:w="11910" w:h="16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B"/>
    <w:rsid w:val="004C7C9B"/>
    <w:rsid w:val="0092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E9C2A-BEFC-4E55-AAE7-F998DE1B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ind w:left="671" w:right="753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4C7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Dassault-Aviation</Company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Verzeletti</dc:creator>
  <cp:lastModifiedBy>CGT</cp:lastModifiedBy>
  <cp:revision>2</cp:revision>
  <dcterms:created xsi:type="dcterms:W3CDTF">2022-04-22T12:34:00Z</dcterms:created>
  <dcterms:modified xsi:type="dcterms:W3CDTF">2022-04-22T12:34:00Z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2022-04-22T00:00:00Z</vt:filetime>
  </property>
</Properties>
</file>