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45D3" w14:textId="52006F49" w:rsidR="00540A6B" w:rsidRDefault="00321771" w:rsidP="00540A6B">
      <w:pPr>
        <w:tabs>
          <w:tab w:val="left" w:pos="3135"/>
        </w:tabs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0922A4" wp14:editId="339CF1B4">
            <wp:simplePos x="0" y="0"/>
            <wp:positionH relativeFrom="column">
              <wp:posOffset>-737870</wp:posOffset>
            </wp:positionH>
            <wp:positionV relativeFrom="paragraph">
              <wp:posOffset>186690</wp:posOffset>
            </wp:positionV>
            <wp:extent cx="2060154" cy="9715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54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A6B">
        <w:rPr>
          <w:sz w:val="20"/>
          <w:szCs w:val="20"/>
        </w:rPr>
        <w:tab/>
      </w:r>
    </w:p>
    <w:p w14:paraId="472398ED" w14:textId="272F05DB" w:rsidR="003E0F1A" w:rsidRDefault="00540A6B" w:rsidP="003E0F1A">
      <w:pPr>
        <w:ind w:left="567"/>
        <w:jc w:val="right"/>
        <w:rPr>
          <w:rFonts w:ascii="Arial Black" w:hAnsi="Arial Black"/>
          <w:sz w:val="40"/>
          <w:szCs w:val="40"/>
        </w:rPr>
      </w:pPr>
      <w:r w:rsidRPr="00540A6B">
        <w:rPr>
          <w:rFonts w:ascii="Arial Black" w:hAnsi="Arial Black"/>
          <w:sz w:val="40"/>
          <w:szCs w:val="40"/>
        </w:rPr>
        <w:t xml:space="preserve">3 MARS 2022 </w:t>
      </w:r>
    </w:p>
    <w:p w14:paraId="3BAE9DCE" w14:textId="3E0E60A1" w:rsidR="003E0F1A" w:rsidRDefault="00540A6B" w:rsidP="003E0F1A">
      <w:pPr>
        <w:ind w:left="567"/>
        <w:jc w:val="right"/>
        <w:rPr>
          <w:rFonts w:ascii="Arial Black" w:hAnsi="Arial Black"/>
          <w:sz w:val="40"/>
          <w:szCs w:val="40"/>
        </w:rPr>
      </w:pPr>
      <w:r w:rsidRPr="00540A6B">
        <w:rPr>
          <w:rFonts w:ascii="Arial Black" w:hAnsi="Arial Black"/>
          <w:sz w:val="40"/>
          <w:szCs w:val="40"/>
        </w:rPr>
        <w:t>UNE BONNE JOURNÉE</w:t>
      </w:r>
      <w:r w:rsidR="00321771">
        <w:rPr>
          <w:rFonts w:ascii="Arial Black" w:hAnsi="Arial Black"/>
          <w:sz w:val="40"/>
          <w:szCs w:val="40"/>
        </w:rPr>
        <w:t>…</w:t>
      </w:r>
    </w:p>
    <w:p w14:paraId="34E8BC48" w14:textId="6010BF03" w:rsidR="00540A6B" w:rsidRPr="00540A6B" w:rsidRDefault="00540A6B" w:rsidP="003E0F1A">
      <w:pPr>
        <w:ind w:left="567"/>
        <w:jc w:val="right"/>
        <w:rPr>
          <w:rFonts w:ascii="Arial Black" w:hAnsi="Arial Black"/>
          <w:sz w:val="40"/>
          <w:szCs w:val="40"/>
        </w:rPr>
      </w:pPr>
      <w:r w:rsidRPr="00540A6B">
        <w:rPr>
          <w:rFonts w:ascii="Arial Black" w:hAnsi="Arial Black"/>
          <w:sz w:val="40"/>
          <w:szCs w:val="40"/>
        </w:rPr>
        <w:t xml:space="preserve"> </w:t>
      </w:r>
      <w:r w:rsidR="003B2346">
        <w:rPr>
          <w:rFonts w:ascii="Arial Black" w:hAnsi="Arial Black"/>
          <w:sz w:val="40"/>
          <w:szCs w:val="40"/>
        </w:rPr>
        <w:t>…</w:t>
      </w:r>
      <w:r w:rsidRPr="00540A6B">
        <w:rPr>
          <w:rFonts w:ascii="Arial Black" w:hAnsi="Arial Black"/>
          <w:sz w:val="40"/>
          <w:szCs w:val="40"/>
        </w:rPr>
        <w:t>POUR LES ACTIONNAIRES</w:t>
      </w:r>
      <w:r w:rsidR="00321771">
        <w:rPr>
          <w:rFonts w:ascii="Arial Black" w:hAnsi="Arial Black"/>
          <w:sz w:val="40"/>
          <w:szCs w:val="40"/>
        </w:rPr>
        <w:t> !</w:t>
      </w:r>
    </w:p>
    <w:p w14:paraId="5F8BE4D4" w14:textId="77777777" w:rsidR="00540A6B" w:rsidRPr="00423332" w:rsidRDefault="00540A6B" w:rsidP="00540A6B">
      <w:pPr>
        <w:ind w:left="-284" w:right="-284"/>
        <w:jc w:val="both"/>
        <w:rPr>
          <w:sz w:val="20"/>
          <w:szCs w:val="20"/>
        </w:rPr>
      </w:pPr>
    </w:p>
    <w:p w14:paraId="14D68E95" w14:textId="3C7166A5" w:rsidR="00540A6B" w:rsidRDefault="00540A6B" w:rsidP="00540A6B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Le Con</w:t>
      </w:r>
      <w:r w:rsidR="00F2641B">
        <w:rPr>
          <w:sz w:val="28"/>
          <w:szCs w:val="28"/>
        </w:rPr>
        <w:t xml:space="preserve">seil d’Administration réuni le </w:t>
      </w:r>
      <w:r>
        <w:rPr>
          <w:sz w:val="28"/>
          <w:szCs w:val="28"/>
        </w:rPr>
        <w:t xml:space="preserve">3 mars </w:t>
      </w:r>
      <w:r w:rsidR="00930070">
        <w:rPr>
          <w:sz w:val="28"/>
          <w:szCs w:val="28"/>
        </w:rPr>
        <w:t>à</w:t>
      </w:r>
      <w:r w:rsidR="00F2641B">
        <w:rPr>
          <w:sz w:val="28"/>
          <w:szCs w:val="28"/>
        </w:rPr>
        <w:t xml:space="preserve"> </w:t>
      </w:r>
      <w:r w:rsidR="00930070">
        <w:rPr>
          <w:sz w:val="28"/>
          <w:szCs w:val="28"/>
        </w:rPr>
        <w:t>St Cloud a validé</w:t>
      </w:r>
      <w:r w:rsidR="00F2641B">
        <w:rPr>
          <w:sz w:val="28"/>
          <w:szCs w:val="28"/>
        </w:rPr>
        <w:t xml:space="preserve"> les comptes 2021</w:t>
      </w:r>
      <w:r>
        <w:rPr>
          <w:sz w:val="28"/>
          <w:szCs w:val="28"/>
        </w:rPr>
        <w:t xml:space="preserve"> de la Société</w:t>
      </w:r>
      <w:r w:rsidR="00CB40C8">
        <w:rPr>
          <w:sz w:val="28"/>
          <w:szCs w:val="28"/>
        </w:rPr>
        <w:t> :</w:t>
      </w:r>
    </w:p>
    <w:p w14:paraId="06289D62" w14:textId="77777777" w:rsidR="00540A6B" w:rsidRPr="00930070" w:rsidRDefault="00540A6B" w:rsidP="00540A6B">
      <w:pPr>
        <w:ind w:left="-284" w:right="-284"/>
        <w:jc w:val="both"/>
        <w:rPr>
          <w:sz w:val="16"/>
          <w:szCs w:val="16"/>
        </w:rPr>
      </w:pPr>
    </w:p>
    <w:p w14:paraId="5F2A755E" w14:textId="0469EBD8" w:rsidR="00540A6B" w:rsidRPr="00E9550F" w:rsidRDefault="00540A6B" w:rsidP="00540A6B">
      <w:pPr>
        <w:numPr>
          <w:ilvl w:val="0"/>
          <w:numId w:val="1"/>
        </w:numPr>
        <w:ind w:left="284" w:right="-284"/>
        <w:jc w:val="both"/>
        <w:rPr>
          <w:bCs/>
          <w:sz w:val="28"/>
          <w:szCs w:val="28"/>
        </w:rPr>
      </w:pPr>
      <w:r w:rsidRPr="00E9550F">
        <w:rPr>
          <w:bCs/>
          <w:sz w:val="28"/>
          <w:szCs w:val="28"/>
        </w:rPr>
        <w:t>51 F</w:t>
      </w:r>
      <w:r w:rsidR="00E9550F">
        <w:rPr>
          <w:bCs/>
          <w:sz w:val="28"/>
          <w:szCs w:val="28"/>
        </w:rPr>
        <w:t xml:space="preserve">alcon </w:t>
      </w:r>
      <w:r w:rsidRPr="00E9550F">
        <w:rPr>
          <w:bCs/>
          <w:sz w:val="28"/>
          <w:szCs w:val="28"/>
        </w:rPr>
        <w:t>et 49 R</w:t>
      </w:r>
      <w:r w:rsidR="00E9550F">
        <w:rPr>
          <w:bCs/>
          <w:sz w:val="28"/>
          <w:szCs w:val="28"/>
        </w:rPr>
        <w:t>afale</w:t>
      </w:r>
      <w:r w:rsidRPr="00E9550F">
        <w:rPr>
          <w:bCs/>
          <w:sz w:val="28"/>
          <w:szCs w:val="28"/>
        </w:rPr>
        <w:t xml:space="preserve"> ont été commandés en 2021 contre 15 et 0 en 2020.</w:t>
      </w:r>
    </w:p>
    <w:p w14:paraId="7AE57CE6" w14:textId="13C2E30D" w:rsidR="00540A6B" w:rsidRPr="00E9550F" w:rsidRDefault="00540A6B" w:rsidP="00540A6B">
      <w:pPr>
        <w:numPr>
          <w:ilvl w:val="0"/>
          <w:numId w:val="1"/>
        </w:numPr>
        <w:ind w:left="284" w:right="-284"/>
        <w:jc w:val="both"/>
        <w:rPr>
          <w:bCs/>
          <w:sz w:val="28"/>
          <w:szCs w:val="28"/>
        </w:rPr>
      </w:pPr>
      <w:r w:rsidRPr="00E9550F">
        <w:rPr>
          <w:bCs/>
          <w:sz w:val="28"/>
          <w:szCs w:val="28"/>
        </w:rPr>
        <w:t>Les prises de commandes (</w:t>
      </w:r>
      <w:r w:rsidR="00930070">
        <w:rPr>
          <w:bCs/>
          <w:sz w:val="28"/>
          <w:szCs w:val="28"/>
        </w:rPr>
        <w:t>qui ne prennent pas encore en compte les</w:t>
      </w:r>
      <w:r w:rsidRPr="00E9550F">
        <w:rPr>
          <w:bCs/>
          <w:sz w:val="28"/>
          <w:szCs w:val="28"/>
        </w:rPr>
        <w:t xml:space="preserve"> 80 </w:t>
      </w:r>
      <w:r w:rsidR="00930070">
        <w:rPr>
          <w:bCs/>
          <w:sz w:val="28"/>
          <w:szCs w:val="28"/>
        </w:rPr>
        <w:t xml:space="preserve">Rafale </w:t>
      </w:r>
      <w:r w:rsidRPr="00E9550F">
        <w:rPr>
          <w:bCs/>
          <w:sz w:val="28"/>
          <w:szCs w:val="28"/>
        </w:rPr>
        <w:t>E</w:t>
      </w:r>
      <w:r w:rsidR="00CB40C8" w:rsidRPr="00E9550F">
        <w:rPr>
          <w:bCs/>
          <w:sz w:val="28"/>
          <w:szCs w:val="28"/>
        </w:rPr>
        <w:t xml:space="preserve">mirats </w:t>
      </w:r>
      <w:r w:rsidRPr="00E9550F">
        <w:rPr>
          <w:bCs/>
          <w:sz w:val="28"/>
          <w:szCs w:val="28"/>
        </w:rPr>
        <w:t>A</w:t>
      </w:r>
      <w:r w:rsidR="00CB40C8" w:rsidRPr="00E9550F">
        <w:rPr>
          <w:bCs/>
          <w:sz w:val="28"/>
          <w:szCs w:val="28"/>
        </w:rPr>
        <w:t>rabes Unis</w:t>
      </w:r>
      <w:r w:rsidRPr="00E9550F">
        <w:rPr>
          <w:bCs/>
          <w:sz w:val="28"/>
          <w:szCs w:val="28"/>
        </w:rPr>
        <w:t xml:space="preserve"> </w:t>
      </w:r>
      <w:r w:rsidR="00CB40C8" w:rsidRPr="00E9550F">
        <w:rPr>
          <w:bCs/>
          <w:sz w:val="28"/>
          <w:szCs w:val="28"/>
        </w:rPr>
        <w:t xml:space="preserve">et </w:t>
      </w:r>
      <w:r w:rsidR="00930070">
        <w:rPr>
          <w:bCs/>
          <w:sz w:val="28"/>
          <w:szCs w:val="28"/>
        </w:rPr>
        <w:t xml:space="preserve">les </w:t>
      </w:r>
      <w:r w:rsidRPr="00E9550F">
        <w:rPr>
          <w:bCs/>
          <w:sz w:val="28"/>
          <w:szCs w:val="28"/>
        </w:rPr>
        <w:t>42 Indonésie) s’élèvent à 12,080 milliards d’euros contre 3,463 en 2020.</w:t>
      </w:r>
    </w:p>
    <w:p w14:paraId="50F57705" w14:textId="2DCD1035" w:rsidR="00540A6B" w:rsidRPr="00E9550F" w:rsidRDefault="00540A6B" w:rsidP="00540A6B">
      <w:pPr>
        <w:numPr>
          <w:ilvl w:val="0"/>
          <w:numId w:val="1"/>
        </w:numPr>
        <w:ind w:left="284" w:right="-284"/>
        <w:jc w:val="both"/>
        <w:rPr>
          <w:bCs/>
          <w:sz w:val="28"/>
          <w:szCs w:val="28"/>
        </w:rPr>
      </w:pPr>
      <w:r w:rsidRPr="00E9550F">
        <w:rPr>
          <w:bCs/>
          <w:sz w:val="28"/>
          <w:szCs w:val="28"/>
        </w:rPr>
        <w:t>30 F</w:t>
      </w:r>
      <w:r w:rsidR="00E9550F">
        <w:rPr>
          <w:bCs/>
          <w:sz w:val="28"/>
          <w:szCs w:val="28"/>
        </w:rPr>
        <w:t>alcon</w:t>
      </w:r>
      <w:r w:rsidRPr="00E9550F">
        <w:rPr>
          <w:bCs/>
          <w:sz w:val="28"/>
          <w:szCs w:val="28"/>
        </w:rPr>
        <w:t xml:space="preserve"> et 25 R</w:t>
      </w:r>
      <w:r w:rsidR="00E9550F">
        <w:rPr>
          <w:bCs/>
          <w:sz w:val="28"/>
          <w:szCs w:val="28"/>
        </w:rPr>
        <w:t>afale</w:t>
      </w:r>
      <w:r w:rsidRPr="00E9550F">
        <w:rPr>
          <w:bCs/>
          <w:sz w:val="28"/>
          <w:szCs w:val="28"/>
        </w:rPr>
        <w:t xml:space="preserve"> ont été livrés en 2021 contre 34 et 13 en 2020.</w:t>
      </w:r>
    </w:p>
    <w:p w14:paraId="73E3D135" w14:textId="77777777" w:rsidR="00540A6B" w:rsidRPr="00E9550F" w:rsidRDefault="00540A6B" w:rsidP="00540A6B">
      <w:pPr>
        <w:numPr>
          <w:ilvl w:val="0"/>
          <w:numId w:val="1"/>
        </w:numPr>
        <w:ind w:left="284" w:right="-284"/>
        <w:jc w:val="both"/>
        <w:rPr>
          <w:bCs/>
          <w:sz w:val="28"/>
          <w:szCs w:val="28"/>
        </w:rPr>
      </w:pPr>
      <w:r w:rsidRPr="00E9550F">
        <w:rPr>
          <w:bCs/>
          <w:sz w:val="28"/>
          <w:szCs w:val="28"/>
        </w:rPr>
        <w:t>Le chiffre d’affaires est de 7,233 milliards d’euros contre 5,489 milliards d’euros en 2020.</w:t>
      </w:r>
    </w:p>
    <w:p w14:paraId="05DDC8A8" w14:textId="264CCBAC" w:rsidR="00540A6B" w:rsidRPr="00E9550F" w:rsidRDefault="00540A6B" w:rsidP="00540A6B">
      <w:pPr>
        <w:numPr>
          <w:ilvl w:val="0"/>
          <w:numId w:val="1"/>
        </w:numPr>
        <w:ind w:left="284" w:right="-284"/>
        <w:jc w:val="both"/>
        <w:rPr>
          <w:bCs/>
          <w:sz w:val="28"/>
          <w:szCs w:val="28"/>
        </w:rPr>
      </w:pPr>
      <w:r w:rsidRPr="0069593F">
        <w:rPr>
          <w:bCs/>
          <w:sz w:val="28"/>
          <w:szCs w:val="28"/>
          <w:u w:val="single"/>
        </w:rPr>
        <w:t xml:space="preserve">Le bénéfice </w:t>
      </w:r>
      <w:r w:rsidR="0069593F" w:rsidRPr="0069593F">
        <w:rPr>
          <w:bCs/>
          <w:sz w:val="28"/>
          <w:szCs w:val="28"/>
          <w:u w:val="single"/>
        </w:rPr>
        <w:t xml:space="preserve">net </w:t>
      </w:r>
      <w:r w:rsidRPr="0069593F">
        <w:rPr>
          <w:bCs/>
          <w:sz w:val="28"/>
          <w:szCs w:val="28"/>
          <w:u w:val="single"/>
        </w:rPr>
        <w:t xml:space="preserve">est de </w:t>
      </w:r>
      <w:r w:rsidR="0069593F" w:rsidRPr="0069593F">
        <w:rPr>
          <w:bCs/>
          <w:sz w:val="28"/>
          <w:szCs w:val="28"/>
          <w:u w:val="single"/>
        </w:rPr>
        <w:t>693</w:t>
      </w:r>
      <w:r w:rsidRPr="0069593F">
        <w:rPr>
          <w:bCs/>
          <w:sz w:val="28"/>
          <w:szCs w:val="28"/>
          <w:u w:val="single"/>
        </w:rPr>
        <w:t xml:space="preserve"> millions</w:t>
      </w:r>
      <w:r w:rsidR="0069593F" w:rsidRPr="0069593F">
        <w:rPr>
          <w:bCs/>
          <w:sz w:val="28"/>
          <w:szCs w:val="28"/>
          <w:u w:val="single"/>
        </w:rPr>
        <w:t xml:space="preserve"> d’euros</w:t>
      </w:r>
      <w:r w:rsidRPr="0069593F">
        <w:rPr>
          <w:bCs/>
          <w:sz w:val="28"/>
          <w:szCs w:val="28"/>
          <w:u w:val="single"/>
        </w:rPr>
        <w:t xml:space="preserve"> contre </w:t>
      </w:r>
      <w:r w:rsidR="00262206">
        <w:rPr>
          <w:bCs/>
          <w:sz w:val="28"/>
          <w:szCs w:val="28"/>
          <w:u w:val="single"/>
        </w:rPr>
        <w:t>396</w:t>
      </w:r>
      <w:r w:rsidRPr="0069593F">
        <w:rPr>
          <w:bCs/>
          <w:sz w:val="28"/>
          <w:szCs w:val="28"/>
          <w:u w:val="single"/>
        </w:rPr>
        <w:t xml:space="preserve"> en 2020</w:t>
      </w:r>
      <w:r w:rsidR="0069593F" w:rsidRPr="0069593F">
        <w:rPr>
          <w:bCs/>
          <w:sz w:val="28"/>
          <w:szCs w:val="28"/>
          <w:u w:val="single"/>
        </w:rPr>
        <w:t>.</w:t>
      </w:r>
    </w:p>
    <w:p w14:paraId="286785D0" w14:textId="0DB5FC8E" w:rsidR="00540A6B" w:rsidRPr="00E9550F" w:rsidRDefault="00540A6B" w:rsidP="00540A6B">
      <w:pPr>
        <w:numPr>
          <w:ilvl w:val="0"/>
          <w:numId w:val="1"/>
        </w:numPr>
        <w:ind w:left="284" w:right="-284"/>
        <w:jc w:val="both"/>
        <w:rPr>
          <w:bCs/>
          <w:sz w:val="28"/>
          <w:szCs w:val="28"/>
        </w:rPr>
      </w:pPr>
      <w:r w:rsidRPr="00E9550F">
        <w:rPr>
          <w:bCs/>
          <w:sz w:val="28"/>
          <w:szCs w:val="28"/>
        </w:rPr>
        <w:t>Le carnet de commandes (toujours sans les deux contrats E</w:t>
      </w:r>
      <w:r w:rsidR="004224E6">
        <w:rPr>
          <w:bCs/>
          <w:sz w:val="28"/>
          <w:szCs w:val="28"/>
        </w:rPr>
        <w:t>.</w:t>
      </w:r>
      <w:r w:rsidRPr="00E9550F">
        <w:rPr>
          <w:bCs/>
          <w:sz w:val="28"/>
          <w:szCs w:val="28"/>
        </w:rPr>
        <w:t>A</w:t>
      </w:r>
      <w:r w:rsidR="004224E6">
        <w:rPr>
          <w:bCs/>
          <w:sz w:val="28"/>
          <w:szCs w:val="28"/>
        </w:rPr>
        <w:t>.</w:t>
      </w:r>
      <w:r w:rsidRPr="00E9550F">
        <w:rPr>
          <w:bCs/>
          <w:sz w:val="28"/>
          <w:szCs w:val="28"/>
        </w:rPr>
        <w:t>U et Indonésie)</w:t>
      </w:r>
      <w:r w:rsidR="00FD78A7" w:rsidRPr="00E9550F">
        <w:rPr>
          <w:bCs/>
          <w:sz w:val="28"/>
          <w:szCs w:val="28"/>
        </w:rPr>
        <w:t xml:space="preserve"> est de 20,762</w:t>
      </w:r>
      <w:r w:rsidRPr="00E9550F">
        <w:rPr>
          <w:bCs/>
          <w:sz w:val="28"/>
          <w:szCs w:val="28"/>
        </w:rPr>
        <w:t xml:space="preserve"> milliards d’euros au 31/12/20</w:t>
      </w:r>
      <w:r w:rsidR="00FD78A7" w:rsidRPr="00E9550F">
        <w:rPr>
          <w:bCs/>
          <w:sz w:val="28"/>
          <w:szCs w:val="28"/>
        </w:rPr>
        <w:t>21 contre 15,895 milliards d’euros au 31/12/2020</w:t>
      </w:r>
      <w:r w:rsidRPr="00E9550F">
        <w:rPr>
          <w:bCs/>
          <w:sz w:val="28"/>
          <w:szCs w:val="28"/>
        </w:rPr>
        <w:t>.</w:t>
      </w:r>
    </w:p>
    <w:p w14:paraId="2685398E" w14:textId="77777777" w:rsidR="00540A6B" w:rsidRPr="00E9550F" w:rsidRDefault="00540A6B" w:rsidP="00540A6B">
      <w:pPr>
        <w:numPr>
          <w:ilvl w:val="0"/>
          <w:numId w:val="1"/>
        </w:numPr>
        <w:ind w:left="284" w:right="-284"/>
        <w:jc w:val="both"/>
        <w:rPr>
          <w:bCs/>
          <w:sz w:val="28"/>
          <w:szCs w:val="28"/>
        </w:rPr>
      </w:pPr>
      <w:r w:rsidRPr="00E9550F">
        <w:rPr>
          <w:bCs/>
          <w:sz w:val="28"/>
          <w:szCs w:val="28"/>
        </w:rPr>
        <w:t xml:space="preserve">La </w:t>
      </w:r>
      <w:r w:rsidR="00FD78A7" w:rsidRPr="00E9550F">
        <w:rPr>
          <w:bCs/>
          <w:sz w:val="28"/>
          <w:szCs w:val="28"/>
        </w:rPr>
        <w:t>trésorerie disponible est de 4,879</w:t>
      </w:r>
      <w:r w:rsidRPr="00E9550F">
        <w:rPr>
          <w:bCs/>
          <w:sz w:val="28"/>
          <w:szCs w:val="28"/>
        </w:rPr>
        <w:t xml:space="preserve"> milliards d’euros au 31/12/20</w:t>
      </w:r>
      <w:r w:rsidR="00FD78A7" w:rsidRPr="00E9550F">
        <w:rPr>
          <w:bCs/>
          <w:sz w:val="28"/>
          <w:szCs w:val="28"/>
        </w:rPr>
        <w:t>21</w:t>
      </w:r>
      <w:r w:rsidRPr="00E9550F">
        <w:rPr>
          <w:bCs/>
          <w:sz w:val="28"/>
          <w:szCs w:val="28"/>
        </w:rPr>
        <w:t xml:space="preserve"> contre </w:t>
      </w:r>
      <w:r w:rsidR="00FD78A7" w:rsidRPr="00E9550F">
        <w:rPr>
          <w:bCs/>
          <w:sz w:val="28"/>
          <w:szCs w:val="28"/>
        </w:rPr>
        <w:t>3,441 milliards d’euros au 31/12/2020</w:t>
      </w:r>
      <w:r w:rsidRPr="00E9550F">
        <w:rPr>
          <w:bCs/>
          <w:sz w:val="28"/>
          <w:szCs w:val="28"/>
        </w:rPr>
        <w:t>.</w:t>
      </w:r>
    </w:p>
    <w:p w14:paraId="5FFDD0E1" w14:textId="046C6E8D" w:rsidR="00540A6B" w:rsidRDefault="00540A6B" w:rsidP="00540A6B">
      <w:pPr>
        <w:numPr>
          <w:ilvl w:val="0"/>
          <w:numId w:val="1"/>
        </w:numPr>
        <w:ind w:left="284" w:right="-284"/>
        <w:jc w:val="both"/>
        <w:rPr>
          <w:sz w:val="28"/>
          <w:szCs w:val="28"/>
        </w:rPr>
      </w:pPr>
      <w:r w:rsidRPr="00E9550F">
        <w:rPr>
          <w:bCs/>
          <w:sz w:val="28"/>
          <w:szCs w:val="28"/>
        </w:rPr>
        <w:t>La participation +</w:t>
      </w:r>
      <w:r w:rsidR="00FD78A7" w:rsidRPr="00E9550F">
        <w:rPr>
          <w:bCs/>
          <w:sz w:val="28"/>
          <w:szCs w:val="28"/>
        </w:rPr>
        <w:t xml:space="preserve"> l’intéressement s’élèvent à 139</w:t>
      </w:r>
      <w:r w:rsidRPr="00E9550F">
        <w:rPr>
          <w:bCs/>
          <w:sz w:val="28"/>
          <w:szCs w:val="28"/>
        </w:rPr>
        <w:t xml:space="preserve"> millions d’euros,</w:t>
      </w:r>
      <w:r w:rsidR="00FD78A7" w:rsidRPr="00E9550F">
        <w:rPr>
          <w:bCs/>
          <w:sz w:val="28"/>
          <w:szCs w:val="28"/>
        </w:rPr>
        <w:t xml:space="preserve"> 119 pour</w:t>
      </w:r>
      <w:r w:rsidR="00FD78A7">
        <w:rPr>
          <w:sz w:val="28"/>
          <w:szCs w:val="28"/>
        </w:rPr>
        <w:t xml:space="preserve"> la participation </w:t>
      </w:r>
      <w:r w:rsidR="00E9550F">
        <w:rPr>
          <w:sz w:val="28"/>
          <w:szCs w:val="28"/>
        </w:rPr>
        <w:t>+ 20</w:t>
      </w:r>
      <w:r>
        <w:rPr>
          <w:sz w:val="28"/>
          <w:szCs w:val="28"/>
        </w:rPr>
        <w:t xml:space="preserve"> pour l’intéressement.</w:t>
      </w:r>
    </w:p>
    <w:p w14:paraId="27432ED7" w14:textId="77777777" w:rsidR="00FD78A7" w:rsidRDefault="00FD78A7" w:rsidP="00540A6B">
      <w:pPr>
        <w:ind w:left="-284" w:right="-284"/>
        <w:jc w:val="both"/>
        <w:rPr>
          <w:b/>
          <w:sz w:val="28"/>
          <w:szCs w:val="28"/>
        </w:rPr>
      </w:pPr>
    </w:p>
    <w:p w14:paraId="0F95A2A2" w14:textId="77777777" w:rsidR="00E9550F" w:rsidRDefault="00540A6B" w:rsidP="00E9550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284" w:right="-284"/>
        <w:jc w:val="both"/>
        <w:rPr>
          <w:sz w:val="28"/>
          <w:szCs w:val="28"/>
        </w:rPr>
      </w:pPr>
      <w:r w:rsidRPr="00E9550F">
        <w:rPr>
          <w:sz w:val="28"/>
          <w:szCs w:val="28"/>
        </w:rPr>
        <w:t>Le Conseil d’Administration soumettra à l’approbation de l’Assemblé</w:t>
      </w:r>
      <w:r w:rsidR="00FD78A7" w:rsidRPr="00E9550F">
        <w:rPr>
          <w:sz w:val="28"/>
          <w:szCs w:val="28"/>
        </w:rPr>
        <w:t xml:space="preserve"> Générale des actionnaires en mai prochain</w:t>
      </w:r>
      <w:r w:rsidRPr="00E9550F">
        <w:rPr>
          <w:sz w:val="28"/>
          <w:szCs w:val="28"/>
        </w:rPr>
        <w:t xml:space="preserve"> la distrib</w:t>
      </w:r>
      <w:r w:rsidR="00FD78A7" w:rsidRPr="00E9550F">
        <w:rPr>
          <w:sz w:val="28"/>
          <w:szCs w:val="28"/>
        </w:rPr>
        <w:t>ution de 208</w:t>
      </w:r>
      <w:r w:rsidRPr="00E9550F">
        <w:rPr>
          <w:sz w:val="28"/>
          <w:szCs w:val="28"/>
        </w:rPr>
        <w:t xml:space="preserve"> millions d’euros </w:t>
      </w:r>
      <w:r w:rsidR="0022227C" w:rsidRPr="00E9550F">
        <w:rPr>
          <w:sz w:val="28"/>
          <w:szCs w:val="28"/>
        </w:rPr>
        <w:t>au titre des dividendes, soit</w:t>
      </w:r>
      <w:r w:rsidR="00FD78A7" w:rsidRPr="00E9550F">
        <w:rPr>
          <w:sz w:val="28"/>
          <w:szCs w:val="28"/>
        </w:rPr>
        <w:t xml:space="preserve"> 2,49</w:t>
      </w:r>
      <w:r w:rsidRPr="00E9550F">
        <w:rPr>
          <w:sz w:val="28"/>
          <w:szCs w:val="28"/>
        </w:rPr>
        <w:t xml:space="preserve"> € </w:t>
      </w:r>
      <w:r w:rsidR="0022227C" w:rsidRPr="00E9550F">
        <w:rPr>
          <w:sz w:val="28"/>
          <w:szCs w:val="28"/>
        </w:rPr>
        <w:t xml:space="preserve">par </w:t>
      </w:r>
      <w:r w:rsidRPr="00E9550F">
        <w:rPr>
          <w:sz w:val="28"/>
          <w:szCs w:val="28"/>
        </w:rPr>
        <w:t>action</w:t>
      </w:r>
      <w:r w:rsidR="00FD78A7" w:rsidRPr="00E9550F">
        <w:rPr>
          <w:sz w:val="28"/>
          <w:szCs w:val="28"/>
        </w:rPr>
        <w:t xml:space="preserve"> (contre 1,23 </w:t>
      </w:r>
      <w:r w:rsidRPr="00E9550F">
        <w:rPr>
          <w:sz w:val="28"/>
          <w:szCs w:val="28"/>
        </w:rPr>
        <w:t>€ au titre de l’exercice 20</w:t>
      </w:r>
      <w:r w:rsidR="00E9550F" w:rsidRPr="00E9550F">
        <w:rPr>
          <w:sz w:val="28"/>
          <w:szCs w:val="28"/>
        </w:rPr>
        <w:t>20</w:t>
      </w:r>
      <w:r w:rsidRPr="00E9550F">
        <w:rPr>
          <w:sz w:val="28"/>
          <w:szCs w:val="28"/>
        </w:rPr>
        <w:t>).</w:t>
      </w:r>
    </w:p>
    <w:p w14:paraId="05D1C22D" w14:textId="77777777" w:rsidR="00E9550F" w:rsidRPr="00930070" w:rsidRDefault="00E9550F" w:rsidP="00E9550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284" w:right="-284"/>
        <w:jc w:val="both"/>
        <w:rPr>
          <w:sz w:val="14"/>
          <w:szCs w:val="14"/>
        </w:rPr>
      </w:pPr>
    </w:p>
    <w:p w14:paraId="7177F761" w14:textId="2A5D9740" w:rsidR="00540A6B" w:rsidRPr="004224E6" w:rsidRDefault="00540A6B" w:rsidP="004224E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284" w:right="-284"/>
        <w:jc w:val="center"/>
        <w:rPr>
          <w:b/>
          <w:bCs/>
          <w:sz w:val="36"/>
          <w:szCs w:val="36"/>
        </w:rPr>
      </w:pPr>
      <w:r w:rsidRPr="004224E6">
        <w:rPr>
          <w:b/>
          <w:bCs/>
          <w:sz w:val="36"/>
          <w:szCs w:val="36"/>
        </w:rPr>
        <w:t xml:space="preserve">Cela fait </w:t>
      </w:r>
      <w:r w:rsidR="00FD78A7" w:rsidRPr="004224E6">
        <w:rPr>
          <w:b/>
          <w:bCs/>
          <w:sz w:val="36"/>
          <w:szCs w:val="36"/>
        </w:rPr>
        <w:t>une augmentation</w:t>
      </w:r>
      <w:r w:rsidRPr="004224E6">
        <w:rPr>
          <w:b/>
          <w:bCs/>
          <w:sz w:val="36"/>
          <w:szCs w:val="36"/>
        </w:rPr>
        <w:t xml:space="preserve"> </w:t>
      </w:r>
      <w:r w:rsidR="00E9550F" w:rsidRPr="004224E6">
        <w:rPr>
          <w:b/>
          <w:bCs/>
          <w:sz w:val="36"/>
          <w:szCs w:val="36"/>
        </w:rPr>
        <w:t xml:space="preserve">de </w:t>
      </w:r>
      <w:r w:rsidRPr="004224E6">
        <w:rPr>
          <w:b/>
          <w:bCs/>
          <w:sz w:val="36"/>
          <w:szCs w:val="36"/>
        </w:rPr>
        <w:t>10</w:t>
      </w:r>
      <w:r w:rsidR="00FD78A7" w:rsidRPr="004224E6">
        <w:rPr>
          <w:b/>
          <w:bCs/>
          <w:sz w:val="36"/>
          <w:szCs w:val="36"/>
        </w:rPr>
        <w:t>0</w:t>
      </w:r>
      <w:r w:rsidRPr="004224E6">
        <w:rPr>
          <w:b/>
          <w:bCs/>
          <w:sz w:val="36"/>
          <w:szCs w:val="36"/>
        </w:rPr>
        <w:t>%</w:t>
      </w:r>
      <w:r w:rsidR="004224E6" w:rsidRPr="004224E6">
        <w:rPr>
          <w:b/>
          <w:bCs/>
          <w:sz w:val="36"/>
          <w:szCs w:val="36"/>
        </w:rPr>
        <w:t xml:space="preserve"> pour les actionnaires </w:t>
      </w:r>
      <w:r w:rsidR="00E9550F" w:rsidRPr="004224E6">
        <w:rPr>
          <w:b/>
          <w:bCs/>
          <w:sz w:val="36"/>
          <w:szCs w:val="36"/>
        </w:rPr>
        <w:t xml:space="preserve">! </w:t>
      </w:r>
      <w:r w:rsidR="004224E6" w:rsidRPr="004224E6">
        <w:rPr>
          <w:b/>
          <w:bCs/>
          <w:sz w:val="36"/>
          <w:szCs w:val="36"/>
        </w:rPr>
        <w:br/>
      </w:r>
      <w:r w:rsidR="00E9550F" w:rsidRPr="004224E6">
        <w:rPr>
          <w:b/>
          <w:bCs/>
          <w:sz w:val="36"/>
          <w:szCs w:val="36"/>
        </w:rPr>
        <w:t xml:space="preserve"> </w:t>
      </w:r>
      <w:r w:rsidRPr="004224E6">
        <w:rPr>
          <w:b/>
          <w:bCs/>
          <w:sz w:val="36"/>
          <w:szCs w:val="36"/>
        </w:rPr>
        <w:t>Bien loin des 1</w:t>
      </w:r>
      <w:r w:rsidR="00FD78A7" w:rsidRPr="004224E6">
        <w:rPr>
          <w:b/>
          <w:bCs/>
          <w:sz w:val="36"/>
          <w:szCs w:val="36"/>
        </w:rPr>
        <w:t>,8</w:t>
      </w:r>
      <w:r w:rsidRPr="004224E6">
        <w:rPr>
          <w:b/>
          <w:bCs/>
          <w:sz w:val="36"/>
          <w:szCs w:val="36"/>
        </w:rPr>
        <w:t xml:space="preserve"> </w:t>
      </w:r>
      <w:r w:rsidR="00E9550F" w:rsidRPr="004224E6">
        <w:rPr>
          <w:b/>
          <w:bCs/>
          <w:sz w:val="36"/>
          <w:szCs w:val="36"/>
        </w:rPr>
        <w:t>% d’Augmentation</w:t>
      </w:r>
      <w:r w:rsidRPr="004224E6">
        <w:rPr>
          <w:b/>
          <w:bCs/>
          <w:sz w:val="36"/>
          <w:szCs w:val="36"/>
        </w:rPr>
        <w:t xml:space="preserve"> Général</w:t>
      </w:r>
      <w:r w:rsidR="00E9550F" w:rsidRPr="004224E6">
        <w:rPr>
          <w:b/>
          <w:bCs/>
          <w:sz w:val="36"/>
          <w:szCs w:val="36"/>
        </w:rPr>
        <w:t xml:space="preserve">e </w:t>
      </w:r>
      <w:r w:rsidRPr="004224E6">
        <w:rPr>
          <w:b/>
          <w:bCs/>
          <w:sz w:val="36"/>
          <w:szCs w:val="36"/>
        </w:rPr>
        <w:t>octroyé</w:t>
      </w:r>
      <w:r w:rsidR="004224E6" w:rsidRPr="004224E6">
        <w:rPr>
          <w:b/>
          <w:bCs/>
          <w:sz w:val="36"/>
          <w:szCs w:val="36"/>
        </w:rPr>
        <w:t>e</w:t>
      </w:r>
      <w:r w:rsidRPr="004224E6">
        <w:rPr>
          <w:b/>
          <w:bCs/>
          <w:sz w:val="36"/>
          <w:szCs w:val="36"/>
        </w:rPr>
        <w:t xml:space="preserve"> au NAO pour les </w:t>
      </w:r>
      <w:r w:rsidR="00FD78A7" w:rsidRPr="004224E6">
        <w:rPr>
          <w:b/>
          <w:bCs/>
          <w:sz w:val="36"/>
          <w:szCs w:val="36"/>
        </w:rPr>
        <w:t>compagnons, employés, techniciens</w:t>
      </w:r>
      <w:r w:rsidR="00E9550F" w:rsidRPr="004224E6">
        <w:rPr>
          <w:b/>
          <w:bCs/>
          <w:sz w:val="36"/>
          <w:szCs w:val="36"/>
        </w:rPr>
        <w:t> !</w:t>
      </w:r>
    </w:p>
    <w:p w14:paraId="225A2CD7" w14:textId="77777777" w:rsidR="00540A6B" w:rsidRDefault="00540A6B" w:rsidP="00540A6B">
      <w:pPr>
        <w:ind w:left="-284" w:right="-284"/>
        <w:jc w:val="both"/>
        <w:rPr>
          <w:sz w:val="28"/>
          <w:szCs w:val="28"/>
        </w:rPr>
      </w:pPr>
    </w:p>
    <w:p w14:paraId="7876FD75" w14:textId="689AEB29" w:rsidR="00540A6B" w:rsidRPr="004224E6" w:rsidRDefault="00540A6B" w:rsidP="00540A6B">
      <w:pPr>
        <w:ind w:left="-284" w:right="-284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Il faut se </w:t>
      </w:r>
      <w:r w:rsidR="00FD78A7">
        <w:rPr>
          <w:sz w:val="28"/>
          <w:szCs w:val="28"/>
        </w:rPr>
        <w:t>rappeler des propos</w:t>
      </w:r>
      <w:r>
        <w:rPr>
          <w:sz w:val="28"/>
          <w:szCs w:val="28"/>
        </w:rPr>
        <w:t xml:space="preserve"> de la direction </w:t>
      </w:r>
      <w:r w:rsidR="00930070">
        <w:rPr>
          <w:sz w:val="28"/>
          <w:szCs w:val="28"/>
        </w:rPr>
        <w:t xml:space="preserve">au début des </w:t>
      </w:r>
      <w:r>
        <w:rPr>
          <w:sz w:val="28"/>
          <w:szCs w:val="28"/>
        </w:rPr>
        <w:t>NAO, lor</w:t>
      </w:r>
      <w:r w:rsidR="00FD78A7">
        <w:rPr>
          <w:sz w:val="28"/>
          <w:szCs w:val="28"/>
        </w:rPr>
        <w:t xml:space="preserve">sque la CGT avait </w:t>
      </w:r>
      <w:r w:rsidR="00930070">
        <w:rPr>
          <w:sz w:val="28"/>
          <w:szCs w:val="28"/>
        </w:rPr>
        <w:t xml:space="preserve">expliqué revendiquer </w:t>
      </w:r>
      <w:r w:rsidR="00930070" w:rsidRPr="00930070">
        <w:rPr>
          <w:b/>
          <w:bCs/>
          <w:sz w:val="28"/>
          <w:szCs w:val="28"/>
        </w:rPr>
        <w:t>200</w:t>
      </w:r>
      <w:r w:rsidR="00FD78A7" w:rsidRPr="00745A3C">
        <w:rPr>
          <w:b/>
          <w:sz w:val="28"/>
          <w:szCs w:val="28"/>
        </w:rPr>
        <w:t xml:space="preserve"> Euros</w:t>
      </w:r>
      <w:r w:rsidR="00FD78A7">
        <w:rPr>
          <w:sz w:val="28"/>
          <w:szCs w:val="28"/>
        </w:rPr>
        <w:t xml:space="preserve"> </w:t>
      </w:r>
      <w:r>
        <w:rPr>
          <w:sz w:val="28"/>
          <w:szCs w:val="28"/>
        </w:rPr>
        <w:t>pour tous</w:t>
      </w:r>
      <w:r w:rsidR="00930070">
        <w:rPr>
          <w:sz w:val="28"/>
          <w:szCs w:val="28"/>
        </w:rPr>
        <w:t> :</w:t>
      </w:r>
      <w:r w:rsidR="00FD78A7">
        <w:rPr>
          <w:b/>
          <w:sz w:val="28"/>
          <w:szCs w:val="28"/>
        </w:rPr>
        <w:t xml:space="preserve"> On était </w:t>
      </w:r>
      <w:r w:rsidR="004224E6">
        <w:rPr>
          <w:b/>
          <w:sz w:val="28"/>
          <w:szCs w:val="28"/>
        </w:rPr>
        <w:t>« </w:t>
      </w:r>
      <w:r w:rsidR="00FD78A7">
        <w:rPr>
          <w:b/>
          <w:sz w:val="28"/>
          <w:szCs w:val="28"/>
        </w:rPr>
        <w:t>des fous</w:t>
      </w:r>
      <w:r w:rsidR="004224E6">
        <w:rPr>
          <w:b/>
          <w:sz w:val="28"/>
          <w:szCs w:val="28"/>
        </w:rPr>
        <w:t> »</w:t>
      </w:r>
      <w:r>
        <w:rPr>
          <w:b/>
          <w:sz w:val="28"/>
          <w:szCs w:val="28"/>
        </w:rPr>
        <w:t xml:space="preserve">, on voulait </w:t>
      </w:r>
      <w:r w:rsidR="004224E6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couler la Société</w:t>
      </w:r>
      <w:r w:rsidR="004224E6">
        <w:rPr>
          <w:b/>
          <w:sz w:val="28"/>
          <w:szCs w:val="28"/>
        </w:rPr>
        <w:t xml:space="preserve"> »… </w:t>
      </w:r>
      <w:r>
        <w:rPr>
          <w:b/>
          <w:sz w:val="28"/>
          <w:szCs w:val="28"/>
        </w:rPr>
        <w:t>presque des extrémistes dangereux</w:t>
      </w:r>
      <w:r w:rsidR="004224E6">
        <w:rPr>
          <w:b/>
          <w:sz w:val="28"/>
          <w:szCs w:val="28"/>
        </w:rPr>
        <w:t> !</w:t>
      </w:r>
      <w:r>
        <w:rPr>
          <w:b/>
          <w:sz w:val="28"/>
          <w:szCs w:val="28"/>
        </w:rPr>
        <w:t xml:space="preserve"> </w:t>
      </w:r>
      <w:r w:rsidRPr="004224E6">
        <w:rPr>
          <w:b/>
          <w:sz w:val="40"/>
          <w:szCs w:val="40"/>
        </w:rPr>
        <w:t>Par contre, quand ce sont les actionnaires qui passent à la caisse, c’est pour le bien de la société</w:t>
      </w:r>
      <w:r w:rsidR="004224E6">
        <w:rPr>
          <w:b/>
          <w:sz w:val="40"/>
          <w:szCs w:val="40"/>
        </w:rPr>
        <w:t> !!!</w:t>
      </w:r>
    </w:p>
    <w:p w14:paraId="07E66B0B" w14:textId="77777777" w:rsidR="00540A6B" w:rsidRDefault="00540A6B" w:rsidP="00540A6B">
      <w:pPr>
        <w:ind w:left="-284" w:right="-284"/>
        <w:jc w:val="both"/>
        <w:rPr>
          <w:b/>
          <w:sz w:val="28"/>
          <w:szCs w:val="28"/>
        </w:rPr>
      </w:pPr>
    </w:p>
    <w:p w14:paraId="2DA52A16" w14:textId="69DD8E01" w:rsidR="00F2641B" w:rsidRPr="004224E6" w:rsidRDefault="00540A6B" w:rsidP="004224E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-284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Pour mémoire, </w:t>
      </w:r>
      <w:r w:rsidR="00930070">
        <w:rPr>
          <w:b/>
          <w:sz w:val="28"/>
          <w:szCs w:val="28"/>
        </w:rPr>
        <w:t>l</w:t>
      </w:r>
      <w:r w:rsidR="00FD78A7">
        <w:rPr>
          <w:b/>
          <w:sz w:val="28"/>
          <w:szCs w:val="28"/>
        </w:rPr>
        <w:t>a famille DASSAULT possède 51</w:t>
      </w:r>
      <w:r w:rsidR="00930070">
        <w:rPr>
          <w:b/>
          <w:sz w:val="28"/>
          <w:szCs w:val="28"/>
        </w:rPr>
        <w:t> </w:t>
      </w:r>
      <w:r w:rsidR="00FD78A7">
        <w:rPr>
          <w:b/>
          <w:sz w:val="28"/>
          <w:szCs w:val="28"/>
        </w:rPr>
        <w:t>960</w:t>
      </w:r>
      <w:r w:rsidR="00930070">
        <w:rPr>
          <w:b/>
          <w:sz w:val="28"/>
          <w:szCs w:val="28"/>
        </w:rPr>
        <w:t xml:space="preserve"> </w:t>
      </w:r>
      <w:r w:rsidR="00FD78A7">
        <w:rPr>
          <w:b/>
          <w:sz w:val="28"/>
          <w:szCs w:val="28"/>
        </w:rPr>
        <w:t>760</w:t>
      </w:r>
      <w:r>
        <w:rPr>
          <w:b/>
          <w:sz w:val="28"/>
          <w:szCs w:val="28"/>
        </w:rPr>
        <w:t xml:space="preserve"> actions. </w:t>
      </w:r>
      <w:r w:rsidRPr="00F2641B">
        <w:rPr>
          <w:sz w:val="28"/>
          <w:szCs w:val="28"/>
        </w:rPr>
        <w:t xml:space="preserve">Avec </w:t>
      </w:r>
      <w:r w:rsidR="00DF4985" w:rsidRPr="00F2641B">
        <w:rPr>
          <w:sz w:val="28"/>
          <w:szCs w:val="28"/>
        </w:rPr>
        <w:t xml:space="preserve">2,49 </w:t>
      </w:r>
      <w:r w:rsidR="00DF4985">
        <w:rPr>
          <w:sz w:val="28"/>
          <w:szCs w:val="28"/>
        </w:rPr>
        <w:t>e</w:t>
      </w:r>
      <w:r w:rsidR="00DF4985" w:rsidRPr="00F2641B">
        <w:rPr>
          <w:sz w:val="28"/>
          <w:szCs w:val="28"/>
        </w:rPr>
        <w:t xml:space="preserve">uros </w:t>
      </w:r>
      <w:r w:rsidRPr="00F2641B">
        <w:rPr>
          <w:sz w:val="28"/>
          <w:szCs w:val="28"/>
        </w:rPr>
        <w:t xml:space="preserve">un dividende versé par </w:t>
      </w:r>
      <w:r w:rsidR="00FD78A7" w:rsidRPr="00F2641B">
        <w:rPr>
          <w:sz w:val="28"/>
          <w:szCs w:val="28"/>
        </w:rPr>
        <w:t>action de,</w:t>
      </w:r>
      <w:r w:rsidR="00745A3C">
        <w:rPr>
          <w:b/>
          <w:sz w:val="28"/>
          <w:szCs w:val="28"/>
        </w:rPr>
        <w:t xml:space="preserve"> la Société va donc leur faire un chèque de</w:t>
      </w:r>
      <w:r w:rsidR="004224E6">
        <w:rPr>
          <w:b/>
          <w:sz w:val="28"/>
          <w:szCs w:val="28"/>
        </w:rPr>
        <w:t xml:space="preserve"> </w:t>
      </w:r>
      <w:r w:rsidR="004224E6" w:rsidRPr="004224E6">
        <w:rPr>
          <w:b/>
          <w:sz w:val="28"/>
          <w:szCs w:val="28"/>
        </w:rPr>
        <w:t>plus de 129</w:t>
      </w:r>
      <w:r w:rsidR="00F2641B" w:rsidRPr="004224E6">
        <w:rPr>
          <w:b/>
          <w:sz w:val="28"/>
          <w:szCs w:val="28"/>
        </w:rPr>
        <w:t xml:space="preserve"> </w:t>
      </w:r>
      <w:r w:rsidR="00745A3C" w:rsidRPr="004224E6">
        <w:rPr>
          <w:b/>
          <w:sz w:val="28"/>
          <w:szCs w:val="28"/>
        </w:rPr>
        <w:t>millions</w:t>
      </w:r>
      <w:r w:rsidR="004224E6" w:rsidRPr="004224E6">
        <w:rPr>
          <w:bCs/>
          <w:sz w:val="28"/>
          <w:szCs w:val="28"/>
        </w:rPr>
        <w:t xml:space="preserve">. Pour se rendre mieux compte, ça fait plus de 10 millions d’euros par </w:t>
      </w:r>
      <w:r w:rsidRPr="004224E6">
        <w:rPr>
          <w:bCs/>
          <w:sz w:val="28"/>
          <w:szCs w:val="28"/>
        </w:rPr>
        <w:t>mois</w:t>
      </w:r>
      <w:r w:rsidR="00FD78A7" w:rsidRPr="004224E6">
        <w:rPr>
          <w:bCs/>
          <w:sz w:val="28"/>
          <w:szCs w:val="28"/>
        </w:rPr>
        <w:t>, l’équival</w:t>
      </w:r>
      <w:r w:rsidR="004224E6">
        <w:rPr>
          <w:bCs/>
          <w:sz w:val="28"/>
          <w:szCs w:val="28"/>
        </w:rPr>
        <w:t>e</w:t>
      </w:r>
      <w:r w:rsidR="00FD78A7" w:rsidRPr="004224E6">
        <w:rPr>
          <w:bCs/>
          <w:sz w:val="28"/>
          <w:szCs w:val="28"/>
        </w:rPr>
        <w:t>nt de 4909</w:t>
      </w:r>
      <w:r w:rsidRPr="004224E6">
        <w:rPr>
          <w:bCs/>
          <w:sz w:val="28"/>
          <w:szCs w:val="28"/>
        </w:rPr>
        <w:t xml:space="preserve"> mois de salaire d’un coefficient 240</w:t>
      </w:r>
      <w:r w:rsidR="00930070">
        <w:rPr>
          <w:bCs/>
          <w:sz w:val="28"/>
          <w:szCs w:val="28"/>
        </w:rPr>
        <w:t>… chaque mois !</w:t>
      </w:r>
    </w:p>
    <w:p w14:paraId="344C6476" w14:textId="77777777" w:rsidR="00F2641B" w:rsidRPr="00930070" w:rsidRDefault="00F2641B" w:rsidP="00F2641B">
      <w:pPr>
        <w:ind w:left="-284" w:right="-284"/>
        <w:jc w:val="both"/>
        <w:rPr>
          <w:sz w:val="20"/>
          <w:szCs w:val="20"/>
        </w:rPr>
      </w:pPr>
    </w:p>
    <w:p w14:paraId="71B6CDDE" w14:textId="57DEC600" w:rsidR="00F2641B" w:rsidRDefault="00F2641B" w:rsidP="00F2641B">
      <w:pPr>
        <w:ind w:left="-284" w:right="-284"/>
        <w:jc w:val="both"/>
      </w:pPr>
      <w:r w:rsidRPr="00F2641B">
        <w:rPr>
          <w:sz w:val="28"/>
          <w:szCs w:val="28"/>
        </w:rPr>
        <w:t xml:space="preserve">Pour notre PDG tout va bien dans le meilleur des mondes ! Le carnet de commandes est plein, la société fait des profits énormes et </w:t>
      </w:r>
      <w:r>
        <w:rPr>
          <w:sz w:val="28"/>
          <w:szCs w:val="28"/>
        </w:rPr>
        <w:t>l</w:t>
      </w:r>
      <w:r w:rsidRPr="00F2641B">
        <w:rPr>
          <w:sz w:val="28"/>
          <w:szCs w:val="28"/>
        </w:rPr>
        <w:t>es actionnaires</w:t>
      </w:r>
      <w:r>
        <w:rPr>
          <w:sz w:val="28"/>
          <w:szCs w:val="28"/>
        </w:rPr>
        <w:t xml:space="preserve"> sont</w:t>
      </w:r>
      <w:r w:rsidRPr="00F2641B">
        <w:rPr>
          <w:sz w:val="28"/>
          <w:szCs w:val="28"/>
        </w:rPr>
        <w:t xml:space="preserve"> contents parce qu’ils s’en mettent « plein les fouilles ».</w:t>
      </w:r>
      <w:r w:rsidRPr="00F2641B">
        <w:t xml:space="preserve"> </w:t>
      </w:r>
    </w:p>
    <w:p w14:paraId="571CD792" w14:textId="0886E7CA" w:rsidR="004224E6" w:rsidRDefault="004224E6" w:rsidP="00F2641B">
      <w:pPr>
        <w:ind w:left="-284" w:right="-284"/>
        <w:jc w:val="both"/>
      </w:pPr>
    </w:p>
    <w:p w14:paraId="3A76EB80" w14:textId="7F357366" w:rsidR="004224E6" w:rsidRDefault="004224E6" w:rsidP="00F2641B">
      <w:pPr>
        <w:ind w:left="-284" w:right="-284"/>
        <w:jc w:val="both"/>
      </w:pPr>
    </w:p>
    <w:p w14:paraId="40991175" w14:textId="4B3F83A7" w:rsidR="004224E6" w:rsidRDefault="004224E6" w:rsidP="00F2641B">
      <w:pPr>
        <w:ind w:left="-284" w:right="-284"/>
        <w:jc w:val="both"/>
      </w:pPr>
    </w:p>
    <w:p w14:paraId="5EAA88D0" w14:textId="77777777" w:rsidR="004224E6" w:rsidRDefault="004224E6" w:rsidP="00F2641B">
      <w:pPr>
        <w:ind w:left="-284" w:right="-284"/>
        <w:jc w:val="both"/>
        <w:rPr>
          <w:b/>
          <w:sz w:val="28"/>
          <w:szCs w:val="28"/>
          <w:u w:val="single"/>
        </w:rPr>
      </w:pPr>
    </w:p>
    <w:p w14:paraId="08EE91A4" w14:textId="722602AD" w:rsidR="00745A3C" w:rsidRDefault="00F2641B" w:rsidP="00745A3C">
      <w:pPr>
        <w:ind w:left="-284" w:right="-284"/>
        <w:jc w:val="both"/>
        <w:rPr>
          <w:sz w:val="28"/>
          <w:szCs w:val="28"/>
        </w:rPr>
      </w:pPr>
      <w:r w:rsidRPr="00F2641B">
        <w:rPr>
          <w:sz w:val="28"/>
          <w:szCs w:val="28"/>
        </w:rPr>
        <w:t>Pendant ce temps, dans la même entreprise, les beso</w:t>
      </w:r>
      <w:r w:rsidR="00791E41">
        <w:rPr>
          <w:sz w:val="28"/>
          <w:szCs w:val="28"/>
        </w:rPr>
        <w:t xml:space="preserve">ins des salariés sont </w:t>
      </w:r>
      <w:r w:rsidR="00930070">
        <w:rPr>
          <w:sz w:val="28"/>
          <w:szCs w:val="28"/>
        </w:rPr>
        <w:t>méprisés</w:t>
      </w:r>
      <w:r w:rsidR="00A05CAB">
        <w:rPr>
          <w:sz w:val="28"/>
          <w:szCs w:val="28"/>
        </w:rPr>
        <w:t xml:space="preserve"> et</w:t>
      </w:r>
      <w:r w:rsidR="00791E41">
        <w:rPr>
          <w:sz w:val="28"/>
          <w:szCs w:val="28"/>
        </w:rPr>
        <w:t xml:space="preserve"> nous sommes</w:t>
      </w:r>
      <w:r w:rsidR="004224E6">
        <w:rPr>
          <w:sz w:val="28"/>
          <w:szCs w:val="28"/>
        </w:rPr>
        <w:t xml:space="preserve"> de</w:t>
      </w:r>
      <w:r w:rsidR="00791E41">
        <w:rPr>
          <w:sz w:val="28"/>
          <w:szCs w:val="28"/>
        </w:rPr>
        <w:t xml:space="preserve"> plus en plus </w:t>
      </w:r>
      <w:r w:rsidR="004224E6">
        <w:rPr>
          <w:sz w:val="28"/>
          <w:szCs w:val="28"/>
        </w:rPr>
        <w:t xml:space="preserve">nombreux </w:t>
      </w:r>
      <w:r w:rsidR="00791E41">
        <w:rPr>
          <w:sz w:val="28"/>
          <w:szCs w:val="28"/>
        </w:rPr>
        <w:t>à « ramer</w:t>
      </w:r>
      <w:r w:rsidRPr="00F2641B">
        <w:rPr>
          <w:sz w:val="28"/>
          <w:szCs w:val="28"/>
        </w:rPr>
        <w:t xml:space="preserve"> » </w:t>
      </w:r>
      <w:r w:rsidR="00791E41">
        <w:rPr>
          <w:sz w:val="28"/>
          <w:szCs w:val="28"/>
        </w:rPr>
        <w:t>pour boucler le</w:t>
      </w:r>
      <w:r w:rsidR="00AA1C38">
        <w:rPr>
          <w:sz w:val="28"/>
          <w:szCs w:val="28"/>
        </w:rPr>
        <w:t>s fins de mois</w:t>
      </w:r>
      <w:r w:rsidRPr="00F2641B">
        <w:rPr>
          <w:sz w:val="28"/>
          <w:szCs w:val="28"/>
        </w:rPr>
        <w:t xml:space="preserve">. </w:t>
      </w:r>
    </w:p>
    <w:p w14:paraId="4355EAFD" w14:textId="77777777" w:rsidR="00745A3C" w:rsidRPr="00AA5C16" w:rsidRDefault="00745A3C" w:rsidP="00745A3C">
      <w:pPr>
        <w:ind w:left="-284" w:right="-284"/>
        <w:jc w:val="both"/>
        <w:rPr>
          <w:sz w:val="22"/>
          <w:szCs w:val="22"/>
        </w:rPr>
      </w:pPr>
    </w:p>
    <w:p w14:paraId="0DFE0758" w14:textId="77777777" w:rsidR="00A05CAB" w:rsidRDefault="00791E41" w:rsidP="00A05CAB">
      <w:pPr>
        <w:ind w:left="-284" w:right="-284"/>
        <w:jc w:val="both"/>
        <w:rPr>
          <w:sz w:val="28"/>
          <w:szCs w:val="28"/>
        </w:rPr>
      </w:pPr>
      <w:r w:rsidRPr="00791E41">
        <w:rPr>
          <w:b/>
          <w:bCs/>
          <w:sz w:val="28"/>
          <w:szCs w:val="28"/>
        </w:rPr>
        <w:t>Pour la CGT il est inconcevable que ceux qui vivent de leur travail, qui font la richesse de l’entreprise, n’aient que pour avenir celui de répondre à l’appétit financier des actionnaires.</w:t>
      </w:r>
    </w:p>
    <w:p w14:paraId="656C647A" w14:textId="77777777" w:rsidR="00A05CAB" w:rsidRPr="00AA5C16" w:rsidRDefault="00A05CAB" w:rsidP="00A05CAB">
      <w:pPr>
        <w:ind w:left="-284" w:right="-284"/>
        <w:jc w:val="both"/>
        <w:rPr>
          <w:sz w:val="22"/>
          <w:szCs w:val="22"/>
        </w:rPr>
      </w:pPr>
    </w:p>
    <w:p w14:paraId="0A578E4A" w14:textId="320D8846" w:rsidR="00A05CAB" w:rsidRDefault="00791E41" w:rsidP="00A05CAB">
      <w:pPr>
        <w:ind w:left="-284" w:right="-284"/>
        <w:jc w:val="both"/>
        <w:rPr>
          <w:sz w:val="28"/>
          <w:szCs w:val="28"/>
        </w:rPr>
      </w:pPr>
      <w:r w:rsidRPr="00791E41">
        <w:rPr>
          <w:sz w:val="28"/>
          <w:szCs w:val="28"/>
        </w:rPr>
        <w:t>Aujourd’hui le ressenti dominant reste bien celui de l’injustice entre les richesses créées, par notre travail</w:t>
      </w:r>
      <w:r w:rsidR="004224E6">
        <w:rPr>
          <w:sz w:val="28"/>
          <w:szCs w:val="28"/>
        </w:rPr>
        <w:t>,</w:t>
      </w:r>
      <w:r w:rsidRPr="00791E41">
        <w:rPr>
          <w:sz w:val="28"/>
          <w:szCs w:val="28"/>
        </w:rPr>
        <w:t xml:space="preserve"> et la répartition de celles-ci qui devraient servir socialement le principa</w:t>
      </w:r>
      <w:r>
        <w:rPr>
          <w:sz w:val="28"/>
          <w:szCs w:val="28"/>
        </w:rPr>
        <w:t>l atout de la société : les salariés</w:t>
      </w:r>
      <w:r w:rsidR="004224E6">
        <w:rPr>
          <w:sz w:val="28"/>
          <w:szCs w:val="28"/>
        </w:rPr>
        <w:t>.</w:t>
      </w:r>
    </w:p>
    <w:p w14:paraId="5BFA6AEC" w14:textId="77777777" w:rsidR="00A05CAB" w:rsidRPr="00AA5C16" w:rsidRDefault="00A05CAB" w:rsidP="00A05CAB">
      <w:pPr>
        <w:ind w:left="-284" w:right="-284"/>
        <w:jc w:val="both"/>
        <w:rPr>
          <w:sz w:val="22"/>
          <w:szCs w:val="22"/>
        </w:rPr>
      </w:pPr>
    </w:p>
    <w:p w14:paraId="30E4C8DC" w14:textId="334934C6" w:rsidR="00A05CAB" w:rsidRDefault="00791E41" w:rsidP="00A05CAB">
      <w:pPr>
        <w:ind w:left="-284" w:right="-284"/>
        <w:jc w:val="both"/>
        <w:rPr>
          <w:sz w:val="28"/>
          <w:szCs w:val="28"/>
        </w:rPr>
      </w:pPr>
      <w:r w:rsidRPr="00791E41">
        <w:rPr>
          <w:b/>
          <w:bCs/>
          <w:sz w:val="28"/>
          <w:szCs w:val="28"/>
        </w:rPr>
        <w:t xml:space="preserve">La CGT vous invite, vous propose, vous encourage à ne pas subir </w:t>
      </w:r>
      <w:r w:rsidR="00721046" w:rsidRPr="00791E41">
        <w:rPr>
          <w:b/>
          <w:bCs/>
          <w:sz w:val="28"/>
          <w:szCs w:val="28"/>
        </w:rPr>
        <w:t xml:space="preserve">l’avenir,  </w:t>
      </w:r>
      <w:r w:rsidRPr="00791E41">
        <w:rPr>
          <w:b/>
          <w:bCs/>
          <w:sz w:val="28"/>
          <w:szCs w:val="28"/>
        </w:rPr>
        <w:t xml:space="preserve">            mais à le construire ensemble.</w:t>
      </w:r>
    </w:p>
    <w:p w14:paraId="53FA73B1" w14:textId="77777777" w:rsidR="00A05CAB" w:rsidRPr="00AA5C16" w:rsidRDefault="00A05CAB" w:rsidP="00A05CAB">
      <w:pPr>
        <w:ind w:left="-284" w:right="-284"/>
        <w:jc w:val="both"/>
        <w:rPr>
          <w:sz w:val="22"/>
          <w:szCs w:val="22"/>
        </w:rPr>
      </w:pPr>
    </w:p>
    <w:p w14:paraId="4A3529FD" w14:textId="5889DDBF" w:rsidR="00A05CAB" w:rsidRDefault="00A05CAB" w:rsidP="00A05CAB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Aussi, i</w:t>
      </w:r>
      <w:r w:rsidR="00791E41" w:rsidRPr="003E0F1A">
        <w:rPr>
          <w:sz w:val="28"/>
          <w:szCs w:val="28"/>
        </w:rPr>
        <w:t>l nous faut</w:t>
      </w:r>
      <w:r w:rsidR="003E0F1A">
        <w:rPr>
          <w:sz w:val="28"/>
          <w:szCs w:val="28"/>
        </w:rPr>
        <w:t xml:space="preserve"> maintenant</w:t>
      </w:r>
      <w:r w:rsidR="00791E41" w:rsidRPr="003E0F1A">
        <w:rPr>
          <w:sz w:val="28"/>
          <w:szCs w:val="28"/>
        </w:rPr>
        <w:t xml:space="preserve"> dépasser le nombre de grévistes actuel</w:t>
      </w:r>
      <w:r w:rsidR="00721046">
        <w:rPr>
          <w:sz w:val="28"/>
          <w:szCs w:val="28"/>
        </w:rPr>
        <w:t> :</w:t>
      </w:r>
      <w:r w:rsidR="00791E41" w:rsidRPr="003E0F1A">
        <w:rPr>
          <w:sz w:val="28"/>
          <w:szCs w:val="28"/>
        </w:rPr>
        <w:t xml:space="preserve"> </w:t>
      </w:r>
      <w:r w:rsidR="00791E41" w:rsidRPr="00721046">
        <w:rPr>
          <w:sz w:val="28"/>
          <w:szCs w:val="28"/>
          <w:u w:val="single"/>
        </w:rPr>
        <w:t xml:space="preserve">la </w:t>
      </w:r>
      <w:r w:rsidR="003B2346" w:rsidRPr="00721046">
        <w:rPr>
          <w:sz w:val="28"/>
          <w:szCs w:val="28"/>
          <w:u w:val="single"/>
        </w:rPr>
        <w:t>part de « salariés silencieux »</w:t>
      </w:r>
      <w:r w:rsidR="00791E41" w:rsidRPr="00721046">
        <w:rPr>
          <w:sz w:val="28"/>
          <w:szCs w:val="28"/>
          <w:u w:val="single"/>
        </w:rPr>
        <w:t xml:space="preserve"> doit aujourd’hui se joindre au mouvement</w:t>
      </w:r>
      <w:r w:rsidR="00791E41" w:rsidRPr="003E0F1A">
        <w:rPr>
          <w:sz w:val="28"/>
          <w:szCs w:val="28"/>
        </w:rPr>
        <w:t>, la</w:t>
      </w:r>
      <w:r w:rsidR="003E0F1A">
        <w:rPr>
          <w:sz w:val="28"/>
          <w:szCs w:val="28"/>
        </w:rPr>
        <w:t xml:space="preserve"> CGT est convaincue que votre silence</w:t>
      </w:r>
      <w:r w:rsidR="00791E41" w:rsidRPr="003E0F1A">
        <w:rPr>
          <w:sz w:val="28"/>
          <w:szCs w:val="28"/>
        </w:rPr>
        <w:t xml:space="preserve"> n’</w:t>
      </w:r>
      <w:r w:rsidR="003B2346">
        <w:rPr>
          <w:sz w:val="28"/>
          <w:szCs w:val="28"/>
        </w:rPr>
        <w:t>est</w:t>
      </w:r>
      <w:r w:rsidR="00791E41" w:rsidRPr="003E0F1A">
        <w:rPr>
          <w:sz w:val="28"/>
          <w:szCs w:val="28"/>
        </w:rPr>
        <w:t xml:space="preserve"> pas une adhésion sans faille à la pol</w:t>
      </w:r>
      <w:r w:rsidR="003E0F1A">
        <w:rPr>
          <w:sz w:val="28"/>
          <w:szCs w:val="28"/>
        </w:rPr>
        <w:t>itique de la direction générale, bien au contraire</w:t>
      </w:r>
      <w:r w:rsidR="00721046">
        <w:rPr>
          <w:sz w:val="28"/>
          <w:szCs w:val="28"/>
        </w:rPr>
        <w:t xml:space="preserve">, </w:t>
      </w:r>
      <w:r w:rsidR="00721046" w:rsidRPr="00721046">
        <w:rPr>
          <w:b/>
          <w:bCs/>
          <w:sz w:val="28"/>
          <w:szCs w:val="28"/>
        </w:rPr>
        <w:t>alors agissez !</w:t>
      </w:r>
    </w:p>
    <w:p w14:paraId="74989CD5" w14:textId="77777777" w:rsidR="00A05CAB" w:rsidRPr="00AA5C16" w:rsidRDefault="00A05CAB" w:rsidP="00A05CAB">
      <w:pPr>
        <w:ind w:left="-284" w:right="-284"/>
        <w:jc w:val="both"/>
        <w:rPr>
          <w:sz w:val="22"/>
          <w:szCs w:val="22"/>
        </w:rPr>
      </w:pPr>
    </w:p>
    <w:p w14:paraId="1DC593FD" w14:textId="78E21DC0" w:rsidR="00A05CAB" w:rsidRPr="003B2346" w:rsidRDefault="00791E41" w:rsidP="00A05CAB">
      <w:pPr>
        <w:ind w:left="-284" w:right="-284"/>
        <w:jc w:val="both"/>
        <w:rPr>
          <w:b/>
          <w:bCs/>
          <w:sz w:val="30"/>
          <w:szCs w:val="30"/>
        </w:rPr>
      </w:pPr>
      <w:r w:rsidRPr="003B2346">
        <w:rPr>
          <w:b/>
          <w:bCs/>
          <w:sz w:val="30"/>
          <w:szCs w:val="30"/>
        </w:rPr>
        <w:t>I</w:t>
      </w:r>
      <w:r w:rsidR="003E0F1A" w:rsidRPr="003B2346">
        <w:rPr>
          <w:b/>
          <w:bCs/>
          <w:sz w:val="30"/>
          <w:szCs w:val="30"/>
        </w:rPr>
        <w:t>l est grand temps d’exiger nos</w:t>
      </w:r>
      <w:r w:rsidRPr="003B2346">
        <w:rPr>
          <w:b/>
          <w:bCs/>
          <w:sz w:val="30"/>
          <w:szCs w:val="30"/>
        </w:rPr>
        <w:t xml:space="preserve"> droit</w:t>
      </w:r>
      <w:r w:rsidR="003B2346" w:rsidRPr="003B2346">
        <w:rPr>
          <w:b/>
          <w:bCs/>
          <w:sz w:val="30"/>
          <w:szCs w:val="30"/>
        </w:rPr>
        <w:t>s</w:t>
      </w:r>
      <w:r w:rsidRPr="003B2346">
        <w:rPr>
          <w:b/>
          <w:bCs/>
          <w:sz w:val="30"/>
          <w:szCs w:val="30"/>
        </w:rPr>
        <w:t xml:space="preserve"> d’auteur, de revendiquer notre dû</w:t>
      </w:r>
      <w:r w:rsidR="003B2346" w:rsidRPr="003B2346">
        <w:rPr>
          <w:b/>
          <w:bCs/>
          <w:sz w:val="30"/>
          <w:szCs w:val="30"/>
        </w:rPr>
        <w:t> !</w:t>
      </w:r>
    </w:p>
    <w:p w14:paraId="3FCB0715" w14:textId="77777777" w:rsidR="00A05CAB" w:rsidRPr="00AA5C16" w:rsidRDefault="00A05CAB" w:rsidP="00A05CAB">
      <w:pPr>
        <w:ind w:left="-284" w:right="-284"/>
        <w:jc w:val="both"/>
        <w:rPr>
          <w:sz w:val="22"/>
          <w:szCs w:val="22"/>
        </w:rPr>
      </w:pPr>
    </w:p>
    <w:p w14:paraId="3E798B2E" w14:textId="32557962" w:rsidR="00A05CAB" w:rsidRDefault="00791E41" w:rsidP="00A05CAB">
      <w:pPr>
        <w:ind w:left="-284" w:right="-284"/>
        <w:jc w:val="both"/>
        <w:rPr>
          <w:sz w:val="28"/>
          <w:szCs w:val="28"/>
        </w:rPr>
      </w:pPr>
      <w:r w:rsidRPr="003E0F1A">
        <w:rPr>
          <w:sz w:val="28"/>
          <w:szCs w:val="28"/>
        </w:rPr>
        <w:t>Nous ne pouvons tolérer encore lo</w:t>
      </w:r>
      <w:r w:rsidR="003E0F1A">
        <w:rPr>
          <w:sz w:val="28"/>
          <w:szCs w:val="28"/>
        </w:rPr>
        <w:t>ngtemps que Dassault, Trappier, Segalen</w:t>
      </w:r>
      <w:r w:rsidRPr="003E0F1A">
        <w:rPr>
          <w:sz w:val="28"/>
          <w:szCs w:val="28"/>
        </w:rPr>
        <w:t xml:space="preserve"> bafouent à ce point la reconnaissance sociale et humaine de l’entreprise, eux qui, </w:t>
      </w:r>
      <w:r w:rsidRPr="003B2346">
        <w:rPr>
          <w:b/>
          <w:bCs/>
          <w:sz w:val="28"/>
          <w:szCs w:val="28"/>
        </w:rPr>
        <w:t>avec des millions d’actions Dassault</w:t>
      </w:r>
      <w:r w:rsidR="003B2346" w:rsidRPr="003B2346">
        <w:rPr>
          <w:b/>
          <w:bCs/>
          <w:sz w:val="28"/>
          <w:szCs w:val="28"/>
        </w:rPr>
        <w:t xml:space="preserve"> qui leurs ont été </w:t>
      </w:r>
      <w:r w:rsidR="003B2346" w:rsidRPr="000515B4">
        <w:rPr>
          <w:b/>
          <w:bCs/>
          <w:sz w:val="28"/>
          <w:szCs w:val="28"/>
          <w:u w:val="single"/>
        </w:rPr>
        <w:t>données ou héritées</w:t>
      </w:r>
      <w:r w:rsidRPr="003E0F1A">
        <w:rPr>
          <w:sz w:val="28"/>
          <w:szCs w:val="28"/>
        </w:rPr>
        <w:t>, se sont octroyés des fortunes au dernier Conseil d’Administration.</w:t>
      </w:r>
    </w:p>
    <w:p w14:paraId="57DD3BAD" w14:textId="34AFAAF4" w:rsidR="00A05CAB" w:rsidRPr="00AA5C16" w:rsidRDefault="00406CDD" w:rsidP="00A05CAB">
      <w:pPr>
        <w:ind w:left="-284" w:right="-28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61F944" wp14:editId="31003E6A">
            <wp:simplePos x="0" y="0"/>
            <wp:positionH relativeFrom="column">
              <wp:posOffset>2673350</wp:posOffset>
            </wp:positionH>
            <wp:positionV relativeFrom="paragraph">
              <wp:posOffset>72390</wp:posOffset>
            </wp:positionV>
            <wp:extent cx="3625215" cy="2038350"/>
            <wp:effectExtent l="0" t="0" r="0" b="0"/>
            <wp:wrapSquare wrapText="bothSides"/>
            <wp:docPr id="1" name="Image 1" descr="Pigeon_P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eon_Plu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01B92" w14:textId="19037517" w:rsidR="00AA5C16" w:rsidRDefault="00AA5C16" w:rsidP="00A05CAB">
      <w:pPr>
        <w:ind w:left="-284" w:right="-284"/>
        <w:jc w:val="both"/>
        <w:rPr>
          <w:sz w:val="28"/>
          <w:szCs w:val="28"/>
        </w:rPr>
      </w:pPr>
    </w:p>
    <w:p w14:paraId="5D473F20" w14:textId="5BBB7A7A" w:rsidR="003E0F1A" w:rsidRDefault="00791E41" w:rsidP="00A05CAB">
      <w:pPr>
        <w:ind w:left="-284" w:right="-284"/>
        <w:jc w:val="both"/>
        <w:rPr>
          <w:sz w:val="28"/>
          <w:szCs w:val="28"/>
        </w:rPr>
      </w:pPr>
      <w:r w:rsidRPr="003E0F1A">
        <w:rPr>
          <w:sz w:val="28"/>
          <w:szCs w:val="28"/>
        </w:rPr>
        <w:t>La CGT appelle l’ensemble des salariés d’A</w:t>
      </w:r>
      <w:r w:rsidR="003E0F1A">
        <w:rPr>
          <w:sz w:val="28"/>
          <w:szCs w:val="28"/>
        </w:rPr>
        <w:t>rgenteuil, à continuer de  répondre présent au</w:t>
      </w:r>
      <w:r w:rsidR="00A843AC">
        <w:rPr>
          <w:sz w:val="28"/>
          <w:szCs w:val="28"/>
        </w:rPr>
        <w:t>x</w:t>
      </w:r>
      <w:r w:rsidR="003E0F1A">
        <w:rPr>
          <w:sz w:val="28"/>
          <w:szCs w:val="28"/>
        </w:rPr>
        <w:t xml:space="preserve"> différents </w:t>
      </w:r>
      <w:r w:rsidRPr="003E0F1A">
        <w:rPr>
          <w:sz w:val="28"/>
          <w:szCs w:val="28"/>
        </w:rPr>
        <w:t>ar</w:t>
      </w:r>
      <w:r w:rsidR="003E0F1A">
        <w:rPr>
          <w:sz w:val="28"/>
          <w:szCs w:val="28"/>
        </w:rPr>
        <w:t>rêt</w:t>
      </w:r>
      <w:r w:rsidR="000515B4">
        <w:rPr>
          <w:sz w:val="28"/>
          <w:szCs w:val="28"/>
        </w:rPr>
        <w:t>s</w:t>
      </w:r>
      <w:r w:rsidR="003E0F1A">
        <w:rPr>
          <w:sz w:val="28"/>
          <w:szCs w:val="28"/>
        </w:rPr>
        <w:t xml:space="preserve"> de travail de cette semaine</w:t>
      </w:r>
      <w:r w:rsidRPr="003E0F1A">
        <w:rPr>
          <w:sz w:val="28"/>
          <w:szCs w:val="28"/>
        </w:rPr>
        <w:t xml:space="preserve">, comme cela se fait </w:t>
      </w:r>
      <w:r w:rsidR="003E0F1A">
        <w:rPr>
          <w:sz w:val="28"/>
          <w:szCs w:val="28"/>
        </w:rPr>
        <w:t>sur les établissements de Martignas,</w:t>
      </w:r>
      <w:r w:rsidR="00AA5C16">
        <w:rPr>
          <w:sz w:val="28"/>
          <w:szCs w:val="28"/>
        </w:rPr>
        <w:t xml:space="preserve"> </w:t>
      </w:r>
      <w:r w:rsidR="003E0F1A">
        <w:rPr>
          <w:sz w:val="28"/>
          <w:szCs w:val="28"/>
        </w:rPr>
        <w:t>Mérignac, Bayonne, Poitiers, Argonay, Seclin, Saint-Cloud.</w:t>
      </w:r>
    </w:p>
    <w:p w14:paraId="0EA38729" w14:textId="7FD718A9" w:rsidR="00AA5C16" w:rsidRDefault="00AA5C16" w:rsidP="00A05CAB">
      <w:pPr>
        <w:ind w:left="-284" w:right="-284"/>
        <w:jc w:val="both"/>
        <w:rPr>
          <w:sz w:val="28"/>
          <w:szCs w:val="28"/>
        </w:rPr>
      </w:pPr>
    </w:p>
    <w:p w14:paraId="114DA251" w14:textId="2FDECBB5" w:rsidR="003E0F1A" w:rsidRPr="00406CDD" w:rsidRDefault="003E0F1A" w:rsidP="003E0F1A">
      <w:pPr>
        <w:jc w:val="both"/>
        <w:rPr>
          <w:sz w:val="4"/>
          <w:szCs w:val="28"/>
        </w:rPr>
      </w:pPr>
    </w:p>
    <w:p w14:paraId="6A224195" w14:textId="552AEBD7" w:rsidR="00A05CAB" w:rsidRPr="003B2346" w:rsidRDefault="00A05CAB" w:rsidP="00A05CAB">
      <w:pPr>
        <w:jc w:val="center"/>
        <w:rPr>
          <w:b/>
          <w:bCs/>
          <w:sz w:val="48"/>
          <w:szCs w:val="48"/>
        </w:rPr>
      </w:pPr>
      <w:r w:rsidRPr="003B2346">
        <w:rPr>
          <w:rFonts w:eastAsia="Calibri"/>
          <w:b/>
          <w:bCs/>
          <w:sz w:val="48"/>
          <w:szCs w:val="48"/>
        </w:rPr>
        <w:t>PAS DE POGNON PAS D’AVIONS !</w:t>
      </w:r>
    </w:p>
    <w:p w14:paraId="3F3AF3E1" w14:textId="159C3CBF" w:rsidR="00A05CAB" w:rsidRPr="003B2346" w:rsidRDefault="00A05CAB" w:rsidP="00A05CAB">
      <w:pPr>
        <w:jc w:val="center"/>
        <w:rPr>
          <w:b/>
          <w:bCs/>
          <w:sz w:val="48"/>
          <w:szCs w:val="48"/>
        </w:rPr>
      </w:pPr>
      <w:r w:rsidRPr="003B2346">
        <w:rPr>
          <w:b/>
          <w:bCs/>
          <w:sz w:val="48"/>
          <w:szCs w:val="48"/>
        </w:rPr>
        <w:t>200 BALLES OU PAS DE RAFALE !</w:t>
      </w:r>
    </w:p>
    <w:p w14:paraId="25D337BE" w14:textId="330E2B06" w:rsidR="003B2346" w:rsidRPr="00406CDD" w:rsidRDefault="003B2346" w:rsidP="00A05CAB">
      <w:pPr>
        <w:jc w:val="center"/>
        <w:rPr>
          <w:b/>
          <w:bCs/>
          <w:sz w:val="18"/>
          <w:szCs w:val="28"/>
        </w:rPr>
      </w:pPr>
    </w:p>
    <w:p w14:paraId="41954518" w14:textId="733DEA2E" w:rsidR="003B2346" w:rsidRDefault="003B2346" w:rsidP="00406C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 w:right="-142"/>
        <w:jc w:val="both"/>
        <w:rPr>
          <w:sz w:val="32"/>
          <w:szCs w:val="40"/>
        </w:rPr>
      </w:pPr>
      <w:r w:rsidRPr="00406CDD">
        <w:rPr>
          <w:b/>
          <w:bCs/>
          <w:sz w:val="32"/>
          <w:szCs w:val="40"/>
        </w:rPr>
        <w:t>Arrêts de travail tous les jours de cette semaine </w:t>
      </w:r>
      <w:proofErr w:type="gramStart"/>
      <w:r w:rsidRPr="00406CDD">
        <w:rPr>
          <w:b/>
          <w:bCs/>
          <w:sz w:val="32"/>
          <w:szCs w:val="40"/>
        </w:rPr>
        <w:t>:</w:t>
      </w:r>
      <w:proofErr w:type="gramEnd"/>
      <w:r w:rsidRPr="00406CDD">
        <w:rPr>
          <w:b/>
          <w:bCs/>
          <w:sz w:val="32"/>
          <w:szCs w:val="40"/>
        </w:rPr>
        <w:br/>
      </w:r>
      <w:r w:rsidRPr="00406CDD">
        <w:rPr>
          <w:sz w:val="32"/>
          <w:szCs w:val="40"/>
        </w:rPr>
        <w:t xml:space="preserve">RDV </w:t>
      </w:r>
      <w:r w:rsidR="000515B4" w:rsidRPr="00406CDD">
        <w:rPr>
          <w:sz w:val="32"/>
          <w:szCs w:val="40"/>
        </w:rPr>
        <w:t xml:space="preserve">tous les jours </w:t>
      </w:r>
      <w:r w:rsidRPr="00406CDD">
        <w:rPr>
          <w:sz w:val="32"/>
          <w:szCs w:val="40"/>
        </w:rPr>
        <w:t xml:space="preserve">à 9h30 au </w:t>
      </w:r>
      <w:r w:rsidRPr="00406CDD">
        <w:rPr>
          <w:i/>
          <w:iCs/>
          <w:sz w:val="32"/>
          <w:szCs w:val="40"/>
        </w:rPr>
        <w:t>Carrefour de lutte</w:t>
      </w:r>
      <w:r w:rsidRPr="00406CDD">
        <w:rPr>
          <w:sz w:val="32"/>
          <w:szCs w:val="40"/>
        </w:rPr>
        <w:t xml:space="preserve"> pour établir le programme du jour</w:t>
      </w:r>
      <w:r w:rsidR="000515B4" w:rsidRPr="00406CDD">
        <w:rPr>
          <w:sz w:val="32"/>
          <w:szCs w:val="40"/>
        </w:rPr>
        <w:t> !</w:t>
      </w:r>
    </w:p>
    <w:p w14:paraId="71673DC6" w14:textId="77777777" w:rsidR="00406CDD" w:rsidRPr="00034734" w:rsidRDefault="00406CDD" w:rsidP="00406C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 w:right="-142"/>
        <w:jc w:val="both"/>
        <w:rPr>
          <w:sz w:val="16"/>
          <w:szCs w:val="40"/>
        </w:rPr>
      </w:pPr>
    </w:p>
    <w:p w14:paraId="20B9C9E5" w14:textId="5CA1E2F9" w:rsidR="00406CDD" w:rsidRPr="00406CDD" w:rsidRDefault="00406CDD" w:rsidP="00406C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 w:right="-142"/>
        <w:jc w:val="both"/>
        <w:rPr>
          <w:b/>
          <w:sz w:val="33"/>
          <w:szCs w:val="33"/>
        </w:rPr>
      </w:pPr>
      <w:r w:rsidRPr="00406CDD">
        <w:rPr>
          <w:b/>
          <w:sz w:val="33"/>
          <w:szCs w:val="33"/>
        </w:rPr>
        <w:t xml:space="preserve">Demain matin mardi 8 mars 2022, la CGT invite tous les salariés grévistes à participer à un barbecue de lutte : dès 10h45 pour les équipiers et à partir de 11h30 pour les salariés en </w:t>
      </w:r>
      <w:r w:rsidR="00034734">
        <w:rPr>
          <w:b/>
          <w:sz w:val="33"/>
          <w:szCs w:val="33"/>
        </w:rPr>
        <w:t>« </w:t>
      </w:r>
      <w:r w:rsidRPr="00406CDD">
        <w:rPr>
          <w:b/>
          <w:sz w:val="33"/>
          <w:szCs w:val="33"/>
        </w:rPr>
        <w:t>normal</w:t>
      </w:r>
      <w:r w:rsidR="00034734">
        <w:rPr>
          <w:b/>
          <w:sz w:val="33"/>
          <w:szCs w:val="33"/>
        </w:rPr>
        <w:t> ».</w:t>
      </w:r>
    </w:p>
    <w:p w14:paraId="05DBD2F3" w14:textId="77777777" w:rsidR="00406CDD" w:rsidRPr="00406CDD" w:rsidRDefault="00406CDD" w:rsidP="00745A3C">
      <w:pPr>
        <w:ind w:right="-284"/>
        <w:jc w:val="right"/>
        <w:rPr>
          <w:sz w:val="20"/>
          <w:szCs w:val="28"/>
        </w:rPr>
      </w:pPr>
    </w:p>
    <w:p w14:paraId="74100127" w14:textId="43E46368" w:rsidR="00745A3C" w:rsidRPr="00745A3C" w:rsidRDefault="00745A3C" w:rsidP="00745A3C">
      <w:pPr>
        <w:ind w:right="-284"/>
        <w:jc w:val="right"/>
        <w:rPr>
          <w:sz w:val="28"/>
          <w:szCs w:val="28"/>
        </w:rPr>
      </w:pPr>
      <w:r w:rsidRPr="00745A3C">
        <w:rPr>
          <w:sz w:val="28"/>
          <w:szCs w:val="28"/>
        </w:rPr>
        <w:t>Argenteuil</w:t>
      </w:r>
      <w:r>
        <w:rPr>
          <w:sz w:val="28"/>
          <w:szCs w:val="28"/>
        </w:rPr>
        <w:t>,</w:t>
      </w:r>
      <w:r w:rsidRPr="00745A3C">
        <w:rPr>
          <w:sz w:val="28"/>
          <w:szCs w:val="28"/>
        </w:rPr>
        <w:t xml:space="preserve"> l</w:t>
      </w:r>
      <w:r w:rsidR="003B2346">
        <w:rPr>
          <w:sz w:val="28"/>
          <w:szCs w:val="28"/>
        </w:rPr>
        <w:t>undi</w:t>
      </w:r>
      <w:r w:rsidRPr="00745A3C">
        <w:rPr>
          <w:sz w:val="28"/>
          <w:szCs w:val="28"/>
        </w:rPr>
        <w:t xml:space="preserve"> 7 </w:t>
      </w:r>
      <w:r w:rsidR="003B2346">
        <w:rPr>
          <w:sz w:val="28"/>
          <w:szCs w:val="28"/>
        </w:rPr>
        <w:t>m</w:t>
      </w:r>
      <w:r w:rsidRPr="00745A3C">
        <w:rPr>
          <w:sz w:val="28"/>
          <w:szCs w:val="28"/>
        </w:rPr>
        <w:t>ars 2022</w:t>
      </w:r>
    </w:p>
    <w:sectPr w:rsidR="00745A3C" w:rsidRPr="00745A3C" w:rsidSect="004224E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4143"/>
    <w:multiLevelType w:val="hybridMultilevel"/>
    <w:tmpl w:val="B4906E46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6B"/>
    <w:rsid w:val="00034734"/>
    <w:rsid w:val="000515B4"/>
    <w:rsid w:val="0022227C"/>
    <w:rsid w:val="00247D57"/>
    <w:rsid w:val="00262206"/>
    <w:rsid w:val="002800BA"/>
    <w:rsid w:val="00321771"/>
    <w:rsid w:val="003B2346"/>
    <w:rsid w:val="003E0F1A"/>
    <w:rsid w:val="00406CDD"/>
    <w:rsid w:val="004224E6"/>
    <w:rsid w:val="004F4BF5"/>
    <w:rsid w:val="00540A6B"/>
    <w:rsid w:val="005F50B9"/>
    <w:rsid w:val="0069593F"/>
    <w:rsid w:val="00721046"/>
    <w:rsid w:val="00745A3C"/>
    <w:rsid w:val="00791E41"/>
    <w:rsid w:val="008140AF"/>
    <w:rsid w:val="00930070"/>
    <w:rsid w:val="00963B5E"/>
    <w:rsid w:val="00A05CAB"/>
    <w:rsid w:val="00A843AC"/>
    <w:rsid w:val="00AA1C38"/>
    <w:rsid w:val="00AA5C16"/>
    <w:rsid w:val="00AB2EEF"/>
    <w:rsid w:val="00BD34B0"/>
    <w:rsid w:val="00CB40C8"/>
    <w:rsid w:val="00D40DC6"/>
    <w:rsid w:val="00D70139"/>
    <w:rsid w:val="00DB1CE8"/>
    <w:rsid w:val="00DF4985"/>
    <w:rsid w:val="00E9550F"/>
    <w:rsid w:val="00F2641B"/>
    <w:rsid w:val="00FD78A7"/>
    <w:rsid w:val="00FE4781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95A7"/>
  <w15:docId w15:val="{5C960D09-58F9-42D1-B5EE-5F3CF3E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6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laduigue</dc:creator>
  <cp:lastModifiedBy>CGT</cp:lastModifiedBy>
  <cp:revision>2</cp:revision>
  <cp:lastPrinted>2022-03-07T08:19:00Z</cp:lastPrinted>
  <dcterms:created xsi:type="dcterms:W3CDTF">2022-03-08T11:43:00Z</dcterms:created>
  <dcterms:modified xsi:type="dcterms:W3CDTF">2022-03-08T11:43:00Z</dcterms:modified>
</cp:coreProperties>
</file>