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C1" w:rsidRDefault="008077C1"/>
    <w:tbl>
      <w:tblPr>
        <w:tblpPr w:leftFromText="141" w:rightFromText="141" w:vertAnchor="text" w:horzAnchor="margin" w:tblpY="-606"/>
        <w:tblW w:w="148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880"/>
        <w:gridCol w:w="768"/>
        <w:gridCol w:w="830"/>
        <w:gridCol w:w="1083"/>
        <w:gridCol w:w="340"/>
        <w:gridCol w:w="527"/>
        <w:gridCol w:w="593"/>
        <w:gridCol w:w="880"/>
        <w:gridCol w:w="768"/>
        <w:gridCol w:w="818"/>
        <w:gridCol w:w="780"/>
        <w:gridCol w:w="643"/>
        <w:gridCol w:w="527"/>
        <w:gridCol w:w="593"/>
        <w:gridCol w:w="880"/>
        <w:gridCol w:w="768"/>
        <w:gridCol w:w="720"/>
        <w:gridCol w:w="880"/>
        <w:gridCol w:w="755"/>
      </w:tblGrid>
      <w:tr w:rsidR="00063371" w:rsidRPr="0010392C" w:rsidTr="003D2245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10392C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 xml:space="preserve">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  <w:r w:rsidRPr="0010392C"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  <w:t xml:space="preserve">    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71" w:rsidRPr="0010392C" w:rsidRDefault="00063371" w:rsidP="003D2245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63371" w:rsidRPr="0010392C" w:rsidRDefault="00D77AD4" w:rsidP="00063371">
      <w:pPr>
        <w:spacing w:after="0"/>
        <w:jc w:val="center"/>
        <w:rPr>
          <w:rFonts w:cstheme="minorHAnsi"/>
          <w:b/>
          <w:sz w:val="28"/>
          <w:szCs w:val="28"/>
        </w:rPr>
      </w:pPr>
      <w:r w:rsidRPr="0010392C">
        <w:rPr>
          <w:rFonts w:cs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 wp14:anchorId="011CB886" wp14:editId="45DF9E4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847725" cy="1047750"/>
            <wp:effectExtent l="0" t="0" r="9525" b="0"/>
            <wp:wrapNone/>
            <wp:docPr id="3" name="Image 0" descr="cg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gt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371" w:rsidRPr="0010392C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</w:t>
      </w:r>
    </w:p>
    <w:p w:rsidR="00063371" w:rsidRPr="0010392C" w:rsidRDefault="00A83AB8" w:rsidP="00D77AD4">
      <w:pPr>
        <w:spacing w:after="0"/>
        <w:jc w:val="center"/>
        <w:rPr>
          <w:rFonts w:cstheme="minorHAnsi"/>
          <w:b/>
          <w:sz w:val="48"/>
          <w:szCs w:val="48"/>
        </w:rPr>
      </w:pPr>
      <w:r w:rsidRPr="0010392C">
        <w:rPr>
          <w:rFonts w:cstheme="minorHAnsi"/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8334375</wp:posOffset>
            </wp:positionH>
            <wp:positionV relativeFrom="paragraph">
              <wp:posOffset>11430</wp:posOffset>
            </wp:positionV>
            <wp:extent cx="1225550" cy="114617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AD4" w:rsidRPr="0010392C">
        <w:rPr>
          <w:rFonts w:cstheme="minorHAnsi"/>
          <w:b/>
          <w:sz w:val="48"/>
          <w:szCs w:val="48"/>
        </w:rPr>
        <w:t xml:space="preserve">        </w:t>
      </w:r>
      <w:r w:rsidRPr="0010392C">
        <w:rPr>
          <w:rFonts w:cstheme="minorHAnsi"/>
          <w:b/>
          <w:sz w:val="48"/>
          <w:szCs w:val="48"/>
        </w:rPr>
        <w:t xml:space="preserve">  </w:t>
      </w:r>
      <w:r w:rsidR="00063371" w:rsidRPr="0010392C">
        <w:rPr>
          <w:rFonts w:cstheme="minorHAnsi"/>
          <w:b/>
          <w:sz w:val="48"/>
          <w:szCs w:val="48"/>
          <w:u w:val="single"/>
        </w:rPr>
        <w:t>Compte rendu C</w:t>
      </w:r>
      <w:r w:rsidR="007D0F8D" w:rsidRPr="0010392C">
        <w:rPr>
          <w:rFonts w:cstheme="minorHAnsi"/>
          <w:b/>
          <w:sz w:val="48"/>
          <w:szCs w:val="48"/>
          <w:u w:val="single"/>
        </w:rPr>
        <w:t>S</w:t>
      </w:r>
      <w:r w:rsidR="00063371" w:rsidRPr="0010392C">
        <w:rPr>
          <w:rFonts w:cstheme="minorHAnsi"/>
          <w:b/>
          <w:sz w:val="48"/>
          <w:szCs w:val="48"/>
          <w:u w:val="single"/>
        </w:rPr>
        <w:t xml:space="preserve">E du </w:t>
      </w:r>
      <w:r w:rsidR="007D0F8D" w:rsidRPr="0010392C">
        <w:rPr>
          <w:rFonts w:cstheme="minorHAnsi"/>
          <w:b/>
          <w:sz w:val="48"/>
          <w:szCs w:val="48"/>
          <w:u w:val="single"/>
        </w:rPr>
        <w:t>27 août 2020</w:t>
      </w:r>
    </w:p>
    <w:p w:rsidR="003064FD" w:rsidRPr="0010392C" w:rsidRDefault="003064FD" w:rsidP="00063371">
      <w:pPr>
        <w:spacing w:after="0"/>
        <w:rPr>
          <w:rFonts w:cstheme="minorHAnsi"/>
          <w:b/>
          <w:caps/>
          <w:color w:val="365F91"/>
          <w:sz w:val="28"/>
          <w:szCs w:val="28"/>
          <w:u w:val="single"/>
        </w:rPr>
      </w:pPr>
    </w:p>
    <w:p w:rsidR="003064FD" w:rsidRPr="0010392C" w:rsidRDefault="003064FD" w:rsidP="00063371">
      <w:pPr>
        <w:spacing w:after="0"/>
        <w:rPr>
          <w:rFonts w:cstheme="minorHAnsi"/>
          <w:b/>
          <w:caps/>
          <w:color w:val="365F91"/>
          <w:sz w:val="28"/>
          <w:szCs w:val="28"/>
          <w:u w:val="single"/>
        </w:rPr>
      </w:pPr>
    </w:p>
    <w:p w:rsidR="006107B9" w:rsidRPr="0010392C" w:rsidRDefault="006107B9" w:rsidP="00063371">
      <w:pPr>
        <w:spacing w:after="0"/>
        <w:ind w:left="567"/>
        <w:rPr>
          <w:rFonts w:cstheme="minorHAnsi"/>
          <w:b/>
          <w:i/>
          <w:color w:val="00B050"/>
          <w:sz w:val="28"/>
          <w:szCs w:val="28"/>
          <w:u w:val="single"/>
        </w:rPr>
      </w:pPr>
    </w:p>
    <w:p w:rsidR="007D0F8D" w:rsidRPr="0010392C" w:rsidRDefault="007D0F8D" w:rsidP="00063371">
      <w:pPr>
        <w:spacing w:after="0"/>
        <w:ind w:left="567"/>
        <w:rPr>
          <w:rFonts w:cstheme="minorHAnsi"/>
          <w:b/>
          <w:i/>
          <w:color w:val="00B050"/>
          <w:sz w:val="28"/>
          <w:szCs w:val="28"/>
          <w:u w:val="single"/>
        </w:rPr>
      </w:pPr>
    </w:p>
    <w:p w:rsidR="007D0F8D" w:rsidRPr="0010392C" w:rsidRDefault="007D0F8D" w:rsidP="00063371">
      <w:pPr>
        <w:spacing w:after="0"/>
        <w:ind w:left="567"/>
        <w:rPr>
          <w:rFonts w:cstheme="minorHAnsi"/>
          <w:b/>
          <w:i/>
          <w:color w:val="00B050"/>
          <w:sz w:val="28"/>
          <w:szCs w:val="28"/>
          <w:u w:val="single"/>
        </w:rPr>
      </w:pPr>
    </w:p>
    <w:p w:rsidR="00063371" w:rsidRPr="0010392C" w:rsidRDefault="00130251" w:rsidP="00DD4D30">
      <w:pPr>
        <w:pStyle w:val="Paragraphedeliste"/>
        <w:numPr>
          <w:ilvl w:val="0"/>
          <w:numId w:val="2"/>
        </w:numPr>
        <w:spacing w:after="0"/>
        <w:rPr>
          <w:rFonts w:asciiTheme="minorHAnsi" w:hAnsiTheme="minorHAnsi" w:cstheme="minorHAnsi"/>
          <w:b/>
          <w:i/>
          <w:color w:val="00B050"/>
          <w:sz w:val="28"/>
          <w:szCs w:val="28"/>
        </w:rPr>
      </w:pPr>
      <w:r w:rsidRPr="0010392C"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  <w:t xml:space="preserve"> </w:t>
      </w:r>
      <w:r w:rsidR="007D0F8D" w:rsidRPr="0010392C"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  <w:t xml:space="preserve">Heures supplémentaires : </w:t>
      </w:r>
    </w:p>
    <w:p w:rsidR="0010392C" w:rsidRDefault="0010392C" w:rsidP="007D0F8D">
      <w:pPr>
        <w:spacing w:after="0"/>
        <w:rPr>
          <w:rFonts w:cstheme="minorHAnsi"/>
          <w:sz w:val="28"/>
          <w:szCs w:val="28"/>
        </w:rPr>
      </w:pPr>
    </w:p>
    <w:p w:rsidR="007D0F8D" w:rsidRDefault="007D0F8D" w:rsidP="007D0F8D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Les heures supplémentaires et complémentaires pour le 1</w:t>
      </w:r>
      <w:r w:rsidRPr="0010392C">
        <w:rPr>
          <w:rFonts w:cstheme="minorHAnsi"/>
          <w:sz w:val="28"/>
          <w:szCs w:val="28"/>
          <w:vertAlign w:val="superscript"/>
        </w:rPr>
        <w:t>er</w:t>
      </w:r>
      <w:r w:rsidRPr="0010392C">
        <w:rPr>
          <w:rFonts w:cstheme="minorHAnsi"/>
          <w:sz w:val="28"/>
          <w:szCs w:val="28"/>
        </w:rPr>
        <w:t xml:space="preserve"> semestre 2020 ont radicalement chuté à cause du COVID, elles se sont limités aux programmes F6X et pyrotechnie pour un total de. </w:t>
      </w:r>
    </w:p>
    <w:p w:rsidR="0010392C" w:rsidRDefault="0010392C" w:rsidP="007D0F8D">
      <w:pPr>
        <w:spacing w:after="0"/>
        <w:rPr>
          <w:rFonts w:cstheme="minorHAnsi"/>
          <w:sz w:val="28"/>
          <w:szCs w:val="28"/>
        </w:rPr>
      </w:pPr>
    </w:p>
    <w:p w:rsidR="0010392C" w:rsidRPr="0010392C" w:rsidRDefault="0010392C" w:rsidP="007D0F8D">
      <w:pPr>
        <w:spacing w:after="0"/>
        <w:rPr>
          <w:rFonts w:cstheme="minorHAnsi"/>
          <w:sz w:val="28"/>
          <w:szCs w:val="28"/>
        </w:rPr>
      </w:pPr>
    </w:p>
    <w:p w:rsidR="007D0F8D" w:rsidRPr="0010392C" w:rsidRDefault="000D6BD3" w:rsidP="00DD4D30">
      <w:pPr>
        <w:pStyle w:val="Paragraphedeliste"/>
        <w:numPr>
          <w:ilvl w:val="0"/>
          <w:numId w:val="2"/>
        </w:numPr>
        <w:spacing w:after="0"/>
        <w:rPr>
          <w:rFonts w:asciiTheme="minorHAnsi" w:hAnsiTheme="minorHAnsi" w:cstheme="minorHAnsi"/>
          <w:b/>
          <w:i/>
          <w:color w:val="00B050"/>
          <w:sz w:val="28"/>
          <w:szCs w:val="28"/>
        </w:rPr>
      </w:pPr>
      <w:r w:rsidRPr="0010392C"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  <w:t>Effectifs</w:t>
      </w:r>
      <w:r w:rsidR="007D0F8D" w:rsidRPr="0010392C"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  <w:t> :</w:t>
      </w:r>
    </w:p>
    <w:p w:rsidR="0010392C" w:rsidRDefault="0010392C" w:rsidP="000D6BD3">
      <w:pPr>
        <w:spacing w:after="0"/>
        <w:rPr>
          <w:rFonts w:cstheme="minorHAnsi"/>
          <w:sz w:val="28"/>
          <w:szCs w:val="28"/>
        </w:rPr>
      </w:pPr>
    </w:p>
    <w:p w:rsidR="000D6BD3" w:rsidRPr="0010392C" w:rsidRDefault="000D6BD3" w:rsidP="000D6BD3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2 femmes et 2 hommes ont fini leur CDD à la Direction Financière.</w:t>
      </w:r>
    </w:p>
    <w:p w:rsidR="000D6BD3" w:rsidRPr="0010392C" w:rsidRDefault="000D6BD3" w:rsidP="000D6BD3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1 homme est parti à la retraite.</w:t>
      </w:r>
    </w:p>
    <w:p w:rsidR="000D6BD3" w:rsidRDefault="000D6BD3" w:rsidP="000D6BD3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1 homme a été muté à Mérignac.</w:t>
      </w:r>
    </w:p>
    <w:p w:rsidR="0010392C" w:rsidRPr="0010392C" w:rsidRDefault="0010392C" w:rsidP="000D6BD3">
      <w:pPr>
        <w:spacing w:after="0"/>
        <w:rPr>
          <w:rFonts w:cstheme="minorHAnsi"/>
          <w:sz w:val="28"/>
          <w:szCs w:val="28"/>
        </w:rPr>
      </w:pPr>
    </w:p>
    <w:p w:rsidR="000D6BD3" w:rsidRPr="0010392C" w:rsidRDefault="000D6BD3" w:rsidP="000D6BD3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6 contrats en alternance devraient bientôt arriver avec différents niveaux d’études :</w:t>
      </w:r>
    </w:p>
    <w:p w:rsidR="000D6BD3" w:rsidRPr="0010392C" w:rsidRDefault="000D6BD3" w:rsidP="0010392C">
      <w:pPr>
        <w:pStyle w:val="Paragraphedeliste"/>
        <w:numPr>
          <w:ilvl w:val="0"/>
          <w:numId w:val="34"/>
        </w:num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 xml:space="preserve">3 bacs pro en </w:t>
      </w:r>
      <w:proofErr w:type="spellStart"/>
      <w:r w:rsidRPr="0010392C">
        <w:rPr>
          <w:rFonts w:cstheme="minorHAnsi"/>
          <w:sz w:val="28"/>
          <w:szCs w:val="28"/>
        </w:rPr>
        <w:t>aéro</w:t>
      </w:r>
      <w:proofErr w:type="spellEnd"/>
      <w:r w:rsidRPr="0010392C">
        <w:rPr>
          <w:rFonts w:cstheme="minorHAnsi"/>
          <w:sz w:val="28"/>
          <w:szCs w:val="28"/>
        </w:rPr>
        <w:t xml:space="preserve"> </w:t>
      </w:r>
      <w:proofErr w:type="gramStart"/>
      <w:r w:rsidRPr="0010392C">
        <w:rPr>
          <w:rFonts w:cstheme="minorHAnsi"/>
          <w:sz w:val="28"/>
          <w:szCs w:val="28"/>
        </w:rPr>
        <w:t>structure</w:t>
      </w:r>
      <w:proofErr w:type="gramEnd"/>
    </w:p>
    <w:p w:rsidR="000D6BD3" w:rsidRPr="0010392C" w:rsidRDefault="000D6BD3" w:rsidP="0010392C">
      <w:pPr>
        <w:pStyle w:val="Paragraphedeliste"/>
        <w:numPr>
          <w:ilvl w:val="0"/>
          <w:numId w:val="34"/>
        </w:num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1 BTS ou DUT en contrôle qualité</w:t>
      </w:r>
    </w:p>
    <w:p w:rsidR="000D6BD3" w:rsidRPr="0010392C" w:rsidRDefault="000D6BD3" w:rsidP="0010392C">
      <w:pPr>
        <w:pStyle w:val="Paragraphedeliste"/>
        <w:numPr>
          <w:ilvl w:val="0"/>
          <w:numId w:val="34"/>
        </w:num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1 BAC +2 au service HSE</w:t>
      </w:r>
    </w:p>
    <w:p w:rsidR="000D6BD3" w:rsidRPr="0010392C" w:rsidRDefault="000D6BD3" w:rsidP="000D6BD3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1 BAC +5 en production ou</w:t>
      </w:r>
    </w:p>
    <w:p w:rsidR="000D6BD3" w:rsidRDefault="000D6BD3" w:rsidP="000D6BD3">
      <w:pPr>
        <w:spacing w:after="0"/>
        <w:rPr>
          <w:rFonts w:cstheme="minorHAnsi"/>
          <w:color w:val="00B050"/>
          <w:sz w:val="28"/>
          <w:szCs w:val="28"/>
        </w:rPr>
      </w:pPr>
    </w:p>
    <w:p w:rsidR="0010392C" w:rsidRPr="0010392C" w:rsidRDefault="0010392C" w:rsidP="000D6BD3">
      <w:pPr>
        <w:spacing w:after="0"/>
        <w:rPr>
          <w:rFonts w:cstheme="minorHAnsi"/>
          <w:color w:val="00B050"/>
          <w:sz w:val="28"/>
          <w:szCs w:val="28"/>
        </w:rPr>
      </w:pPr>
    </w:p>
    <w:p w:rsidR="000733EB" w:rsidRPr="0010392C" w:rsidRDefault="000D6BD3" w:rsidP="0010392C">
      <w:pPr>
        <w:pStyle w:val="Paragraphedeliste"/>
        <w:numPr>
          <w:ilvl w:val="0"/>
          <w:numId w:val="2"/>
        </w:numPr>
        <w:spacing w:after="0"/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</w:pPr>
      <w:r w:rsidRPr="0010392C"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  <w:t xml:space="preserve"> Femmes en CDD ont Point des fabrications en cours :</w:t>
      </w:r>
    </w:p>
    <w:p w:rsidR="0010392C" w:rsidRDefault="0010392C" w:rsidP="000733EB">
      <w:pPr>
        <w:spacing w:after="0"/>
        <w:rPr>
          <w:rFonts w:cstheme="minorHAnsi"/>
          <w:sz w:val="28"/>
          <w:szCs w:val="28"/>
        </w:rPr>
      </w:pPr>
    </w:p>
    <w:p w:rsidR="00675144" w:rsidRPr="0010392C" w:rsidRDefault="007D0F8D" w:rsidP="000733EB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Nous</w:t>
      </w:r>
      <w:r w:rsidR="000733EB" w:rsidRPr="0010392C">
        <w:rPr>
          <w:rFonts w:cstheme="minorHAnsi"/>
          <w:sz w:val="28"/>
          <w:szCs w:val="28"/>
        </w:rPr>
        <w:t xml:space="preserve"> avons </w:t>
      </w:r>
      <w:r w:rsidR="00130251" w:rsidRPr="0010392C">
        <w:rPr>
          <w:rFonts w:cstheme="minorHAnsi"/>
          <w:sz w:val="28"/>
          <w:szCs w:val="28"/>
        </w:rPr>
        <w:t>livré</w:t>
      </w:r>
      <w:r w:rsidR="000733EB" w:rsidRPr="0010392C">
        <w:rPr>
          <w:rFonts w:cstheme="minorHAnsi"/>
          <w:sz w:val="28"/>
          <w:szCs w:val="28"/>
        </w:rPr>
        <w:t> :</w:t>
      </w:r>
    </w:p>
    <w:p w:rsidR="004D2053" w:rsidRPr="0010392C" w:rsidRDefault="007D0F8D" w:rsidP="000733EB">
      <w:pPr>
        <w:pStyle w:val="Paragraphedeliste"/>
        <w:numPr>
          <w:ilvl w:val="0"/>
          <w:numId w:val="30"/>
        </w:numPr>
        <w:spacing w:after="0"/>
        <w:ind w:left="1843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6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voilures R</w:t>
      </w:r>
      <w:r w:rsidR="004D2053" w:rsidRPr="0010392C">
        <w:rPr>
          <w:rFonts w:asciiTheme="minorHAnsi" w:hAnsiTheme="minorHAnsi" w:cstheme="minorHAnsi"/>
          <w:sz w:val="28"/>
          <w:szCs w:val="28"/>
        </w:rPr>
        <w:t>afale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          </w:t>
      </w:r>
    </w:p>
    <w:p w:rsidR="00675144" w:rsidRPr="0010392C" w:rsidRDefault="007D0F8D" w:rsidP="000733EB">
      <w:pPr>
        <w:pStyle w:val="Paragraphedeliste"/>
        <w:numPr>
          <w:ilvl w:val="0"/>
          <w:numId w:val="30"/>
        </w:numPr>
        <w:spacing w:after="0"/>
        <w:ind w:left="1843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2 dérives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Rafale</w:t>
      </w:r>
      <w:r w:rsidR="004D2053" w:rsidRPr="0010392C">
        <w:rPr>
          <w:rFonts w:asciiTheme="minorHAnsi" w:hAnsiTheme="minorHAnsi" w:cstheme="minorHAnsi"/>
          <w:sz w:val="28"/>
          <w:szCs w:val="28"/>
        </w:rPr>
        <w:t xml:space="preserve"> 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4D2053" w:rsidRPr="0010392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7897" w:rsidRPr="0010392C" w:rsidRDefault="007D0F8D" w:rsidP="000733EB">
      <w:pPr>
        <w:pStyle w:val="Paragraphedeliste"/>
        <w:numPr>
          <w:ilvl w:val="0"/>
          <w:numId w:val="30"/>
        </w:numPr>
        <w:spacing w:after="0"/>
        <w:ind w:left="1843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7 jeux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de </w:t>
      </w:r>
      <w:r w:rsidR="004D2053" w:rsidRPr="0010392C">
        <w:rPr>
          <w:rFonts w:asciiTheme="minorHAnsi" w:hAnsiTheme="minorHAnsi" w:cstheme="minorHAnsi"/>
          <w:sz w:val="28"/>
          <w:szCs w:val="28"/>
        </w:rPr>
        <w:t xml:space="preserve">canard </w:t>
      </w:r>
      <w:r w:rsidR="000733EB" w:rsidRPr="0010392C">
        <w:rPr>
          <w:rFonts w:asciiTheme="minorHAnsi" w:hAnsiTheme="minorHAnsi" w:cstheme="minorHAnsi"/>
          <w:sz w:val="28"/>
          <w:szCs w:val="28"/>
        </w:rPr>
        <w:t>Rafale</w:t>
      </w:r>
      <w:r w:rsidR="004D2053" w:rsidRPr="0010392C">
        <w:rPr>
          <w:rFonts w:asciiTheme="minorHAnsi" w:hAnsiTheme="minorHAnsi" w:cstheme="minorHAnsi"/>
          <w:sz w:val="28"/>
          <w:szCs w:val="28"/>
        </w:rPr>
        <w:t xml:space="preserve"> 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37897" w:rsidRPr="0010392C" w:rsidRDefault="007D0F8D" w:rsidP="000733EB">
      <w:pPr>
        <w:pStyle w:val="Paragraphedeliste"/>
        <w:numPr>
          <w:ilvl w:val="0"/>
          <w:numId w:val="30"/>
        </w:numPr>
        <w:spacing w:after="0"/>
        <w:ind w:left="1843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4</w:t>
      </w:r>
      <w:r w:rsidR="00637897" w:rsidRPr="0010392C">
        <w:rPr>
          <w:rFonts w:asciiTheme="minorHAnsi" w:hAnsiTheme="minorHAnsi" w:cstheme="minorHAnsi"/>
          <w:sz w:val="28"/>
          <w:szCs w:val="28"/>
        </w:rPr>
        <w:t xml:space="preserve"> </w:t>
      </w:r>
      <w:r w:rsidRPr="0010392C">
        <w:rPr>
          <w:rFonts w:asciiTheme="minorHAnsi" w:hAnsiTheme="minorHAnsi" w:cstheme="minorHAnsi"/>
          <w:sz w:val="28"/>
          <w:szCs w:val="28"/>
        </w:rPr>
        <w:t>voilures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733EB" w:rsidRPr="0010392C">
        <w:rPr>
          <w:rFonts w:asciiTheme="minorHAnsi" w:hAnsiTheme="minorHAnsi" w:cstheme="minorHAnsi"/>
          <w:sz w:val="28"/>
          <w:szCs w:val="28"/>
        </w:rPr>
        <w:t>L</w:t>
      </w:r>
      <w:r w:rsidR="00637897" w:rsidRPr="0010392C">
        <w:rPr>
          <w:rFonts w:asciiTheme="minorHAnsi" w:hAnsiTheme="minorHAnsi" w:cstheme="minorHAnsi"/>
          <w:sz w:val="28"/>
          <w:szCs w:val="28"/>
        </w:rPr>
        <w:t>egacy</w:t>
      </w:r>
      <w:proofErr w:type="spellEnd"/>
      <w:r w:rsidR="004D2053" w:rsidRPr="0010392C">
        <w:rPr>
          <w:rFonts w:asciiTheme="minorHAnsi" w:hAnsiTheme="minorHAnsi" w:cstheme="minorHAnsi"/>
          <w:sz w:val="28"/>
          <w:szCs w:val="28"/>
        </w:rPr>
        <w:t xml:space="preserve">    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6B5991" w:rsidRPr="0010392C" w:rsidRDefault="007D0F8D" w:rsidP="000733EB">
      <w:pPr>
        <w:pStyle w:val="Paragraphedeliste"/>
        <w:numPr>
          <w:ilvl w:val="0"/>
          <w:numId w:val="30"/>
        </w:numPr>
        <w:spacing w:after="0"/>
        <w:ind w:left="1843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2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voilures</w:t>
      </w:r>
      <w:r w:rsidR="004D2053" w:rsidRPr="0010392C">
        <w:rPr>
          <w:rFonts w:asciiTheme="minorHAnsi" w:hAnsiTheme="minorHAnsi" w:cstheme="minorHAnsi"/>
          <w:sz w:val="28"/>
          <w:szCs w:val="28"/>
        </w:rPr>
        <w:t xml:space="preserve"> 8X         </w:t>
      </w:r>
      <w:r w:rsidR="000733EB" w:rsidRPr="0010392C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7D0F8D" w:rsidRPr="0010392C" w:rsidRDefault="007D0F8D" w:rsidP="000733EB">
      <w:pPr>
        <w:pStyle w:val="Paragraphedeliste"/>
        <w:numPr>
          <w:ilvl w:val="0"/>
          <w:numId w:val="30"/>
        </w:numPr>
        <w:spacing w:after="0"/>
        <w:ind w:left="1843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2 voilures 6X</w:t>
      </w:r>
    </w:p>
    <w:p w:rsidR="006B34A5" w:rsidRPr="0010392C" w:rsidRDefault="006B34A5" w:rsidP="00063371">
      <w:pPr>
        <w:spacing w:after="0"/>
        <w:jc w:val="both"/>
        <w:rPr>
          <w:rFonts w:cstheme="minorHAnsi"/>
          <w:sz w:val="28"/>
          <w:szCs w:val="28"/>
        </w:rPr>
      </w:pPr>
    </w:p>
    <w:p w:rsidR="00063371" w:rsidRPr="0010392C" w:rsidRDefault="00A033C6" w:rsidP="00C94138">
      <w:pPr>
        <w:spacing w:after="0"/>
        <w:ind w:firstLine="284"/>
        <w:rPr>
          <w:rFonts w:cstheme="minorHAnsi"/>
          <w:sz w:val="28"/>
          <w:szCs w:val="28"/>
          <w:u w:val="single"/>
        </w:rPr>
      </w:pPr>
      <w:r w:rsidRPr="0010392C">
        <w:rPr>
          <w:rFonts w:cstheme="minorHAnsi"/>
          <w:sz w:val="28"/>
          <w:szCs w:val="28"/>
        </w:rPr>
        <w:t xml:space="preserve">                   </w:t>
      </w:r>
      <w:r w:rsidR="00063371" w:rsidRPr="0010392C">
        <w:rPr>
          <w:rFonts w:cstheme="minorHAnsi"/>
          <w:sz w:val="28"/>
          <w:szCs w:val="28"/>
          <w:u w:val="single"/>
        </w:rPr>
        <w:t>LEGACY :</w:t>
      </w:r>
    </w:p>
    <w:p w:rsidR="008A7B79" w:rsidRPr="0010392C" w:rsidRDefault="006B34A5" w:rsidP="006B34A5">
      <w:pPr>
        <w:spacing w:after="0"/>
        <w:jc w:val="both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 xml:space="preserve">La cadence </w:t>
      </w:r>
      <w:r w:rsidR="008A7B79" w:rsidRPr="0010392C">
        <w:rPr>
          <w:rFonts w:cstheme="minorHAnsi"/>
          <w:sz w:val="28"/>
          <w:szCs w:val="28"/>
        </w:rPr>
        <w:t>est de 1.8 avions par mois.</w:t>
      </w:r>
    </w:p>
    <w:p w:rsidR="00FA6DAB" w:rsidRPr="0010392C" w:rsidRDefault="008A7B79" w:rsidP="006B34A5">
      <w:pPr>
        <w:spacing w:after="0"/>
        <w:jc w:val="both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La reprise du stade 20 est toujours en alternance avec AAA. Dans un proche avenir chacun fera son côté.</w:t>
      </w:r>
    </w:p>
    <w:p w:rsidR="00063371" w:rsidRPr="0010392C" w:rsidRDefault="00063371" w:rsidP="00063371">
      <w:pPr>
        <w:spacing w:after="0"/>
        <w:ind w:left="1353"/>
        <w:jc w:val="both"/>
        <w:rPr>
          <w:rFonts w:cstheme="minorHAnsi"/>
          <w:color w:val="FF0000"/>
          <w:sz w:val="28"/>
          <w:szCs w:val="28"/>
        </w:rPr>
      </w:pPr>
    </w:p>
    <w:p w:rsidR="00063371" w:rsidRPr="0010392C" w:rsidRDefault="00063371" w:rsidP="00063371">
      <w:pPr>
        <w:spacing w:after="0"/>
        <w:ind w:left="1353"/>
        <w:jc w:val="both"/>
        <w:rPr>
          <w:rFonts w:cstheme="minorHAnsi"/>
          <w:sz w:val="28"/>
          <w:szCs w:val="28"/>
          <w:u w:val="single"/>
        </w:rPr>
      </w:pPr>
      <w:r w:rsidRPr="0010392C">
        <w:rPr>
          <w:rFonts w:cstheme="minorHAnsi"/>
          <w:sz w:val="28"/>
          <w:szCs w:val="28"/>
          <w:u w:val="single"/>
        </w:rPr>
        <w:t>F7/8X :</w:t>
      </w:r>
    </w:p>
    <w:p w:rsidR="00063371" w:rsidRPr="0010392C" w:rsidRDefault="008A7B79" w:rsidP="006B34A5">
      <w:pPr>
        <w:spacing w:after="0"/>
        <w:jc w:val="both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La cadence est de 0.5 avion par mois.</w:t>
      </w:r>
    </w:p>
    <w:p w:rsidR="006B34A5" w:rsidRPr="0010392C" w:rsidRDefault="006B34A5" w:rsidP="00063371">
      <w:pPr>
        <w:spacing w:after="0"/>
        <w:ind w:left="1353"/>
        <w:jc w:val="both"/>
        <w:rPr>
          <w:rFonts w:cstheme="minorHAnsi"/>
          <w:sz w:val="28"/>
          <w:szCs w:val="28"/>
          <w:u w:val="single"/>
        </w:rPr>
      </w:pPr>
    </w:p>
    <w:p w:rsidR="00063371" w:rsidRPr="0010392C" w:rsidRDefault="003E5B77" w:rsidP="00063371">
      <w:pPr>
        <w:spacing w:after="0"/>
        <w:ind w:left="1353"/>
        <w:jc w:val="both"/>
        <w:rPr>
          <w:rFonts w:cstheme="minorHAnsi"/>
          <w:sz w:val="28"/>
          <w:szCs w:val="28"/>
          <w:u w:val="single"/>
        </w:rPr>
      </w:pPr>
      <w:r w:rsidRPr="0010392C">
        <w:rPr>
          <w:rFonts w:cstheme="minorHAnsi"/>
          <w:sz w:val="28"/>
          <w:szCs w:val="28"/>
          <w:u w:val="single"/>
        </w:rPr>
        <w:t>F6</w:t>
      </w:r>
      <w:r w:rsidR="00063371" w:rsidRPr="0010392C">
        <w:rPr>
          <w:rFonts w:cstheme="minorHAnsi"/>
          <w:sz w:val="28"/>
          <w:szCs w:val="28"/>
          <w:u w:val="single"/>
        </w:rPr>
        <w:t>X :</w:t>
      </w:r>
    </w:p>
    <w:p w:rsidR="008A7B79" w:rsidRPr="0010392C" w:rsidRDefault="008A7B79" w:rsidP="00FB1DEE">
      <w:pPr>
        <w:spacing w:after="0"/>
        <w:jc w:val="both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 xml:space="preserve">Le Directeur remercie tous le personnel qui </w:t>
      </w:r>
      <w:proofErr w:type="gramStart"/>
      <w:r w:rsidRPr="0010392C">
        <w:rPr>
          <w:rFonts w:cstheme="minorHAnsi"/>
          <w:sz w:val="28"/>
          <w:szCs w:val="28"/>
        </w:rPr>
        <w:t>a</w:t>
      </w:r>
      <w:proofErr w:type="gramEnd"/>
      <w:r w:rsidRPr="0010392C">
        <w:rPr>
          <w:rFonts w:cstheme="minorHAnsi"/>
          <w:sz w:val="28"/>
          <w:szCs w:val="28"/>
        </w:rPr>
        <w:t xml:space="preserve"> participé à la livraison de la voilure 3 pour Mérignac en temps et en heure.</w:t>
      </w:r>
    </w:p>
    <w:p w:rsidR="008A7B79" w:rsidRPr="0010392C" w:rsidRDefault="008A7B79" w:rsidP="00FB1DEE">
      <w:pPr>
        <w:spacing w:after="0"/>
        <w:jc w:val="both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 xml:space="preserve">La voilure 4 est au stade 30/40.  </w:t>
      </w:r>
    </w:p>
    <w:p w:rsidR="001C69E7" w:rsidRPr="0010392C" w:rsidRDefault="008A7B79" w:rsidP="00FB1DEE">
      <w:pPr>
        <w:spacing w:after="0"/>
        <w:jc w:val="both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La voilure 5 est commencée au stade 20.</w:t>
      </w:r>
    </w:p>
    <w:p w:rsidR="001C69E7" w:rsidRPr="0010392C" w:rsidRDefault="001C69E7" w:rsidP="006E5C97">
      <w:pPr>
        <w:pStyle w:val="Paragraphedeliste"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063371" w:rsidRPr="0010392C" w:rsidRDefault="00063371" w:rsidP="00063371">
      <w:pPr>
        <w:spacing w:after="0"/>
        <w:ind w:left="1353"/>
        <w:jc w:val="both"/>
        <w:rPr>
          <w:rFonts w:cstheme="minorHAnsi"/>
          <w:sz w:val="28"/>
          <w:szCs w:val="28"/>
          <w:u w:val="single"/>
        </w:rPr>
      </w:pPr>
      <w:r w:rsidRPr="0010392C">
        <w:rPr>
          <w:rFonts w:cstheme="minorHAnsi"/>
          <w:sz w:val="28"/>
          <w:szCs w:val="28"/>
          <w:u w:val="single"/>
        </w:rPr>
        <w:t>RAFALE :</w:t>
      </w:r>
    </w:p>
    <w:p w:rsidR="00C94138" w:rsidRPr="0010392C" w:rsidRDefault="00FB1DEE" w:rsidP="00DD4D30">
      <w:pPr>
        <w:spacing w:after="0"/>
        <w:jc w:val="both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La</w:t>
      </w:r>
      <w:r w:rsidR="00063371" w:rsidRPr="0010392C">
        <w:rPr>
          <w:rFonts w:cstheme="minorHAnsi"/>
          <w:sz w:val="28"/>
          <w:szCs w:val="28"/>
        </w:rPr>
        <w:t xml:space="preserve"> </w:t>
      </w:r>
      <w:r w:rsidR="00656F66" w:rsidRPr="0010392C">
        <w:rPr>
          <w:rFonts w:cstheme="minorHAnsi"/>
          <w:sz w:val="28"/>
          <w:szCs w:val="28"/>
        </w:rPr>
        <w:t>cadence</w:t>
      </w:r>
      <w:r w:rsidRPr="0010392C">
        <w:rPr>
          <w:rFonts w:cstheme="minorHAnsi"/>
          <w:sz w:val="28"/>
          <w:szCs w:val="28"/>
        </w:rPr>
        <w:t xml:space="preserve"> de</w:t>
      </w:r>
      <w:r w:rsidR="00656F66" w:rsidRPr="0010392C">
        <w:rPr>
          <w:rFonts w:cstheme="minorHAnsi"/>
          <w:sz w:val="28"/>
          <w:szCs w:val="28"/>
        </w:rPr>
        <w:t xml:space="preserve"> 2</w:t>
      </w:r>
      <w:r w:rsidR="008A7B79" w:rsidRPr="0010392C">
        <w:rPr>
          <w:rFonts w:cstheme="minorHAnsi"/>
          <w:sz w:val="28"/>
          <w:szCs w:val="28"/>
        </w:rPr>
        <w:t xml:space="preserve"> avions par mois</w:t>
      </w:r>
      <w:r w:rsidR="00656F66" w:rsidRPr="0010392C">
        <w:rPr>
          <w:rFonts w:cstheme="minorHAnsi"/>
          <w:sz w:val="28"/>
          <w:szCs w:val="28"/>
        </w:rPr>
        <w:t xml:space="preserve"> est </w:t>
      </w:r>
      <w:r w:rsidR="003E5B77" w:rsidRPr="0010392C">
        <w:rPr>
          <w:rFonts w:cstheme="minorHAnsi"/>
          <w:sz w:val="28"/>
          <w:szCs w:val="28"/>
        </w:rPr>
        <w:t>maintenue</w:t>
      </w:r>
      <w:r w:rsidR="00656F66" w:rsidRPr="0010392C">
        <w:rPr>
          <w:rFonts w:cstheme="minorHAnsi"/>
          <w:sz w:val="28"/>
          <w:szCs w:val="28"/>
        </w:rPr>
        <w:t xml:space="preserve"> </w:t>
      </w:r>
      <w:r w:rsidRPr="0010392C">
        <w:rPr>
          <w:rFonts w:cstheme="minorHAnsi"/>
          <w:sz w:val="28"/>
          <w:szCs w:val="28"/>
        </w:rPr>
        <w:t>jusqu’en</w:t>
      </w:r>
      <w:r w:rsidR="00656F66" w:rsidRPr="0010392C">
        <w:rPr>
          <w:rFonts w:cstheme="minorHAnsi"/>
          <w:sz w:val="28"/>
          <w:szCs w:val="28"/>
        </w:rPr>
        <w:t xml:space="preserve"> </w:t>
      </w:r>
      <w:r w:rsidR="008A7B79" w:rsidRPr="0010392C">
        <w:rPr>
          <w:rFonts w:cstheme="minorHAnsi"/>
          <w:sz w:val="28"/>
          <w:szCs w:val="28"/>
        </w:rPr>
        <w:t>fin 2020</w:t>
      </w:r>
      <w:r w:rsidR="00A93F2D" w:rsidRPr="0010392C">
        <w:rPr>
          <w:rFonts w:cstheme="minorHAnsi"/>
          <w:sz w:val="28"/>
          <w:szCs w:val="28"/>
        </w:rPr>
        <w:t>.</w:t>
      </w:r>
      <w:r w:rsidRPr="0010392C">
        <w:rPr>
          <w:rFonts w:cstheme="minorHAnsi"/>
          <w:sz w:val="28"/>
          <w:szCs w:val="28"/>
        </w:rPr>
        <w:t xml:space="preserve"> </w:t>
      </w:r>
      <w:r w:rsidR="008A7B79" w:rsidRPr="0010392C">
        <w:rPr>
          <w:rFonts w:cstheme="minorHAnsi"/>
          <w:sz w:val="28"/>
          <w:szCs w:val="28"/>
        </w:rPr>
        <w:t>La cadence devrait certainement baisser de moitié en 2021.</w:t>
      </w:r>
    </w:p>
    <w:p w:rsidR="00C94138" w:rsidRPr="0010392C" w:rsidRDefault="00C94138" w:rsidP="00DD4D30">
      <w:pPr>
        <w:spacing w:after="0"/>
        <w:jc w:val="both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Un gros problème de qualité production a été constaté sur les élevons. A ce jour ce problème est résolu. Cependant un plan de rattrapage environ de 50 avions est en cours.</w:t>
      </w:r>
    </w:p>
    <w:p w:rsidR="00585715" w:rsidRPr="0010392C" w:rsidRDefault="00585715" w:rsidP="00A033C6">
      <w:pPr>
        <w:spacing w:after="0"/>
        <w:jc w:val="both"/>
        <w:rPr>
          <w:rFonts w:cstheme="minorHAnsi"/>
          <w:b/>
          <w:i/>
          <w:color w:val="00B050"/>
          <w:sz w:val="28"/>
          <w:szCs w:val="28"/>
          <w:u w:val="single"/>
        </w:rPr>
      </w:pPr>
    </w:p>
    <w:p w:rsidR="00C94138" w:rsidRPr="0010392C" w:rsidRDefault="00C94138" w:rsidP="00C94138">
      <w:pPr>
        <w:spacing w:after="0"/>
        <w:ind w:firstLine="1418"/>
        <w:jc w:val="both"/>
        <w:rPr>
          <w:rFonts w:cstheme="minorHAnsi"/>
          <w:sz w:val="28"/>
          <w:szCs w:val="28"/>
          <w:u w:val="single"/>
        </w:rPr>
      </w:pPr>
      <w:r w:rsidRPr="0010392C">
        <w:rPr>
          <w:rFonts w:cstheme="minorHAnsi"/>
          <w:sz w:val="28"/>
          <w:szCs w:val="28"/>
          <w:u w:val="single"/>
        </w:rPr>
        <w:t>PYROTECHNIE :</w:t>
      </w:r>
    </w:p>
    <w:p w:rsidR="00C94138" w:rsidRPr="0010392C" w:rsidRDefault="00C94138" w:rsidP="00C94138">
      <w:pPr>
        <w:pStyle w:val="Paragraphedeliste"/>
        <w:spacing w:after="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Une personne de DGOI à Mérignac vient renforcer provisoirement l’effectif. Il sera en charge de mettre en place un plan d’action.</w:t>
      </w:r>
    </w:p>
    <w:p w:rsidR="00C94138" w:rsidRDefault="00C94138" w:rsidP="00C94138">
      <w:pPr>
        <w:rPr>
          <w:rFonts w:cstheme="minorHAnsi"/>
          <w:sz w:val="28"/>
          <w:szCs w:val="28"/>
        </w:rPr>
      </w:pPr>
    </w:p>
    <w:p w:rsidR="0010392C" w:rsidRPr="0010392C" w:rsidRDefault="0010392C" w:rsidP="00C94138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C94138" w:rsidRDefault="009D6C9F" w:rsidP="009D6C9F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2 personnes de DGQT de St-Cloud viennent renforcer momentanément le service HSE.</w:t>
      </w:r>
    </w:p>
    <w:p w:rsidR="0010392C" w:rsidRPr="0010392C" w:rsidRDefault="0010392C" w:rsidP="009D6C9F">
      <w:pPr>
        <w:spacing w:after="0"/>
        <w:rPr>
          <w:rFonts w:cstheme="minorHAnsi"/>
          <w:sz w:val="20"/>
          <w:szCs w:val="20"/>
        </w:rPr>
      </w:pPr>
    </w:p>
    <w:p w:rsidR="009D6C9F" w:rsidRDefault="009D6C9F" w:rsidP="009D6C9F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>Le port du masque reste obligatoire que ce soit en intérieur ou extérieur.</w:t>
      </w:r>
    </w:p>
    <w:p w:rsidR="0010392C" w:rsidRPr="0010392C" w:rsidRDefault="0010392C" w:rsidP="009D6C9F">
      <w:pPr>
        <w:spacing w:after="0"/>
        <w:rPr>
          <w:rFonts w:cstheme="minorHAnsi"/>
          <w:sz w:val="20"/>
          <w:szCs w:val="20"/>
        </w:rPr>
      </w:pPr>
    </w:p>
    <w:p w:rsidR="009D6C9F" w:rsidRDefault="00546FF7" w:rsidP="00546FF7">
      <w:pPr>
        <w:spacing w:after="0"/>
        <w:rPr>
          <w:rFonts w:cstheme="minorHAnsi"/>
          <w:sz w:val="28"/>
          <w:szCs w:val="28"/>
        </w:rPr>
      </w:pPr>
      <w:r w:rsidRPr="0010392C">
        <w:rPr>
          <w:rFonts w:cstheme="minorHAnsi"/>
          <w:sz w:val="28"/>
          <w:szCs w:val="28"/>
        </w:rPr>
        <w:t xml:space="preserve">Des </w:t>
      </w:r>
      <w:proofErr w:type="spellStart"/>
      <w:r w:rsidRPr="0010392C">
        <w:rPr>
          <w:rFonts w:cstheme="minorHAnsi"/>
          <w:sz w:val="28"/>
          <w:szCs w:val="28"/>
        </w:rPr>
        <w:t>électro</w:t>
      </w:r>
      <w:r w:rsidR="009D6C9F" w:rsidRPr="0010392C">
        <w:rPr>
          <w:rFonts w:cstheme="minorHAnsi"/>
          <w:sz w:val="28"/>
          <w:szCs w:val="28"/>
        </w:rPr>
        <w:t>c</w:t>
      </w:r>
      <w:r w:rsidRPr="0010392C">
        <w:rPr>
          <w:rFonts w:cstheme="minorHAnsi"/>
          <w:sz w:val="28"/>
          <w:szCs w:val="28"/>
        </w:rPr>
        <w:t>l</w:t>
      </w:r>
      <w:r w:rsidR="009D6C9F" w:rsidRPr="0010392C">
        <w:rPr>
          <w:rFonts w:cstheme="minorHAnsi"/>
          <w:sz w:val="28"/>
          <w:szCs w:val="28"/>
        </w:rPr>
        <w:t>ass</w:t>
      </w:r>
      <w:proofErr w:type="spellEnd"/>
      <w:r w:rsidR="009D6C9F" w:rsidRPr="0010392C">
        <w:rPr>
          <w:rFonts w:cstheme="minorHAnsi"/>
          <w:sz w:val="28"/>
          <w:szCs w:val="28"/>
        </w:rPr>
        <w:t xml:space="preserve"> </w:t>
      </w:r>
      <w:r w:rsidRPr="0010392C">
        <w:rPr>
          <w:rFonts w:cstheme="minorHAnsi"/>
          <w:sz w:val="28"/>
          <w:szCs w:val="28"/>
        </w:rPr>
        <w:t>seront</w:t>
      </w:r>
      <w:r w:rsidR="009D6C9F" w:rsidRPr="0010392C">
        <w:rPr>
          <w:rFonts w:cstheme="minorHAnsi"/>
          <w:sz w:val="28"/>
          <w:szCs w:val="28"/>
        </w:rPr>
        <w:t xml:space="preserve"> opérationnel </w:t>
      </w:r>
      <w:r w:rsidRPr="0010392C">
        <w:rPr>
          <w:rFonts w:cstheme="minorHAnsi"/>
          <w:sz w:val="28"/>
          <w:szCs w:val="28"/>
        </w:rPr>
        <w:t xml:space="preserve">en octobre </w:t>
      </w:r>
      <w:r w:rsidR="009D6C9F" w:rsidRPr="0010392C">
        <w:rPr>
          <w:rFonts w:cstheme="minorHAnsi"/>
          <w:sz w:val="28"/>
          <w:szCs w:val="28"/>
        </w:rPr>
        <w:t>pour le petit matériel.</w:t>
      </w:r>
    </w:p>
    <w:p w:rsidR="0010392C" w:rsidRPr="0010392C" w:rsidRDefault="0010392C" w:rsidP="00546FF7">
      <w:pPr>
        <w:spacing w:after="0"/>
        <w:rPr>
          <w:rFonts w:cstheme="minorHAnsi"/>
          <w:sz w:val="20"/>
          <w:szCs w:val="20"/>
        </w:rPr>
      </w:pPr>
    </w:p>
    <w:p w:rsidR="00546FF7" w:rsidRDefault="00546FF7" w:rsidP="00C94138">
      <w:pPr>
        <w:rPr>
          <w:rFonts w:cstheme="minorHAnsi"/>
          <w:sz w:val="28"/>
          <w:szCs w:val="28"/>
        </w:rPr>
      </w:pPr>
      <w:proofErr w:type="gramStart"/>
      <w:r w:rsidRPr="0010392C">
        <w:rPr>
          <w:rFonts w:cstheme="minorHAnsi"/>
          <w:sz w:val="28"/>
          <w:szCs w:val="28"/>
        </w:rPr>
        <w:t>Une</w:t>
      </w:r>
      <w:proofErr w:type="gramEnd"/>
      <w:r w:rsidRPr="0010392C">
        <w:rPr>
          <w:rFonts w:cstheme="minorHAnsi"/>
          <w:sz w:val="28"/>
          <w:szCs w:val="28"/>
        </w:rPr>
        <w:t xml:space="preserve"> audit concernant la zone FOD au stade 30/40 du F7X/8X a eu lieu récemment. Elle s’est relativement bien </w:t>
      </w:r>
      <w:proofErr w:type="gramStart"/>
      <w:r w:rsidRPr="0010392C">
        <w:rPr>
          <w:rFonts w:cstheme="minorHAnsi"/>
          <w:sz w:val="28"/>
          <w:szCs w:val="28"/>
        </w:rPr>
        <w:t>passé</w:t>
      </w:r>
      <w:proofErr w:type="gramEnd"/>
      <w:r w:rsidRPr="0010392C">
        <w:rPr>
          <w:rFonts w:cstheme="minorHAnsi"/>
          <w:sz w:val="28"/>
          <w:szCs w:val="28"/>
        </w:rPr>
        <w:t xml:space="preserve">  sauf la propreté et le rangement qui ont été constatés</w:t>
      </w:r>
      <w:r w:rsidR="0010392C">
        <w:rPr>
          <w:rFonts w:cstheme="minorHAnsi"/>
          <w:sz w:val="28"/>
          <w:szCs w:val="28"/>
        </w:rPr>
        <w:t>.</w:t>
      </w:r>
    </w:p>
    <w:p w:rsidR="0010392C" w:rsidRPr="0010392C" w:rsidRDefault="0010392C" w:rsidP="00C94138">
      <w:pPr>
        <w:rPr>
          <w:rFonts w:cstheme="minorHAns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1707"/>
        <w:gridCol w:w="1707"/>
        <w:gridCol w:w="1707"/>
      </w:tblGrid>
      <w:tr w:rsidR="009D6C9F" w:rsidRPr="0010392C" w:rsidTr="007E2B09">
        <w:trPr>
          <w:trHeight w:val="341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Septembre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Octobre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Novembre</w:t>
            </w:r>
          </w:p>
        </w:tc>
      </w:tr>
      <w:tr w:rsidR="009D6C9F" w:rsidRPr="0010392C" w:rsidTr="007E2B09">
        <w:trPr>
          <w:trHeight w:val="355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RAFALE (</w:t>
            </w:r>
            <w:proofErr w:type="spellStart"/>
            <w:r w:rsidRPr="0010392C">
              <w:rPr>
                <w:rFonts w:cstheme="minorHAnsi"/>
                <w:sz w:val="28"/>
                <w:szCs w:val="28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13.7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9D6C9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9D6C9F" w:rsidRPr="0010392C" w:rsidTr="007E2B09">
        <w:trPr>
          <w:trHeight w:val="262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FALCON (</w:t>
            </w:r>
            <w:proofErr w:type="spellStart"/>
            <w:r w:rsidRPr="0010392C">
              <w:rPr>
                <w:rFonts w:cstheme="minorHAnsi"/>
                <w:sz w:val="28"/>
                <w:szCs w:val="28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3.5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3.4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3.6</w:t>
            </w:r>
          </w:p>
        </w:tc>
      </w:tr>
      <w:tr w:rsidR="009D6C9F" w:rsidRPr="0010392C" w:rsidTr="007E2B09">
        <w:trPr>
          <w:trHeight w:val="351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F7X/8X (</w:t>
            </w:r>
            <w:proofErr w:type="spellStart"/>
            <w:r w:rsidRPr="0010392C">
              <w:rPr>
                <w:rFonts w:cstheme="minorHAnsi"/>
                <w:sz w:val="28"/>
                <w:szCs w:val="28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3.1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3.1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3</w:t>
            </w:r>
          </w:p>
        </w:tc>
      </w:tr>
      <w:tr w:rsidR="009D6C9F" w:rsidRPr="0010392C" w:rsidTr="007E2B09">
        <w:trPr>
          <w:trHeight w:val="272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F6X (</w:t>
            </w:r>
            <w:proofErr w:type="spellStart"/>
            <w:r w:rsidRPr="0010392C">
              <w:rPr>
                <w:rFonts w:cstheme="minorHAnsi"/>
                <w:sz w:val="28"/>
                <w:szCs w:val="28"/>
                <w:lang w:val="en-US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8.7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8.9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7.8</w:t>
            </w:r>
          </w:p>
        </w:tc>
      </w:tr>
      <w:tr w:rsidR="009D6C9F" w:rsidRPr="0010392C" w:rsidTr="007E2B09">
        <w:trPr>
          <w:trHeight w:val="272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Pyro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5.3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5.6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5.3</w:t>
            </w:r>
          </w:p>
        </w:tc>
      </w:tr>
      <w:tr w:rsidR="009D6C9F" w:rsidRPr="0010392C" w:rsidTr="007E2B09">
        <w:trPr>
          <w:trHeight w:val="272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Training ST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0</w:t>
            </w:r>
          </w:p>
        </w:tc>
      </w:tr>
      <w:tr w:rsidR="009D6C9F" w:rsidRPr="0010392C" w:rsidTr="007E2B09">
        <w:trPr>
          <w:trHeight w:val="334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CHANTIER (</w:t>
            </w:r>
            <w:proofErr w:type="spellStart"/>
            <w:r w:rsidRPr="0010392C">
              <w:rPr>
                <w:rFonts w:cstheme="minorHAnsi"/>
                <w:sz w:val="28"/>
                <w:szCs w:val="28"/>
                <w:lang w:val="en-US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1</w:t>
            </w:r>
          </w:p>
        </w:tc>
      </w:tr>
      <w:tr w:rsidR="009D6C9F" w:rsidRPr="0010392C" w:rsidTr="007E2B09">
        <w:trPr>
          <w:trHeight w:val="267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Divers (</w:t>
            </w:r>
            <w:proofErr w:type="spellStart"/>
            <w:r w:rsidRPr="0010392C">
              <w:rPr>
                <w:rFonts w:cstheme="minorHAnsi"/>
                <w:sz w:val="28"/>
                <w:szCs w:val="28"/>
                <w:lang w:val="en-US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0.1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0.4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0.9</w:t>
            </w:r>
          </w:p>
        </w:tc>
      </w:tr>
      <w:tr w:rsidR="009D6C9F" w:rsidRPr="0010392C" w:rsidTr="007E2B09">
        <w:trPr>
          <w:trHeight w:val="343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 xml:space="preserve">Total MARTIGNAS </w:t>
            </w:r>
            <w:r w:rsidRPr="0010392C">
              <w:rPr>
                <w:rFonts w:cstheme="minorHAnsi"/>
                <w:sz w:val="28"/>
                <w:szCs w:val="28"/>
              </w:rPr>
              <w:t>(</w:t>
            </w:r>
            <w:proofErr w:type="spellStart"/>
            <w:r w:rsidRPr="0010392C">
              <w:rPr>
                <w:rFonts w:cstheme="minorHAnsi"/>
                <w:sz w:val="28"/>
                <w:szCs w:val="28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35.7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36.1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392C">
              <w:rPr>
                <w:rFonts w:cstheme="minorHAnsi"/>
                <w:sz w:val="28"/>
                <w:szCs w:val="28"/>
                <w:lang w:val="en-US"/>
              </w:rPr>
              <w:t>34.6</w:t>
            </w:r>
          </w:p>
        </w:tc>
      </w:tr>
      <w:tr w:rsidR="009D6C9F" w:rsidRPr="0010392C" w:rsidTr="007E2B09">
        <w:trPr>
          <w:trHeight w:val="278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Charge interne (</w:t>
            </w:r>
            <w:proofErr w:type="spellStart"/>
            <w:r w:rsidRPr="0010392C">
              <w:rPr>
                <w:rFonts w:cstheme="minorHAnsi"/>
                <w:sz w:val="28"/>
                <w:szCs w:val="28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32.1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32.5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9D6C9F" w:rsidRPr="0010392C" w:rsidTr="007E2B09">
        <w:trPr>
          <w:trHeight w:val="274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Effectifs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248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247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247</w:t>
            </w:r>
          </w:p>
        </w:tc>
      </w:tr>
      <w:tr w:rsidR="009D6C9F" w:rsidRPr="0010392C" w:rsidTr="007E2B09">
        <w:trPr>
          <w:trHeight w:val="363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 xml:space="preserve">Effectif </w:t>
            </w:r>
            <w:proofErr w:type="spellStart"/>
            <w:r w:rsidRPr="0010392C">
              <w:rPr>
                <w:rFonts w:cstheme="minorHAnsi"/>
                <w:sz w:val="28"/>
                <w:szCs w:val="28"/>
              </w:rPr>
              <w:t>Interim</w:t>
            </w:r>
            <w:proofErr w:type="spellEnd"/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7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0</w:t>
            </w:r>
          </w:p>
        </w:tc>
      </w:tr>
      <w:tr w:rsidR="009D6C9F" w:rsidRPr="0010392C" w:rsidTr="007E2B09">
        <w:trPr>
          <w:trHeight w:val="269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Potentiel</w:t>
            </w:r>
          </w:p>
        </w:tc>
        <w:tc>
          <w:tcPr>
            <w:tcW w:w="1707" w:type="dxa"/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32.6</w:t>
            </w:r>
          </w:p>
        </w:tc>
        <w:tc>
          <w:tcPr>
            <w:tcW w:w="1707" w:type="dxa"/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32.5</w:t>
            </w:r>
          </w:p>
        </w:tc>
        <w:tc>
          <w:tcPr>
            <w:tcW w:w="1707" w:type="dxa"/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32.5</w:t>
            </w:r>
          </w:p>
        </w:tc>
      </w:tr>
      <w:tr w:rsidR="009D6C9F" w:rsidRPr="0010392C" w:rsidTr="007E2B09">
        <w:trPr>
          <w:trHeight w:val="332"/>
          <w:jc w:val="center"/>
        </w:trPr>
        <w:tc>
          <w:tcPr>
            <w:tcW w:w="3238" w:type="dxa"/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color w:val="FF0000"/>
                <w:sz w:val="28"/>
                <w:szCs w:val="28"/>
              </w:rPr>
              <w:t>Ecart DASSAULT</w:t>
            </w:r>
          </w:p>
        </w:tc>
        <w:tc>
          <w:tcPr>
            <w:tcW w:w="1707" w:type="dxa"/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-0.5</w:t>
            </w:r>
          </w:p>
        </w:tc>
        <w:tc>
          <w:tcPr>
            <w:tcW w:w="1707" w:type="dxa"/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7" w:type="dxa"/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-1.5</w:t>
            </w:r>
          </w:p>
        </w:tc>
      </w:tr>
      <w:tr w:rsidR="009D6C9F" w:rsidRPr="0010392C" w:rsidTr="007E2B09">
        <w:trPr>
          <w:trHeight w:val="265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Sous-traitance sur site (</w:t>
            </w:r>
            <w:proofErr w:type="spellStart"/>
            <w:r w:rsidRPr="0010392C">
              <w:rPr>
                <w:rFonts w:cstheme="minorHAnsi"/>
                <w:sz w:val="28"/>
                <w:szCs w:val="28"/>
              </w:rPr>
              <w:t>kh</w:t>
            </w:r>
            <w:proofErr w:type="spellEnd"/>
            <w:r w:rsidRPr="0010392C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10392C">
              <w:rPr>
                <w:rFonts w:cstheme="minorHAnsi"/>
                <w:color w:val="FF0000"/>
                <w:sz w:val="28"/>
                <w:szCs w:val="28"/>
              </w:rPr>
              <w:t>3.6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10392C">
              <w:rPr>
                <w:rFonts w:cstheme="minorHAnsi"/>
                <w:color w:val="FF0000"/>
                <w:sz w:val="28"/>
                <w:szCs w:val="28"/>
              </w:rPr>
              <w:t>3.6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10392C">
              <w:rPr>
                <w:rFonts w:cstheme="minorHAnsi"/>
                <w:color w:val="FF0000"/>
                <w:sz w:val="28"/>
                <w:szCs w:val="28"/>
              </w:rPr>
              <w:t>3.6</w:t>
            </w:r>
          </w:p>
        </w:tc>
      </w:tr>
      <w:tr w:rsidR="009D6C9F" w:rsidRPr="0010392C" w:rsidTr="007E2B09">
        <w:trPr>
          <w:trHeight w:val="342"/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F" w:rsidRPr="0010392C" w:rsidRDefault="009D6C9F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Charge – Potentiel (MA + ST in situ)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-0.5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F" w:rsidRPr="0010392C" w:rsidRDefault="000D6BD3" w:rsidP="007E2B09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9F" w:rsidRPr="0010392C" w:rsidRDefault="009D6C9F" w:rsidP="000D6BD3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0392C">
              <w:rPr>
                <w:rFonts w:cstheme="minorHAnsi"/>
                <w:sz w:val="28"/>
                <w:szCs w:val="28"/>
              </w:rPr>
              <w:t>-</w:t>
            </w:r>
            <w:r w:rsidR="000D6BD3" w:rsidRPr="0010392C">
              <w:rPr>
                <w:rFonts w:cstheme="minorHAnsi"/>
                <w:sz w:val="28"/>
                <w:szCs w:val="28"/>
              </w:rPr>
              <w:t>1.5</w:t>
            </w:r>
          </w:p>
        </w:tc>
      </w:tr>
    </w:tbl>
    <w:p w:rsidR="00C94138" w:rsidRPr="0010392C" w:rsidRDefault="00C94138" w:rsidP="00C94138">
      <w:pPr>
        <w:rPr>
          <w:rFonts w:cstheme="minorHAnsi"/>
          <w:sz w:val="28"/>
          <w:szCs w:val="28"/>
        </w:rPr>
      </w:pPr>
    </w:p>
    <w:p w:rsidR="009D6C9F" w:rsidRPr="0010392C" w:rsidRDefault="009D6C9F" w:rsidP="00C94138">
      <w:pPr>
        <w:pStyle w:val="Paragraphedeliste"/>
        <w:spacing w:after="0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10392C" w:rsidRPr="0010392C" w:rsidRDefault="0010392C" w:rsidP="0010392C">
      <w:pPr>
        <w:pStyle w:val="Paragraphedeliste"/>
        <w:numPr>
          <w:ilvl w:val="0"/>
          <w:numId w:val="2"/>
        </w:numPr>
        <w:ind w:left="993" w:hanging="426"/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  <w:t>Travaux d’été</w:t>
      </w:r>
      <w:r w:rsidRPr="0010392C">
        <w:rPr>
          <w:rFonts w:asciiTheme="minorHAnsi" w:hAnsiTheme="minorHAnsi" w:cstheme="minorHAnsi"/>
          <w:b/>
          <w:i/>
          <w:color w:val="00B050"/>
          <w:sz w:val="28"/>
          <w:szCs w:val="28"/>
          <w:u w:val="single"/>
        </w:rPr>
        <w:t xml:space="preserve"> :</w:t>
      </w:r>
    </w:p>
    <w:p w:rsidR="009D6C9F" w:rsidRPr="0010392C" w:rsidRDefault="009D6C9F" w:rsidP="00546FF7">
      <w:pPr>
        <w:pStyle w:val="Paragraphedeliste"/>
        <w:spacing w:after="0"/>
        <w:rPr>
          <w:rFonts w:asciiTheme="minorHAnsi" w:hAnsiTheme="minorHAnsi" w:cstheme="minorHAnsi"/>
          <w:sz w:val="28"/>
          <w:szCs w:val="28"/>
          <w:u w:val="single"/>
        </w:rPr>
      </w:pPr>
    </w:p>
    <w:p w:rsidR="00546FF7" w:rsidRPr="0010392C" w:rsidRDefault="00546FF7" w:rsidP="0010392C">
      <w:pPr>
        <w:pStyle w:val="Paragraphedeliste"/>
        <w:numPr>
          <w:ilvl w:val="0"/>
          <w:numId w:val="3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Remplacement d</w:t>
      </w:r>
      <w:r w:rsidR="0010392C">
        <w:rPr>
          <w:rFonts w:asciiTheme="minorHAnsi" w:hAnsiTheme="minorHAnsi" w:cstheme="minorHAnsi"/>
          <w:sz w:val="28"/>
          <w:szCs w:val="28"/>
        </w:rPr>
        <w:t xml:space="preserve">’un groupe </w:t>
      </w:r>
      <w:proofErr w:type="gramStart"/>
      <w:r w:rsidR="0010392C">
        <w:rPr>
          <w:rFonts w:asciiTheme="minorHAnsi" w:hAnsiTheme="minorHAnsi" w:cstheme="minorHAnsi"/>
          <w:sz w:val="28"/>
          <w:szCs w:val="28"/>
        </w:rPr>
        <w:t>basse</w:t>
      </w:r>
      <w:proofErr w:type="gramEnd"/>
      <w:r w:rsidR="0010392C">
        <w:rPr>
          <w:rFonts w:asciiTheme="minorHAnsi" w:hAnsiTheme="minorHAnsi" w:cstheme="minorHAnsi"/>
          <w:sz w:val="28"/>
          <w:szCs w:val="28"/>
        </w:rPr>
        <w:t xml:space="preserve"> t</w:t>
      </w:r>
      <w:r w:rsidRPr="0010392C">
        <w:rPr>
          <w:rFonts w:asciiTheme="minorHAnsi" w:hAnsiTheme="minorHAnsi" w:cstheme="minorHAnsi"/>
          <w:sz w:val="28"/>
          <w:szCs w:val="28"/>
        </w:rPr>
        <w:t>ension</w:t>
      </w:r>
    </w:p>
    <w:p w:rsidR="00546FF7" w:rsidRPr="0010392C" w:rsidRDefault="00546FF7" w:rsidP="0010392C">
      <w:pPr>
        <w:pStyle w:val="Paragraphedeliste"/>
        <w:numPr>
          <w:ilvl w:val="0"/>
          <w:numId w:val="3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Rénovation de la cellule 2 pour le futur avion</w:t>
      </w:r>
    </w:p>
    <w:p w:rsidR="00546FF7" w:rsidRPr="0010392C" w:rsidRDefault="00546FF7" w:rsidP="0010392C">
      <w:pPr>
        <w:pStyle w:val="Paragraphedeliste"/>
        <w:numPr>
          <w:ilvl w:val="0"/>
          <w:numId w:val="3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Quai de réception, un exutoire de fumée a été installé</w:t>
      </w:r>
    </w:p>
    <w:p w:rsidR="00546FF7" w:rsidRPr="0010392C" w:rsidRDefault="00546FF7" w:rsidP="0010392C">
      <w:pPr>
        <w:pStyle w:val="Paragraphedeliste"/>
        <w:numPr>
          <w:ilvl w:val="0"/>
          <w:numId w:val="33"/>
        </w:num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10392C">
        <w:rPr>
          <w:rFonts w:asciiTheme="minorHAnsi" w:hAnsiTheme="minorHAnsi" w:cstheme="minorHAnsi"/>
          <w:sz w:val="28"/>
          <w:szCs w:val="28"/>
        </w:rPr>
        <w:t>Rétrofit</w:t>
      </w:r>
      <w:proofErr w:type="spellEnd"/>
      <w:r w:rsidRPr="0010392C">
        <w:rPr>
          <w:rFonts w:asciiTheme="minorHAnsi" w:hAnsiTheme="minorHAnsi" w:cstheme="minorHAnsi"/>
          <w:sz w:val="28"/>
          <w:szCs w:val="28"/>
        </w:rPr>
        <w:t xml:space="preserve"> de la surfaceuse au niveau mécanique</w:t>
      </w:r>
    </w:p>
    <w:p w:rsidR="00546FF7" w:rsidRPr="0010392C" w:rsidRDefault="00546FF7" w:rsidP="0010392C">
      <w:pPr>
        <w:pStyle w:val="Paragraphedeliste"/>
        <w:numPr>
          <w:ilvl w:val="0"/>
          <w:numId w:val="3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La cellule SER a été rénovée</w:t>
      </w:r>
    </w:p>
    <w:p w:rsidR="0010392C" w:rsidRPr="0010392C" w:rsidRDefault="0010392C" w:rsidP="0010392C">
      <w:pPr>
        <w:pStyle w:val="Paragraphedeliste"/>
        <w:numPr>
          <w:ilvl w:val="0"/>
          <w:numId w:val="33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10392C">
        <w:rPr>
          <w:rFonts w:asciiTheme="minorHAnsi" w:hAnsiTheme="minorHAnsi" w:cstheme="minorHAnsi"/>
          <w:sz w:val="28"/>
          <w:szCs w:val="28"/>
        </w:rPr>
        <w:t>Remplacement isolations SHEDS au Bat1</w:t>
      </w:r>
    </w:p>
    <w:p w:rsidR="009D6C9F" w:rsidRPr="0010392C" w:rsidRDefault="009D6C9F" w:rsidP="00C94138">
      <w:pPr>
        <w:pStyle w:val="Paragraphedeliste"/>
        <w:spacing w:after="0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9D6C9F" w:rsidRPr="0010392C" w:rsidRDefault="009D6C9F" w:rsidP="00C94138">
      <w:pPr>
        <w:pStyle w:val="Paragraphedeliste"/>
        <w:spacing w:after="0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9D6C9F" w:rsidRPr="0010392C" w:rsidRDefault="009D6C9F" w:rsidP="00C94138">
      <w:pPr>
        <w:pStyle w:val="Paragraphedeliste"/>
        <w:spacing w:after="0"/>
        <w:jc w:val="right"/>
        <w:rPr>
          <w:rFonts w:asciiTheme="minorHAnsi" w:hAnsiTheme="minorHAnsi" w:cstheme="minorHAnsi"/>
          <w:b/>
          <w:i/>
          <w:sz w:val="28"/>
          <w:szCs w:val="28"/>
        </w:rPr>
      </w:pPr>
    </w:p>
    <w:p w:rsidR="00C94138" w:rsidRPr="0010392C" w:rsidRDefault="00C94138" w:rsidP="00C94138">
      <w:pPr>
        <w:pStyle w:val="Paragraphedeliste"/>
        <w:spacing w:after="0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10392C">
        <w:rPr>
          <w:rFonts w:asciiTheme="minorHAnsi" w:hAnsiTheme="minorHAnsi" w:cstheme="minorHAnsi"/>
          <w:b/>
          <w:i/>
          <w:sz w:val="28"/>
          <w:szCs w:val="28"/>
        </w:rPr>
        <w:t xml:space="preserve">Martignas, le </w:t>
      </w:r>
      <w:r w:rsidR="009D6C9F" w:rsidRPr="0010392C">
        <w:rPr>
          <w:rFonts w:asciiTheme="minorHAnsi" w:hAnsiTheme="minorHAnsi" w:cstheme="minorHAnsi"/>
          <w:b/>
          <w:i/>
          <w:sz w:val="28"/>
          <w:szCs w:val="28"/>
        </w:rPr>
        <w:t>27 août 2020</w:t>
      </w:r>
      <w:r w:rsidRPr="0010392C"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F64F23" w:rsidRPr="0010392C" w:rsidRDefault="00F64F23" w:rsidP="00C94138">
      <w:pPr>
        <w:rPr>
          <w:rFonts w:cstheme="minorHAnsi"/>
          <w:sz w:val="28"/>
          <w:szCs w:val="28"/>
        </w:rPr>
      </w:pPr>
    </w:p>
    <w:sectPr w:rsidR="00F64F23" w:rsidRPr="0010392C" w:rsidSect="009D6C9F">
      <w:pgSz w:w="16839" w:h="23814" w:code="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38A"/>
    <w:multiLevelType w:val="hybridMultilevel"/>
    <w:tmpl w:val="D1BC92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F5DF9"/>
    <w:multiLevelType w:val="hybridMultilevel"/>
    <w:tmpl w:val="DD7EBAAC"/>
    <w:lvl w:ilvl="0" w:tplc="040C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 w15:restartNumberingAfterBreak="0">
    <w:nsid w:val="0CD97FF2"/>
    <w:multiLevelType w:val="hybridMultilevel"/>
    <w:tmpl w:val="B2EA65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82175"/>
    <w:multiLevelType w:val="hybridMultilevel"/>
    <w:tmpl w:val="75BE68B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214BAC"/>
    <w:multiLevelType w:val="hybridMultilevel"/>
    <w:tmpl w:val="98406F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55F4"/>
    <w:multiLevelType w:val="hybridMultilevel"/>
    <w:tmpl w:val="94725CF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DC5065"/>
    <w:multiLevelType w:val="hybridMultilevel"/>
    <w:tmpl w:val="E5D0F98C"/>
    <w:lvl w:ilvl="0" w:tplc="040C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7" w15:restartNumberingAfterBreak="0">
    <w:nsid w:val="20186DDD"/>
    <w:multiLevelType w:val="hybridMultilevel"/>
    <w:tmpl w:val="007AC360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A246D93"/>
    <w:multiLevelType w:val="hybridMultilevel"/>
    <w:tmpl w:val="0044709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F6700"/>
    <w:multiLevelType w:val="hybridMultilevel"/>
    <w:tmpl w:val="F1D8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1860"/>
    <w:multiLevelType w:val="hybridMultilevel"/>
    <w:tmpl w:val="C49C3316"/>
    <w:lvl w:ilvl="0" w:tplc="040C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34937AB"/>
    <w:multiLevelType w:val="hybridMultilevel"/>
    <w:tmpl w:val="CAC47A94"/>
    <w:lvl w:ilvl="0" w:tplc="040C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B527D0D"/>
    <w:multiLevelType w:val="hybridMultilevel"/>
    <w:tmpl w:val="C67E534E"/>
    <w:lvl w:ilvl="0" w:tplc="3CC481CA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3BA160C8"/>
    <w:multiLevelType w:val="hybridMultilevel"/>
    <w:tmpl w:val="4A562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347C1"/>
    <w:multiLevelType w:val="hybridMultilevel"/>
    <w:tmpl w:val="08EED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76542"/>
    <w:multiLevelType w:val="hybridMultilevel"/>
    <w:tmpl w:val="F1443CB2"/>
    <w:lvl w:ilvl="0" w:tplc="F166A03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FF2904"/>
    <w:multiLevelType w:val="hybridMultilevel"/>
    <w:tmpl w:val="F33A795E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662FEF"/>
    <w:multiLevelType w:val="hybridMultilevel"/>
    <w:tmpl w:val="5DAC1ACC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2B7725B"/>
    <w:multiLevelType w:val="hybridMultilevel"/>
    <w:tmpl w:val="CCE4C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622CB"/>
    <w:multiLevelType w:val="hybridMultilevel"/>
    <w:tmpl w:val="87C068C2"/>
    <w:lvl w:ilvl="0" w:tplc="04D22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027D76"/>
    <w:multiLevelType w:val="hybridMultilevel"/>
    <w:tmpl w:val="FC8C30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B1955"/>
    <w:multiLevelType w:val="hybridMultilevel"/>
    <w:tmpl w:val="B7921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17E7B"/>
    <w:multiLevelType w:val="hybridMultilevel"/>
    <w:tmpl w:val="E592D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36374"/>
    <w:multiLevelType w:val="hybridMultilevel"/>
    <w:tmpl w:val="1BA6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C5D"/>
    <w:multiLevelType w:val="hybridMultilevel"/>
    <w:tmpl w:val="71AEAE54"/>
    <w:lvl w:ilvl="0" w:tplc="4886A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52AD"/>
    <w:multiLevelType w:val="hybridMultilevel"/>
    <w:tmpl w:val="00EA8C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1A608D"/>
    <w:multiLevelType w:val="hybridMultilevel"/>
    <w:tmpl w:val="93E8B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20DB"/>
    <w:multiLevelType w:val="hybridMultilevel"/>
    <w:tmpl w:val="906A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B55B5"/>
    <w:multiLevelType w:val="hybridMultilevel"/>
    <w:tmpl w:val="C27CC374"/>
    <w:lvl w:ilvl="0" w:tplc="F6281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0F257A"/>
    <w:multiLevelType w:val="hybridMultilevel"/>
    <w:tmpl w:val="25A45120"/>
    <w:lvl w:ilvl="0" w:tplc="05D62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12E3DCF"/>
    <w:multiLevelType w:val="hybridMultilevel"/>
    <w:tmpl w:val="C166F308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A530A11"/>
    <w:multiLevelType w:val="hybridMultilevel"/>
    <w:tmpl w:val="C61CB7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A80140"/>
    <w:multiLevelType w:val="hybridMultilevel"/>
    <w:tmpl w:val="C40E08AA"/>
    <w:lvl w:ilvl="0" w:tplc="05D62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472ADB"/>
    <w:multiLevelType w:val="hybridMultilevel"/>
    <w:tmpl w:val="A6022C1E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32"/>
  </w:num>
  <w:num w:numId="3">
    <w:abstractNumId w:val="28"/>
  </w:num>
  <w:num w:numId="4">
    <w:abstractNumId w:val="23"/>
  </w:num>
  <w:num w:numId="5">
    <w:abstractNumId w:val="9"/>
  </w:num>
  <w:num w:numId="6">
    <w:abstractNumId w:val="27"/>
  </w:num>
  <w:num w:numId="7">
    <w:abstractNumId w:val="30"/>
  </w:num>
  <w:num w:numId="8">
    <w:abstractNumId w:val="22"/>
  </w:num>
  <w:num w:numId="9">
    <w:abstractNumId w:val="20"/>
  </w:num>
  <w:num w:numId="10">
    <w:abstractNumId w:val="24"/>
  </w:num>
  <w:num w:numId="11">
    <w:abstractNumId w:val="26"/>
  </w:num>
  <w:num w:numId="12">
    <w:abstractNumId w:val="12"/>
  </w:num>
  <w:num w:numId="13">
    <w:abstractNumId w:val="11"/>
  </w:num>
  <w:num w:numId="14">
    <w:abstractNumId w:val="10"/>
  </w:num>
  <w:num w:numId="15">
    <w:abstractNumId w:val="3"/>
  </w:num>
  <w:num w:numId="16">
    <w:abstractNumId w:val="7"/>
  </w:num>
  <w:num w:numId="17">
    <w:abstractNumId w:val="1"/>
  </w:num>
  <w:num w:numId="18">
    <w:abstractNumId w:val="17"/>
  </w:num>
  <w:num w:numId="19">
    <w:abstractNumId w:val="6"/>
  </w:num>
  <w:num w:numId="20">
    <w:abstractNumId w:val="16"/>
  </w:num>
  <w:num w:numId="21">
    <w:abstractNumId w:val="5"/>
  </w:num>
  <w:num w:numId="22">
    <w:abstractNumId w:val="15"/>
  </w:num>
  <w:num w:numId="23">
    <w:abstractNumId w:val="31"/>
  </w:num>
  <w:num w:numId="24">
    <w:abstractNumId w:val="18"/>
  </w:num>
  <w:num w:numId="25">
    <w:abstractNumId w:val="13"/>
  </w:num>
  <w:num w:numId="26">
    <w:abstractNumId w:val="25"/>
  </w:num>
  <w:num w:numId="27">
    <w:abstractNumId w:val="33"/>
  </w:num>
  <w:num w:numId="28">
    <w:abstractNumId w:val="4"/>
  </w:num>
  <w:num w:numId="29">
    <w:abstractNumId w:val="21"/>
  </w:num>
  <w:num w:numId="30">
    <w:abstractNumId w:val="8"/>
  </w:num>
  <w:num w:numId="31">
    <w:abstractNumId w:val="2"/>
  </w:num>
  <w:num w:numId="32">
    <w:abstractNumId w:val="29"/>
  </w:num>
  <w:num w:numId="33">
    <w:abstractNumId w:val="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71"/>
    <w:rsid w:val="00050FB6"/>
    <w:rsid w:val="00063371"/>
    <w:rsid w:val="000733EB"/>
    <w:rsid w:val="000B5AAD"/>
    <w:rsid w:val="000D6BD3"/>
    <w:rsid w:val="0010392C"/>
    <w:rsid w:val="00117054"/>
    <w:rsid w:val="00130251"/>
    <w:rsid w:val="00144901"/>
    <w:rsid w:val="001C69E7"/>
    <w:rsid w:val="001E13CE"/>
    <w:rsid w:val="00211785"/>
    <w:rsid w:val="00211ADD"/>
    <w:rsid w:val="002556B4"/>
    <w:rsid w:val="00256E09"/>
    <w:rsid w:val="00262F2A"/>
    <w:rsid w:val="002E264A"/>
    <w:rsid w:val="002E47A9"/>
    <w:rsid w:val="003064FD"/>
    <w:rsid w:val="003E5B77"/>
    <w:rsid w:val="004278E4"/>
    <w:rsid w:val="004451C3"/>
    <w:rsid w:val="004520AE"/>
    <w:rsid w:val="004D156F"/>
    <w:rsid w:val="004D2053"/>
    <w:rsid w:val="004E10C2"/>
    <w:rsid w:val="00546FF7"/>
    <w:rsid w:val="00576EB2"/>
    <w:rsid w:val="00585715"/>
    <w:rsid w:val="005D54EE"/>
    <w:rsid w:val="005E11D6"/>
    <w:rsid w:val="00601550"/>
    <w:rsid w:val="006107B9"/>
    <w:rsid w:val="00614EE4"/>
    <w:rsid w:val="00622275"/>
    <w:rsid w:val="00637897"/>
    <w:rsid w:val="00646F9D"/>
    <w:rsid w:val="00656F66"/>
    <w:rsid w:val="00675144"/>
    <w:rsid w:val="00682659"/>
    <w:rsid w:val="006901A9"/>
    <w:rsid w:val="00690256"/>
    <w:rsid w:val="006A452B"/>
    <w:rsid w:val="006B34A5"/>
    <w:rsid w:val="006B5991"/>
    <w:rsid w:val="006D4343"/>
    <w:rsid w:val="006E5C97"/>
    <w:rsid w:val="007173D9"/>
    <w:rsid w:val="00737280"/>
    <w:rsid w:val="00747B4C"/>
    <w:rsid w:val="007665FD"/>
    <w:rsid w:val="00767269"/>
    <w:rsid w:val="007817E5"/>
    <w:rsid w:val="00781E13"/>
    <w:rsid w:val="007B7C3E"/>
    <w:rsid w:val="007D0442"/>
    <w:rsid w:val="007D0F8D"/>
    <w:rsid w:val="00803362"/>
    <w:rsid w:val="008077C1"/>
    <w:rsid w:val="00816D18"/>
    <w:rsid w:val="0086391E"/>
    <w:rsid w:val="008A0375"/>
    <w:rsid w:val="008A7B79"/>
    <w:rsid w:val="00951DA2"/>
    <w:rsid w:val="009D6C9F"/>
    <w:rsid w:val="009F4F1F"/>
    <w:rsid w:val="00A033C6"/>
    <w:rsid w:val="00A45379"/>
    <w:rsid w:val="00A52D44"/>
    <w:rsid w:val="00A63DCD"/>
    <w:rsid w:val="00A6499B"/>
    <w:rsid w:val="00A83AB8"/>
    <w:rsid w:val="00A93F2D"/>
    <w:rsid w:val="00B027E5"/>
    <w:rsid w:val="00B20547"/>
    <w:rsid w:val="00B23903"/>
    <w:rsid w:val="00B416CB"/>
    <w:rsid w:val="00B71EEB"/>
    <w:rsid w:val="00BB0C59"/>
    <w:rsid w:val="00BB5121"/>
    <w:rsid w:val="00C34EC5"/>
    <w:rsid w:val="00C83663"/>
    <w:rsid w:val="00C92443"/>
    <w:rsid w:val="00C94138"/>
    <w:rsid w:val="00CB20F5"/>
    <w:rsid w:val="00CC5D9B"/>
    <w:rsid w:val="00CD69A7"/>
    <w:rsid w:val="00D05CD3"/>
    <w:rsid w:val="00D30487"/>
    <w:rsid w:val="00D77AD4"/>
    <w:rsid w:val="00DD4D30"/>
    <w:rsid w:val="00DD58F8"/>
    <w:rsid w:val="00E338E0"/>
    <w:rsid w:val="00E53837"/>
    <w:rsid w:val="00E56249"/>
    <w:rsid w:val="00E67972"/>
    <w:rsid w:val="00E8239B"/>
    <w:rsid w:val="00F64F23"/>
    <w:rsid w:val="00F758CC"/>
    <w:rsid w:val="00F854EA"/>
    <w:rsid w:val="00FA6DAB"/>
    <w:rsid w:val="00FB1DEE"/>
    <w:rsid w:val="00FB3FC2"/>
    <w:rsid w:val="00FC4422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8EB04-098F-45F9-A4D8-3A4327A7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3371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37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E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D15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</dc:creator>
  <cp:lastModifiedBy>CGT</cp:lastModifiedBy>
  <cp:revision>8</cp:revision>
  <cp:lastPrinted>2019-02-27T13:44:00Z</cp:lastPrinted>
  <dcterms:created xsi:type="dcterms:W3CDTF">2019-02-27T13:54:00Z</dcterms:created>
  <dcterms:modified xsi:type="dcterms:W3CDTF">2020-08-27T12:47:00Z</dcterms:modified>
</cp:coreProperties>
</file>