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0D36B" w14:textId="77777777" w:rsidR="001E0D52" w:rsidRDefault="001E0D52" w:rsidP="0032327E">
      <w:pPr>
        <w:tabs>
          <w:tab w:val="left" w:pos="3675"/>
        </w:tabs>
      </w:pPr>
    </w:p>
    <w:p w14:paraId="028B866B" w14:textId="77777777" w:rsidR="001E0D52" w:rsidRDefault="001E0D52" w:rsidP="0032327E">
      <w:pPr>
        <w:tabs>
          <w:tab w:val="left" w:pos="3675"/>
        </w:tabs>
      </w:pPr>
    </w:p>
    <w:p w14:paraId="16E7A1B9" w14:textId="77777777" w:rsidR="001625AC" w:rsidRDefault="001625AC" w:rsidP="0032327E">
      <w:pPr>
        <w:tabs>
          <w:tab w:val="left" w:pos="3675"/>
        </w:tabs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2F93F064" wp14:editId="5979FB8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25550" cy="11461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7B343A8" wp14:editId="733767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514475"/>
            <wp:effectExtent l="19050" t="0" r="0" b="0"/>
            <wp:wrapNone/>
            <wp:docPr id="3" name="Image 0" descr="cg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gt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340405" w14:textId="77777777" w:rsidR="0032327E" w:rsidRPr="004050A6" w:rsidRDefault="00F605B7" w:rsidP="0032327E">
      <w:pPr>
        <w:jc w:val="center"/>
        <w:rPr>
          <w:rFonts w:ascii="Cooper Black" w:hAnsi="Cooper Black"/>
          <w:b/>
          <w:sz w:val="72"/>
          <w:szCs w:val="52"/>
        </w:rPr>
      </w:pPr>
      <w:r w:rsidRPr="004050A6">
        <w:rPr>
          <w:rFonts w:ascii="Cooper Black" w:hAnsi="Cooper Black"/>
          <w:b/>
          <w:sz w:val="72"/>
          <w:szCs w:val="52"/>
        </w:rPr>
        <w:t>C</w:t>
      </w:r>
      <w:r w:rsidR="0032327E" w:rsidRPr="004050A6">
        <w:rPr>
          <w:rFonts w:ascii="Cooper Black" w:hAnsi="Cooper Black"/>
          <w:b/>
          <w:sz w:val="72"/>
          <w:szCs w:val="52"/>
        </w:rPr>
        <w:t xml:space="preserve">ompte </w:t>
      </w:r>
      <w:r w:rsidRPr="004050A6">
        <w:rPr>
          <w:rFonts w:ascii="Cooper Black" w:hAnsi="Cooper Black"/>
          <w:b/>
          <w:sz w:val="72"/>
          <w:szCs w:val="52"/>
        </w:rPr>
        <w:t>R</w:t>
      </w:r>
      <w:r w:rsidR="0032327E" w:rsidRPr="004050A6">
        <w:rPr>
          <w:rFonts w:ascii="Cooper Black" w:hAnsi="Cooper Black"/>
          <w:b/>
          <w:sz w:val="72"/>
          <w:szCs w:val="52"/>
        </w:rPr>
        <w:t>endu</w:t>
      </w:r>
      <w:r w:rsidRPr="004050A6">
        <w:rPr>
          <w:rFonts w:ascii="Cooper Black" w:hAnsi="Cooper Black"/>
          <w:b/>
          <w:sz w:val="72"/>
          <w:szCs w:val="52"/>
        </w:rPr>
        <w:t xml:space="preserve"> CSE</w:t>
      </w:r>
    </w:p>
    <w:p w14:paraId="198B12CA" w14:textId="1FB9B13A" w:rsidR="009512E1" w:rsidRPr="004050A6" w:rsidRDefault="00F605B7" w:rsidP="0032327E">
      <w:pPr>
        <w:jc w:val="center"/>
        <w:rPr>
          <w:rFonts w:ascii="Cooper Black" w:hAnsi="Cooper Black"/>
          <w:b/>
          <w:sz w:val="72"/>
          <w:szCs w:val="52"/>
        </w:rPr>
      </w:pPr>
      <w:proofErr w:type="gramStart"/>
      <w:r w:rsidRPr="004050A6">
        <w:rPr>
          <w:rFonts w:ascii="Cooper Black" w:hAnsi="Cooper Black"/>
          <w:b/>
          <w:sz w:val="72"/>
          <w:szCs w:val="52"/>
        </w:rPr>
        <w:t>du</w:t>
      </w:r>
      <w:proofErr w:type="gramEnd"/>
      <w:r w:rsidRPr="004050A6">
        <w:rPr>
          <w:rFonts w:ascii="Cooper Black" w:hAnsi="Cooper Black"/>
          <w:b/>
          <w:sz w:val="72"/>
          <w:szCs w:val="52"/>
        </w:rPr>
        <w:t xml:space="preserve"> </w:t>
      </w:r>
      <w:r w:rsidR="00742F5F">
        <w:rPr>
          <w:rFonts w:ascii="Cooper Black" w:hAnsi="Cooper Black"/>
          <w:b/>
          <w:sz w:val="72"/>
          <w:szCs w:val="52"/>
        </w:rPr>
        <w:t>13</w:t>
      </w:r>
      <w:r w:rsidR="003643CD" w:rsidRPr="004050A6">
        <w:rPr>
          <w:rFonts w:ascii="Cooper Black" w:hAnsi="Cooper Black"/>
          <w:b/>
          <w:sz w:val="72"/>
          <w:szCs w:val="52"/>
        </w:rPr>
        <w:t xml:space="preserve"> </w:t>
      </w:r>
      <w:r w:rsidR="00742F5F">
        <w:rPr>
          <w:rFonts w:ascii="Cooper Black" w:hAnsi="Cooper Black"/>
          <w:b/>
          <w:sz w:val="72"/>
          <w:szCs w:val="52"/>
        </w:rPr>
        <w:t>déc</w:t>
      </w:r>
      <w:r w:rsidR="003643CD" w:rsidRPr="004050A6">
        <w:rPr>
          <w:rFonts w:ascii="Cooper Black" w:hAnsi="Cooper Black"/>
          <w:b/>
          <w:sz w:val="72"/>
          <w:szCs w:val="52"/>
        </w:rPr>
        <w:t>embre 2019</w:t>
      </w:r>
    </w:p>
    <w:p w14:paraId="784156FF" w14:textId="77777777" w:rsidR="003643CD" w:rsidRPr="004050A6" w:rsidRDefault="003643CD" w:rsidP="0032327E">
      <w:pPr>
        <w:jc w:val="center"/>
        <w:rPr>
          <w:rFonts w:ascii="Cooper Black" w:hAnsi="Cooper Black"/>
          <w:b/>
          <w:sz w:val="10"/>
          <w:szCs w:val="52"/>
        </w:rPr>
      </w:pPr>
    </w:p>
    <w:p w14:paraId="7DB35F7B" w14:textId="77777777" w:rsidR="003643CD" w:rsidRPr="004050A6" w:rsidRDefault="003643CD" w:rsidP="0032327E">
      <w:pPr>
        <w:jc w:val="center"/>
        <w:rPr>
          <w:rFonts w:ascii="Cooper Black" w:hAnsi="Cooper Black"/>
          <w:b/>
          <w:sz w:val="20"/>
          <w:szCs w:val="52"/>
        </w:rPr>
      </w:pPr>
    </w:p>
    <w:p w14:paraId="0646851D" w14:textId="32D2A482" w:rsidR="00A9335E" w:rsidRDefault="00742F5F" w:rsidP="00A9335E">
      <w:pPr>
        <w:pStyle w:val="Paragraphedeliste"/>
        <w:spacing w:after="0"/>
        <w:ind w:left="786"/>
        <w:rPr>
          <w:rFonts w:cstheme="minorHAnsi"/>
          <w:color w:val="4472C4" w:themeColor="accent5"/>
          <w:sz w:val="28"/>
          <w:szCs w:val="28"/>
        </w:rPr>
      </w:pPr>
      <w:r>
        <w:rPr>
          <w:rFonts w:cstheme="minorHAnsi"/>
          <w:color w:val="4472C4" w:themeColor="accent5"/>
          <w:sz w:val="28"/>
          <w:szCs w:val="28"/>
        </w:rPr>
        <w:t>Formation</w:t>
      </w:r>
    </w:p>
    <w:p w14:paraId="59E192C7" w14:textId="77777777" w:rsidR="00742F5F" w:rsidRDefault="00742F5F" w:rsidP="00A9335E">
      <w:pPr>
        <w:pStyle w:val="Paragraphedeliste"/>
        <w:spacing w:after="0"/>
        <w:ind w:left="786"/>
        <w:rPr>
          <w:rFonts w:cstheme="minorHAnsi"/>
          <w:color w:val="4472C4" w:themeColor="accent5"/>
          <w:sz w:val="28"/>
          <w:szCs w:val="28"/>
        </w:rPr>
      </w:pPr>
      <w:r>
        <w:rPr>
          <w:rFonts w:cstheme="minorHAnsi"/>
          <w:color w:val="4472C4" w:themeColor="accent5"/>
          <w:sz w:val="28"/>
          <w:szCs w:val="28"/>
        </w:rPr>
        <w:t xml:space="preserve">2 sessions de TREMPLIN sont pour l’instant </w:t>
      </w:r>
      <w:proofErr w:type="gramStart"/>
      <w:r>
        <w:rPr>
          <w:rFonts w:cstheme="minorHAnsi"/>
          <w:color w:val="4472C4" w:themeColor="accent5"/>
          <w:sz w:val="28"/>
          <w:szCs w:val="28"/>
        </w:rPr>
        <w:t>programmée</w:t>
      </w:r>
      <w:proofErr w:type="gramEnd"/>
      <w:r>
        <w:rPr>
          <w:rFonts w:cstheme="minorHAnsi"/>
          <w:color w:val="4472C4" w:themeColor="accent5"/>
          <w:sz w:val="28"/>
          <w:szCs w:val="28"/>
        </w:rPr>
        <w:t xml:space="preserve"> pour 2020 ainsi que 10 sessions ELAN à l’</w:t>
      </w:r>
      <w:proofErr w:type="spellStart"/>
      <w:r>
        <w:rPr>
          <w:rFonts w:cstheme="minorHAnsi"/>
          <w:color w:val="4472C4" w:themeColor="accent5"/>
          <w:sz w:val="28"/>
          <w:szCs w:val="28"/>
        </w:rPr>
        <w:t>aérocampus</w:t>
      </w:r>
      <w:proofErr w:type="spellEnd"/>
      <w:r>
        <w:rPr>
          <w:rFonts w:cstheme="minorHAnsi"/>
          <w:color w:val="4472C4" w:themeColor="accent5"/>
          <w:sz w:val="28"/>
          <w:szCs w:val="28"/>
        </w:rPr>
        <w:t xml:space="preserve"> de LATRESNE concernant 20 personnes.</w:t>
      </w:r>
    </w:p>
    <w:p w14:paraId="4D07E092" w14:textId="77777777" w:rsidR="00742F5F" w:rsidRDefault="00742F5F" w:rsidP="00A9335E">
      <w:pPr>
        <w:pStyle w:val="Paragraphedeliste"/>
        <w:spacing w:after="0"/>
        <w:ind w:left="786"/>
        <w:rPr>
          <w:rFonts w:cstheme="minorHAnsi"/>
          <w:color w:val="4472C4" w:themeColor="accent5"/>
          <w:sz w:val="28"/>
          <w:szCs w:val="28"/>
        </w:rPr>
      </w:pPr>
      <w:r>
        <w:rPr>
          <w:rFonts w:cstheme="minorHAnsi"/>
          <w:color w:val="4472C4" w:themeColor="accent5"/>
          <w:sz w:val="28"/>
          <w:szCs w:val="28"/>
        </w:rPr>
        <w:t>Le bilan de formation de l’année 2019 a été détaillé et adopté lors de la séance.</w:t>
      </w:r>
    </w:p>
    <w:p w14:paraId="31D0D045" w14:textId="6A372BB7" w:rsidR="00742F5F" w:rsidRPr="00A9335E" w:rsidRDefault="00742F5F" w:rsidP="00A9335E">
      <w:pPr>
        <w:pStyle w:val="Paragraphedeliste"/>
        <w:spacing w:after="0"/>
        <w:ind w:left="786"/>
        <w:rPr>
          <w:rFonts w:cstheme="minorHAnsi"/>
          <w:color w:val="4472C4" w:themeColor="accent5"/>
          <w:sz w:val="28"/>
          <w:szCs w:val="28"/>
        </w:rPr>
      </w:pPr>
      <w:r>
        <w:rPr>
          <w:rFonts w:cstheme="minorHAnsi"/>
          <w:color w:val="4472C4" w:themeColor="accent5"/>
          <w:sz w:val="28"/>
          <w:szCs w:val="28"/>
        </w:rPr>
        <w:t xml:space="preserve">Le bilan prévisionnel de formation pour l’année 2020 a été adopté sous réserve que la DL ne diminue pas son plan de formation en fonction de la charge de travail. </w:t>
      </w:r>
    </w:p>
    <w:p w14:paraId="10F439A8" w14:textId="62C71CE8" w:rsidR="00A9335E" w:rsidRPr="00A9335E" w:rsidRDefault="009246C8" w:rsidP="00A9335E">
      <w:pPr>
        <w:pStyle w:val="Paragraphedeliste"/>
        <w:numPr>
          <w:ilvl w:val="0"/>
          <w:numId w:val="11"/>
        </w:numPr>
        <w:spacing w:after="0"/>
        <w:rPr>
          <w:rFonts w:cstheme="minorHAnsi"/>
          <w:color w:val="4472C4" w:themeColor="accent5"/>
          <w:sz w:val="28"/>
          <w:szCs w:val="28"/>
        </w:rPr>
      </w:pPr>
      <w:r>
        <w:rPr>
          <w:rFonts w:eastAsia="Calibri" w:cstheme="minorHAnsi"/>
          <w:b/>
          <w:i/>
          <w:color w:val="4472C4" w:themeColor="accent5"/>
          <w:sz w:val="28"/>
          <w:szCs w:val="28"/>
          <w:u w:val="single"/>
        </w:rPr>
        <w:t>Effectifs</w:t>
      </w:r>
    </w:p>
    <w:p w14:paraId="4A0537F5" w14:textId="77777777" w:rsidR="003E1FA7" w:rsidRPr="00EF3912" w:rsidRDefault="003E1FA7" w:rsidP="003E1FA7">
      <w:pPr>
        <w:spacing w:after="0"/>
        <w:rPr>
          <w:rFonts w:cstheme="minorHAnsi"/>
          <w:color w:val="4472C4" w:themeColor="accent5"/>
          <w:sz w:val="10"/>
          <w:szCs w:val="28"/>
        </w:rPr>
      </w:pPr>
    </w:p>
    <w:p w14:paraId="0D7F48DA" w14:textId="77777777" w:rsidR="00742F5F" w:rsidRDefault="00EF3912" w:rsidP="001A2B5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 3</w:t>
      </w:r>
      <w:r w:rsidR="00742F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F5F">
        <w:rPr>
          <w:rFonts w:ascii="Times New Roman" w:hAnsi="Times New Roman" w:cs="Times New Roman"/>
          <w:sz w:val="28"/>
          <w:szCs w:val="28"/>
        </w:rPr>
        <w:t>novem</w:t>
      </w:r>
      <w:r>
        <w:rPr>
          <w:rFonts w:ascii="Times New Roman" w:hAnsi="Times New Roman" w:cs="Times New Roman"/>
          <w:sz w:val="28"/>
          <w:szCs w:val="28"/>
        </w:rPr>
        <w:t>bre 2019, notre établissement comptait 4</w:t>
      </w:r>
      <w:r w:rsidR="00742F5F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salarié-e-s </w:t>
      </w:r>
      <w:proofErr w:type="gramStart"/>
      <w:r>
        <w:rPr>
          <w:rFonts w:ascii="Times New Roman" w:hAnsi="Times New Roman" w:cs="Times New Roman"/>
          <w:sz w:val="28"/>
          <w:szCs w:val="28"/>
        </w:rPr>
        <w:t>composé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8</w:t>
      </w:r>
      <w:r w:rsidR="00742F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femmes et 4</w:t>
      </w:r>
      <w:r w:rsidR="00742F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hommes. Au niveau des départs, notre site  a vu une </w:t>
      </w:r>
      <w:r w:rsidR="00742F5F">
        <w:rPr>
          <w:rFonts w:ascii="Times New Roman" w:hAnsi="Times New Roman" w:cs="Times New Roman"/>
          <w:sz w:val="28"/>
          <w:szCs w:val="28"/>
        </w:rPr>
        <w:t>fin de CDD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2F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départ  à la retraite. Quant aux arrivés, nous avons enregistrés </w:t>
      </w:r>
      <w:r w:rsidR="00742F5F">
        <w:rPr>
          <w:rFonts w:ascii="Times New Roman" w:hAnsi="Times New Roman" w:cs="Times New Roman"/>
          <w:sz w:val="28"/>
          <w:szCs w:val="28"/>
        </w:rPr>
        <w:t>4 nouveaux embauchés chez les SF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2F5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274301" w14:textId="5ECF588B" w:rsidR="00B60E3E" w:rsidRDefault="00EF3912" w:rsidP="001A2B5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disposons toujours d’un nombre élevés d’intérimaires « Dassault »</w:t>
      </w:r>
      <w:r w:rsidR="00BE1FA1">
        <w:rPr>
          <w:rFonts w:ascii="Times New Roman" w:hAnsi="Times New Roman" w:cs="Times New Roman"/>
          <w:sz w:val="28"/>
          <w:szCs w:val="28"/>
        </w:rPr>
        <w:t xml:space="preserve"> puisque </w:t>
      </w:r>
      <w:r w:rsidR="00742F5F">
        <w:rPr>
          <w:rFonts w:ascii="Times New Roman" w:hAnsi="Times New Roman" w:cs="Times New Roman"/>
          <w:sz w:val="28"/>
          <w:szCs w:val="28"/>
        </w:rPr>
        <w:t>21</w:t>
      </w:r>
      <w:r w:rsidR="00BE1FA1">
        <w:rPr>
          <w:rFonts w:ascii="Times New Roman" w:hAnsi="Times New Roman" w:cs="Times New Roman"/>
          <w:sz w:val="28"/>
          <w:szCs w:val="28"/>
        </w:rPr>
        <w:t xml:space="preserve"> salariés travaillent dans nos ateliers et 6 travaillent à la Direction Financière.</w:t>
      </w:r>
    </w:p>
    <w:p w14:paraId="09F14936" w14:textId="259A2423" w:rsidR="00BE1FA1" w:rsidRDefault="00BE1FA1" w:rsidP="001A2B5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sous-traitance « </w:t>
      </w:r>
      <w:proofErr w:type="spellStart"/>
      <w:r>
        <w:rPr>
          <w:rFonts w:ascii="Times New Roman" w:hAnsi="Times New Roman" w:cs="Times New Roman"/>
          <w:sz w:val="28"/>
          <w:szCs w:val="28"/>
        </w:rPr>
        <w:t>Insitu</w:t>
      </w:r>
      <w:proofErr w:type="spellEnd"/>
      <w:r>
        <w:rPr>
          <w:rFonts w:ascii="Times New Roman" w:hAnsi="Times New Roman" w:cs="Times New Roman"/>
          <w:sz w:val="28"/>
          <w:szCs w:val="28"/>
        </w:rPr>
        <w:t> » reste forte également puisque 9</w:t>
      </w:r>
      <w:r w:rsidR="00742F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salarié-e-s de société sous-traitante travaillent dans notre établissement, à savoir :</w:t>
      </w:r>
    </w:p>
    <w:p w14:paraId="23EAE07B" w14:textId="56A8A7B0" w:rsidR="00BE1FA1" w:rsidRDefault="00BE1FA1" w:rsidP="00B51EE9">
      <w:pPr>
        <w:pStyle w:val="Paragraphedeliste"/>
        <w:numPr>
          <w:ilvl w:val="0"/>
          <w:numId w:val="36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salarié-e-s de la société A&amp;T</w:t>
      </w:r>
    </w:p>
    <w:p w14:paraId="21FF3533" w14:textId="6D41685C" w:rsidR="00BE1FA1" w:rsidRDefault="00BE1FA1" w:rsidP="00B51EE9">
      <w:pPr>
        <w:pStyle w:val="Paragraphedeliste"/>
        <w:numPr>
          <w:ilvl w:val="0"/>
          <w:numId w:val="36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salarié-e-s </w:t>
      </w:r>
      <w:proofErr w:type="gramStart"/>
      <w:r>
        <w:rPr>
          <w:rFonts w:ascii="Times New Roman" w:hAnsi="Times New Roman" w:cs="Times New Roman"/>
          <w:sz w:val="28"/>
          <w:szCs w:val="28"/>
        </w:rPr>
        <w:t>de AAA</w:t>
      </w:r>
      <w:proofErr w:type="gramEnd"/>
    </w:p>
    <w:p w14:paraId="014D83D7" w14:textId="6F1BCDEA" w:rsidR="00BE1FA1" w:rsidRDefault="00BE1FA1" w:rsidP="00B51EE9">
      <w:pPr>
        <w:pStyle w:val="Paragraphedeliste"/>
        <w:numPr>
          <w:ilvl w:val="0"/>
          <w:numId w:val="36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salarié-e-s de SPI (ACOS)</w:t>
      </w:r>
    </w:p>
    <w:p w14:paraId="406F227F" w14:textId="07903D88" w:rsidR="004964F2" w:rsidRDefault="00BE1FA1" w:rsidP="00B51EE9">
      <w:pPr>
        <w:pStyle w:val="Paragraphedeliste"/>
        <w:numPr>
          <w:ilvl w:val="1"/>
          <w:numId w:val="43"/>
        </w:numPr>
        <w:spacing w:after="0" w:line="240" w:lineRule="auto"/>
        <w:ind w:left="1418" w:right="425" w:hanging="284"/>
        <w:jc w:val="both"/>
        <w:rPr>
          <w:rFonts w:eastAsia="Calibri" w:cstheme="minorHAnsi"/>
          <w:sz w:val="28"/>
          <w:szCs w:val="28"/>
        </w:rPr>
      </w:pPr>
      <w:r w:rsidRPr="00BE1FA1">
        <w:rPr>
          <w:rFonts w:ascii="Times New Roman" w:hAnsi="Times New Roman" w:cs="Times New Roman"/>
          <w:sz w:val="28"/>
          <w:szCs w:val="28"/>
        </w:rPr>
        <w:t>20 salarié-e-s de la société DERICHEBOURG.</w:t>
      </w:r>
      <w:r>
        <w:rPr>
          <w:rFonts w:eastAsia="Calibri" w:cstheme="minorHAnsi"/>
          <w:sz w:val="28"/>
          <w:szCs w:val="28"/>
        </w:rPr>
        <w:t xml:space="preserve"> </w:t>
      </w:r>
    </w:p>
    <w:p w14:paraId="29ABEBAB" w14:textId="437CB658" w:rsidR="00742F5F" w:rsidRDefault="00742F5F" w:rsidP="00B51EE9">
      <w:pPr>
        <w:pStyle w:val="Paragraphedeliste"/>
        <w:numPr>
          <w:ilvl w:val="1"/>
          <w:numId w:val="43"/>
        </w:numPr>
        <w:spacing w:after="0" w:line="240" w:lineRule="auto"/>
        <w:ind w:left="1418" w:right="425" w:hanging="284"/>
        <w:jc w:val="both"/>
        <w:rPr>
          <w:rFonts w:eastAsia="Calibri" w:cstheme="minorHAnsi"/>
          <w:sz w:val="28"/>
          <w:szCs w:val="28"/>
        </w:rPr>
      </w:pPr>
      <w:bookmarkStart w:id="0" w:name="_GoBack"/>
      <w:bookmarkEnd w:id="0"/>
      <w:r>
        <w:rPr>
          <w:rFonts w:eastAsia="Calibri" w:cstheme="minorHAnsi"/>
          <w:sz w:val="28"/>
          <w:szCs w:val="28"/>
        </w:rPr>
        <w:t>1 SAFRAN</w:t>
      </w:r>
    </w:p>
    <w:p w14:paraId="33BF5B20" w14:textId="77777777" w:rsidR="00BE1FA1" w:rsidRPr="00BE1FA1" w:rsidRDefault="00BE1FA1" w:rsidP="00BE1FA1">
      <w:pPr>
        <w:pStyle w:val="Paragraphedeliste"/>
        <w:spacing w:after="0" w:line="240" w:lineRule="auto"/>
        <w:ind w:left="1495" w:right="425"/>
        <w:jc w:val="both"/>
        <w:rPr>
          <w:rFonts w:eastAsia="Calibri" w:cstheme="minorHAnsi"/>
          <w:b/>
          <w:sz w:val="28"/>
          <w:szCs w:val="28"/>
        </w:rPr>
      </w:pPr>
    </w:p>
    <w:p w14:paraId="4C63043D" w14:textId="439549DF" w:rsidR="004964F2" w:rsidRDefault="004964F2" w:rsidP="00B51EE9">
      <w:pPr>
        <w:spacing w:after="0" w:line="240" w:lineRule="auto"/>
        <w:ind w:right="425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E1FA1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Commentaires CGT</w:t>
      </w:r>
      <w:r w:rsidRPr="00BE1FA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 :</w:t>
      </w:r>
      <w:r w:rsidRPr="00BE1FA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14:paraId="7418E927" w14:textId="77777777" w:rsidR="00A9335E" w:rsidRDefault="00A9335E" w:rsidP="00A9335E">
      <w:pPr>
        <w:pStyle w:val="Paragraphedeliste"/>
        <w:spacing w:after="0" w:line="240" w:lineRule="auto"/>
        <w:ind w:right="425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56CA6135" w14:textId="59EE29DE" w:rsidR="00A9335E" w:rsidRPr="00391BDF" w:rsidRDefault="00A9335E" w:rsidP="00A9335E">
      <w:pPr>
        <w:pStyle w:val="Paragraphedeliste"/>
        <w:numPr>
          <w:ilvl w:val="0"/>
          <w:numId w:val="11"/>
        </w:numPr>
        <w:spacing w:after="0"/>
        <w:rPr>
          <w:rFonts w:cstheme="minorHAnsi"/>
          <w:color w:val="4472C4" w:themeColor="accent5"/>
          <w:sz w:val="28"/>
          <w:szCs w:val="28"/>
        </w:rPr>
      </w:pPr>
      <w:r>
        <w:rPr>
          <w:rFonts w:eastAsia="Calibri" w:cstheme="minorHAnsi"/>
          <w:b/>
          <w:i/>
          <w:color w:val="4472C4" w:themeColor="accent5"/>
          <w:sz w:val="28"/>
          <w:szCs w:val="28"/>
          <w:u w:val="single"/>
        </w:rPr>
        <w:t>Points de fabrication en cours à Martignas</w:t>
      </w:r>
    </w:p>
    <w:p w14:paraId="771C1884" w14:textId="77777777" w:rsidR="00391BDF" w:rsidRPr="00391BDF" w:rsidRDefault="00391BDF" w:rsidP="00391BDF">
      <w:pPr>
        <w:pStyle w:val="Paragraphedeliste"/>
        <w:spacing w:after="0"/>
        <w:ind w:left="786"/>
        <w:rPr>
          <w:rFonts w:cstheme="minorHAnsi"/>
          <w:color w:val="4472C4" w:themeColor="accent5"/>
          <w:sz w:val="10"/>
          <w:szCs w:val="28"/>
        </w:rPr>
      </w:pPr>
    </w:p>
    <w:p w14:paraId="482AFF84" w14:textId="77777777" w:rsidR="007900D7" w:rsidRDefault="007900D7" w:rsidP="007900D7">
      <w:pPr>
        <w:numPr>
          <w:ilvl w:val="0"/>
          <w:numId w:val="15"/>
        </w:num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b/>
          <w:sz w:val="28"/>
          <w:szCs w:val="28"/>
          <w:u w:val="single"/>
        </w:rPr>
        <w:t>LEGACY :</w:t>
      </w:r>
      <w:r w:rsidRPr="00CC01AF">
        <w:rPr>
          <w:rFonts w:eastAsia="Calibri" w:cstheme="minorHAnsi"/>
          <w:sz w:val="28"/>
          <w:szCs w:val="28"/>
        </w:rPr>
        <w:t xml:space="preserve"> </w:t>
      </w:r>
    </w:p>
    <w:p w14:paraId="349939B4" w14:textId="1AB21DFA" w:rsidR="007900D7" w:rsidRPr="001650B4" w:rsidRDefault="007900D7" w:rsidP="007900D7">
      <w:pPr>
        <w:spacing w:after="0" w:line="240" w:lineRule="auto"/>
        <w:ind w:left="1740" w:right="425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La Direction Locale nous a </w:t>
      </w:r>
      <w:r w:rsidR="00B51EE9">
        <w:rPr>
          <w:rFonts w:eastAsia="Calibri" w:cstheme="minorHAnsi"/>
          <w:sz w:val="28"/>
          <w:szCs w:val="28"/>
        </w:rPr>
        <w:t>annoncé l’arrivée d’un nouvel AM chez</w:t>
      </w:r>
      <w:r w:rsidR="00B51EE9" w:rsidRPr="00B51EE9">
        <w:rPr>
          <w:rFonts w:eastAsia="Calibri" w:cstheme="minorHAnsi"/>
          <w:sz w:val="28"/>
          <w:szCs w:val="28"/>
        </w:rPr>
        <w:t xml:space="preserve"> </w:t>
      </w:r>
      <w:r w:rsidR="00B51EE9">
        <w:rPr>
          <w:rFonts w:eastAsia="Calibri" w:cstheme="minorHAnsi"/>
          <w:sz w:val="28"/>
          <w:szCs w:val="28"/>
        </w:rPr>
        <w:t>Derichebourg et une amélioration a été constatée</w:t>
      </w:r>
      <w:r>
        <w:rPr>
          <w:rFonts w:eastAsia="Calibri" w:cstheme="minorHAnsi"/>
          <w:sz w:val="28"/>
          <w:szCs w:val="28"/>
        </w:rPr>
        <w:t xml:space="preserve">. La cadence concernant cet avion </w:t>
      </w:r>
      <w:r w:rsidR="00B51EE9">
        <w:rPr>
          <w:rFonts w:eastAsia="Calibri" w:cstheme="minorHAnsi"/>
          <w:sz w:val="28"/>
          <w:szCs w:val="28"/>
        </w:rPr>
        <w:t>passe</w:t>
      </w:r>
      <w:r>
        <w:rPr>
          <w:rFonts w:eastAsia="Calibri" w:cstheme="minorHAnsi"/>
          <w:sz w:val="28"/>
          <w:szCs w:val="28"/>
        </w:rPr>
        <w:t xml:space="preserve"> à 2,</w:t>
      </w:r>
      <w:r w:rsidR="00B51EE9">
        <w:rPr>
          <w:rFonts w:eastAsia="Calibri" w:cstheme="minorHAnsi"/>
          <w:sz w:val="28"/>
          <w:szCs w:val="28"/>
        </w:rPr>
        <w:t>5</w:t>
      </w:r>
      <w:r>
        <w:rPr>
          <w:rFonts w:eastAsia="Calibri" w:cstheme="minorHAnsi"/>
          <w:sz w:val="28"/>
          <w:szCs w:val="28"/>
        </w:rPr>
        <w:t>.</w:t>
      </w:r>
    </w:p>
    <w:p w14:paraId="7547848E" w14:textId="77777777" w:rsidR="007900D7" w:rsidRPr="00CC01AF" w:rsidRDefault="007900D7" w:rsidP="007900D7">
      <w:p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</w:p>
    <w:p w14:paraId="53B53771" w14:textId="77777777" w:rsidR="007900D7" w:rsidRPr="00CC01AF" w:rsidRDefault="007900D7" w:rsidP="007900D7">
      <w:pPr>
        <w:pStyle w:val="Paragraphedeliste"/>
        <w:numPr>
          <w:ilvl w:val="0"/>
          <w:numId w:val="19"/>
        </w:numPr>
        <w:spacing w:after="0" w:line="240" w:lineRule="auto"/>
        <w:ind w:right="425"/>
        <w:jc w:val="both"/>
        <w:rPr>
          <w:rFonts w:cstheme="minorHAnsi"/>
          <w:sz w:val="28"/>
          <w:szCs w:val="28"/>
        </w:rPr>
      </w:pPr>
      <w:r w:rsidRPr="00CC01AF">
        <w:rPr>
          <w:rFonts w:eastAsia="Calibri" w:cstheme="minorHAnsi"/>
          <w:b/>
          <w:sz w:val="28"/>
          <w:szCs w:val="28"/>
          <w:u w:val="single"/>
        </w:rPr>
        <w:t>F7/8X :</w:t>
      </w:r>
      <w:r w:rsidRPr="00CC01AF">
        <w:rPr>
          <w:rFonts w:cstheme="minorHAnsi"/>
          <w:sz w:val="28"/>
          <w:szCs w:val="28"/>
        </w:rPr>
        <w:t xml:space="preserve"> </w:t>
      </w:r>
    </w:p>
    <w:p w14:paraId="4D68A3E8" w14:textId="77777777" w:rsidR="00B51EE9" w:rsidRDefault="00B51EE9" w:rsidP="007900D7">
      <w:pPr>
        <w:pStyle w:val="Paragraphedeliste"/>
        <w:spacing w:after="0" w:line="240" w:lineRule="auto"/>
        <w:ind w:left="1713" w:right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Une amélioration est constatée au niveau des pièces manquantes.</w:t>
      </w:r>
    </w:p>
    <w:p w14:paraId="6A1CCDA1" w14:textId="7B551E43" w:rsidR="007900D7" w:rsidRPr="00CC01AF" w:rsidRDefault="007900D7" w:rsidP="007900D7">
      <w:pPr>
        <w:pStyle w:val="Paragraphedeliste"/>
        <w:spacing w:after="0" w:line="240" w:lineRule="auto"/>
        <w:ind w:left="1713" w:right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cadence de cette chaine  </w:t>
      </w:r>
      <w:r w:rsidR="00B51EE9">
        <w:rPr>
          <w:rFonts w:cstheme="minorHAnsi"/>
          <w:sz w:val="28"/>
          <w:szCs w:val="28"/>
        </w:rPr>
        <w:t>passera à</w:t>
      </w:r>
      <w:r>
        <w:rPr>
          <w:rFonts w:cstheme="minorHAnsi"/>
          <w:sz w:val="28"/>
          <w:szCs w:val="28"/>
        </w:rPr>
        <w:t xml:space="preserve"> 2,</w:t>
      </w:r>
      <w:r w:rsidR="00B51EE9">
        <w:rPr>
          <w:rFonts w:cstheme="minorHAnsi"/>
          <w:sz w:val="28"/>
          <w:szCs w:val="28"/>
        </w:rPr>
        <w:t>4 en janvier</w:t>
      </w:r>
      <w:r>
        <w:rPr>
          <w:rFonts w:cstheme="minorHAnsi"/>
          <w:sz w:val="28"/>
          <w:szCs w:val="28"/>
        </w:rPr>
        <w:t>.</w:t>
      </w:r>
    </w:p>
    <w:p w14:paraId="6E0982AF" w14:textId="77777777" w:rsidR="007900D7" w:rsidRPr="00CC01AF" w:rsidRDefault="007900D7" w:rsidP="007900D7">
      <w:pPr>
        <w:spacing w:after="0" w:line="240" w:lineRule="auto"/>
        <w:ind w:right="425"/>
        <w:jc w:val="both"/>
        <w:rPr>
          <w:rFonts w:cstheme="minorHAnsi"/>
          <w:sz w:val="28"/>
          <w:szCs w:val="28"/>
        </w:rPr>
      </w:pPr>
    </w:p>
    <w:p w14:paraId="7DE774AC" w14:textId="77777777" w:rsidR="007900D7" w:rsidRDefault="007900D7" w:rsidP="007900D7">
      <w:pPr>
        <w:pStyle w:val="Paragraphedeliste"/>
        <w:numPr>
          <w:ilvl w:val="0"/>
          <w:numId w:val="15"/>
        </w:numPr>
        <w:spacing w:after="0" w:line="240" w:lineRule="auto"/>
        <w:ind w:right="425"/>
        <w:jc w:val="both"/>
        <w:rPr>
          <w:rFonts w:cstheme="minorHAnsi"/>
          <w:b/>
          <w:sz w:val="28"/>
          <w:szCs w:val="28"/>
          <w:u w:val="single"/>
        </w:rPr>
      </w:pPr>
      <w:r w:rsidRPr="00CC01AF">
        <w:rPr>
          <w:rFonts w:cstheme="minorHAnsi"/>
          <w:b/>
          <w:sz w:val="28"/>
          <w:szCs w:val="28"/>
          <w:u w:val="single"/>
        </w:rPr>
        <w:t xml:space="preserve">F6X : </w:t>
      </w:r>
    </w:p>
    <w:p w14:paraId="3373E97D" w14:textId="18E76F64" w:rsidR="007900D7" w:rsidRPr="00EC0E24" w:rsidRDefault="00B51EE9" w:rsidP="007900D7">
      <w:pPr>
        <w:pStyle w:val="Paragraphedeliste"/>
        <w:spacing w:after="0" w:line="240" w:lineRule="auto"/>
        <w:ind w:left="1740" w:right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1/2 voilure gauche de la N°1 </w:t>
      </w:r>
      <w:proofErr w:type="spellStart"/>
      <w:r>
        <w:rPr>
          <w:rFonts w:cstheme="minorHAnsi"/>
          <w:sz w:val="28"/>
          <w:szCs w:val="28"/>
        </w:rPr>
        <w:t>ets</w:t>
      </w:r>
      <w:proofErr w:type="spellEnd"/>
      <w:r>
        <w:rPr>
          <w:rFonts w:cstheme="minorHAnsi"/>
          <w:sz w:val="28"/>
          <w:szCs w:val="28"/>
        </w:rPr>
        <w:t xml:space="preserve"> au stade 30/40 tandis la ½ voilure droite est toujours au stade 20 avec une fermeture prévue pour la dernière semaine de décembre.</w:t>
      </w:r>
    </w:p>
    <w:p w14:paraId="00D135C2" w14:textId="77777777" w:rsidR="007900D7" w:rsidRPr="00CC01AF" w:rsidRDefault="007900D7" w:rsidP="007900D7">
      <w:p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</w:p>
    <w:p w14:paraId="750802AE" w14:textId="77777777" w:rsidR="007900D7" w:rsidRDefault="007900D7" w:rsidP="007900D7">
      <w:pPr>
        <w:numPr>
          <w:ilvl w:val="0"/>
          <w:numId w:val="15"/>
        </w:num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  <w:r w:rsidRPr="00300E2E">
        <w:rPr>
          <w:rFonts w:eastAsia="Calibri" w:cstheme="minorHAnsi"/>
          <w:b/>
          <w:sz w:val="28"/>
          <w:szCs w:val="28"/>
          <w:u w:val="single"/>
        </w:rPr>
        <w:t>PYROTECHNIE </w:t>
      </w:r>
      <w:r>
        <w:rPr>
          <w:rFonts w:eastAsia="Calibri" w:cstheme="minorHAnsi"/>
          <w:sz w:val="28"/>
          <w:szCs w:val="28"/>
        </w:rPr>
        <w:t>:</w:t>
      </w:r>
    </w:p>
    <w:p w14:paraId="4F5BB7AF" w14:textId="4F08060A" w:rsidR="007900D7" w:rsidRDefault="00B51EE9" w:rsidP="007900D7">
      <w:pPr>
        <w:spacing w:after="0" w:line="240" w:lineRule="auto"/>
        <w:ind w:left="1740" w:right="425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Toutes les autorisations ont été acceptées pour pouvoir travailler.</w:t>
      </w:r>
    </w:p>
    <w:p w14:paraId="0CA29E4D" w14:textId="77777777" w:rsidR="007900D7" w:rsidRPr="00300E2E" w:rsidRDefault="007900D7" w:rsidP="007900D7">
      <w:pPr>
        <w:spacing w:after="0" w:line="240" w:lineRule="auto"/>
        <w:ind w:left="1740" w:right="425"/>
        <w:jc w:val="both"/>
        <w:rPr>
          <w:rFonts w:eastAsia="Calibri" w:cstheme="minorHAnsi"/>
          <w:sz w:val="28"/>
          <w:szCs w:val="28"/>
        </w:rPr>
      </w:pPr>
    </w:p>
    <w:p w14:paraId="559FAEC3" w14:textId="77777777" w:rsidR="007900D7" w:rsidRPr="00CC01AF" w:rsidRDefault="007900D7" w:rsidP="007900D7">
      <w:pPr>
        <w:numPr>
          <w:ilvl w:val="0"/>
          <w:numId w:val="15"/>
        </w:num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b/>
          <w:sz w:val="28"/>
          <w:szCs w:val="28"/>
          <w:u w:val="single"/>
        </w:rPr>
        <w:t>RAFALE :</w:t>
      </w:r>
    </w:p>
    <w:p w14:paraId="6A0050EB" w14:textId="5B158526" w:rsidR="007900D7" w:rsidRDefault="00B51EE9" w:rsidP="007900D7">
      <w:pPr>
        <w:spacing w:after="0" w:line="240" w:lineRule="auto"/>
        <w:ind w:left="1740" w:right="425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Rien de nouveau.</w:t>
      </w:r>
    </w:p>
    <w:p w14:paraId="5BB95C73" w14:textId="77777777" w:rsidR="00B51EE9" w:rsidRDefault="00B51EE9" w:rsidP="007900D7">
      <w:pPr>
        <w:spacing w:after="0" w:line="240" w:lineRule="auto"/>
        <w:ind w:left="1740" w:right="425"/>
        <w:jc w:val="both"/>
        <w:rPr>
          <w:rFonts w:eastAsia="Calibri" w:cstheme="minorHAnsi"/>
          <w:sz w:val="28"/>
          <w:szCs w:val="28"/>
        </w:rPr>
      </w:pPr>
    </w:p>
    <w:p w14:paraId="02859E46" w14:textId="669C39EA" w:rsidR="00B51EE9" w:rsidRPr="00B51EE9" w:rsidRDefault="00B51EE9" w:rsidP="00B51EE9">
      <w:pPr>
        <w:pStyle w:val="Paragraphedeliste"/>
        <w:numPr>
          <w:ilvl w:val="0"/>
          <w:numId w:val="15"/>
        </w:numPr>
        <w:spacing w:after="0" w:line="240" w:lineRule="auto"/>
        <w:ind w:right="425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B51EE9">
        <w:rPr>
          <w:rFonts w:eastAsia="Calibri" w:cstheme="minorHAnsi"/>
          <w:b/>
          <w:sz w:val="28"/>
          <w:szCs w:val="28"/>
          <w:u w:val="single"/>
        </w:rPr>
        <w:t>MIRAGE 2000 :</w:t>
      </w:r>
    </w:p>
    <w:p w14:paraId="1266AD0A" w14:textId="08CAB9A9" w:rsidR="00B51EE9" w:rsidRDefault="00B51EE9" w:rsidP="007900D7">
      <w:pPr>
        <w:spacing w:after="0" w:line="240" w:lineRule="auto"/>
        <w:ind w:left="1740" w:right="425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L’Inde a signé l’achat d’une voilure, le chantier commencera en janvier pour finir en mars.</w:t>
      </w:r>
    </w:p>
    <w:p w14:paraId="28AC5B75" w14:textId="77777777" w:rsidR="00A9335E" w:rsidRDefault="00A9335E" w:rsidP="00A9335E">
      <w:pPr>
        <w:spacing w:after="0"/>
        <w:rPr>
          <w:rFonts w:cstheme="minorHAnsi"/>
          <w:color w:val="4472C4" w:themeColor="accent5"/>
          <w:sz w:val="28"/>
          <w:szCs w:val="28"/>
        </w:rPr>
      </w:pPr>
    </w:p>
    <w:p w14:paraId="673114C2" w14:textId="77777777" w:rsidR="002A5DA9" w:rsidRPr="00CC01AF" w:rsidRDefault="002A5DA9" w:rsidP="002A5DA9">
      <w:pPr>
        <w:spacing w:after="0"/>
        <w:ind w:right="31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 31 octobre 2019</w:t>
      </w:r>
      <w:r w:rsidRPr="00CC01A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notre établissement a </w:t>
      </w:r>
      <w:r w:rsidRPr="00CC01AF">
        <w:rPr>
          <w:rFonts w:cstheme="minorHAnsi"/>
          <w:sz w:val="28"/>
          <w:szCs w:val="28"/>
        </w:rPr>
        <w:t xml:space="preserve"> livré </w:t>
      </w:r>
      <w:r>
        <w:rPr>
          <w:rFonts w:cstheme="minorHAnsi"/>
          <w:sz w:val="28"/>
          <w:szCs w:val="28"/>
        </w:rPr>
        <w:t xml:space="preserve">au site de Mérignac </w:t>
      </w:r>
      <w:r w:rsidRPr="00CC01AF">
        <w:rPr>
          <w:rFonts w:cstheme="minorHAnsi"/>
          <w:sz w:val="28"/>
          <w:szCs w:val="28"/>
        </w:rPr>
        <w:t>:</w:t>
      </w:r>
    </w:p>
    <w:p w14:paraId="60F65794" w14:textId="443EA6D2" w:rsidR="002A5DA9" w:rsidRDefault="00B51EE9" w:rsidP="002A5DA9">
      <w:pPr>
        <w:numPr>
          <w:ilvl w:val="1"/>
          <w:numId w:val="16"/>
        </w:numPr>
        <w:spacing w:after="0" w:line="276" w:lineRule="auto"/>
        <w:ind w:right="31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2A5DA9" w:rsidRPr="00CC01AF">
        <w:rPr>
          <w:rFonts w:cstheme="minorHAnsi"/>
          <w:sz w:val="28"/>
          <w:szCs w:val="28"/>
        </w:rPr>
        <w:t xml:space="preserve"> voilure Rafale ce qui fait 21</w:t>
      </w:r>
      <w:r>
        <w:rPr>
          <w:rFonts w:cstheme="minorHAnsi"/>
          <w:sz w:val="28"/>
          <w:szCs w:val="28"/>
        </w:rPr>
        <w:t>7</w:t>
      </w:r>
      <w:r w:rsidR="002A5DA9">
        <w:rPr>
          <w:rFonts w:cstheme="minorHAnsi"/>
          <w:sz w:val="28"/>
          <w:szCs w:val="28"/>
        </w:rPr>
        <w:t xml:space="preserve"> </w:t>
      </w:r>
      <w:r w:rsidR="002A5DA9" w:rsidRPr="00CC01AF">
        <w:rPr>
          <w:rFonts w:cstheme="minorHAnsi"/>
          <w:sz w:val="28"/>
          <w:szCs w:val="28"/>
        </w:rPr>
        <w:t>sur 253</w:t>
      </w:r>
    </w:p>
    <w:p w14:paraId="7AE780A5" w14:textId="77777777" w:rsidR="002A5DA9" w:rsidRPr="002A5DA9" w:rsidRDefault="002A5DA9" w:rsidP="002A5DA9">
      <w:pPr>
        <w:spacing w:after="0" w:line="276" w:lineRule="auto"/>
        <w:ind w:left="2062" w:right="312"/>
        <w:jc w:val="both"/>
        <w:rPr>
          <w:rFonts w:cstheme="minorHAnsi"/>
          <w:sz w:val="12"/>
          <w:szCs w:val="28"/>
        </w:rPr>
      </w:pPr>
    </w:p>
    <w:p w14:paraId="658AA154" w14:textId="2C10C03B" w:rsidR="002A5DA9" w:rsidRDefault="00B51EE9" w:rsidP="002A5DA9">
      <w:pPr>
        <w:numPr>
          <w:ilvl w:val="1"/>
          <w:numId w:val="16"/>
        </w:numPr>
        <w:spacing w:after="0" w:line="276" w:lineRule="auto"/>
        <w:ind w:right="31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2A5DA9">
        <w:rPr>
          <w:rFonts w:cstheme="minorHAnsi"/>
          <w:sz w:val="28"/>
          <w:szCs w:val="28"/>
        </w:rPr>
        <w:t xml:space="preserve"> </w:t>
      </w:r>
      <w:r w:rsidR="002A5DA9" w:rsidRPr="00CC01AF">
        <w:rPr>
          <w:rFonts w:cstheme="minorHAnsi"/>
          <w:sz w:val="28"/>
          <w:szCs w:val="28"/>
        </w:rPr>
        <w:t xml:space="preserve">dérive Rafale </w:t>
      </w:r>
      <w:r w:rsidR="002A5DA9">
        <w:rPr>
          <w:rFonts w:cstheme="minorHAnsi"/>
          <w:sz w:val="28"/>
          <w:szCs w:val="28"/>
        </w:rPr>
        <w:t>ce qui fait 4</w:t>
      </w:r>
      <w:r>
        <w:rPr>
          <w:rFonts w:cstheme="minorHAnsi"/>
          <w:sz w:val="28"/>
          <w:szCs w:val="28"/>
        </w:rPr>
        <w:t>8</w:t>
      </w:r>
      <w:r w:rsidR="002A5DA9" w:rsidRPr="00CC01AF">
        <w:rPr>
          <w:rFonts w:cstheme="minorHAnsi"/>
          <w:sz w:val="28"/>
          <w:szCs w:val="28"/>
        </w:rPr>
        <w:t xml:space="preserve"> sur 82</w:t>
      </w:r>
    </w:p>
    <w:p w14:paraId="125C082F" w14:textId="77777777" w:rsidR="002A5DA9" w:rsidRPr="00C021CC" w:rsidRDefault="002A5DA9" w:rsidP="002A5DA9">
      <w:pPr>
        <w:spacing w:after="0" w:line="276" w:lineRule="auto"/>
        <w:ind w:left="2062" w:right="312"/>
        <w:jc w:val="both"/>
        <w:rPr>
          <w:rFonts w:cstheme="minorHAnsi"/>
          <w:sz w:val="8"/>
          <w:szCs w:val="28"/>
        </w:rPr>
      </w:pPr>
    </w:p>
    <w:p w14:paraId="6FB29F6E" w14:textId="3A798693" w:rsidR="002A5DA9" w:rsidRDefault="002A5DA9" w:rsidP="002A5DA9">
      <w:pPr>
        <w:numPr>
          <w:ilvl w:val="1"/>
          <w:numId w:val="16"/>
        </w:numPr>
        <w:spacing w:after="0" w:line="276" w:lineRule="auto"/>
        <w:ind w:right="31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CC01AF">
        <w:rPr>
          <w:rFonts w:cstheme="minorHAnsi"/>
          <w:sz w:val="28"/>
          <w:szCs w:val="28"/>
        </w:rPr>
        <w:t xml:space="preserve"> canard ce qui fait 3</w:t>
      </w:r>
      <w:r w:rsidR="00B51EE9">
        <w:rPr>
          <w:rFonts w:cstheme="minorHAnsi"/>
          <w:sz w:val="28"/>
          <w:szCs w:val="28"/>
        </w:rPr>
        <w:t>5</w:t>
      </w:r>
      <w:r w:rsidRPr="00CC01AF">
        <w:rPr>
          <w:rFonts w:cstheme="minorHAnsi"/>
          <w:sz w:val="28"/>
          <w:szCs w:val="28"/>
        </w:rPr>
        <w:t xml:space="preserve"> sur 69</w:t>
      </w:r>
    </w:p>
    <w:p w14:paraId="329B2D2E" w14:textId="77777777" w:rsidR="002A5DA9" w:rsidRPr="00C021CC" w:rsidRDefault="002A5DA9" w:rsidP="002A5DA9">
      <w:pPr>
        <w:spacing w:after="0" w:line="276" w:lineRule="auto"/>
        <w:ind w:left="2062" w:right="312"/>
        <w:jc w:val="both"/>
        <w:rPr>
          <w:rFonts w:cstheme="minorHAnsi"/>
          <w:sz w:val="8"/>
          <w:szCs w:val="28"/>
        </w:rPr>
      </w:pPr>
    </w:p>
    <w:p w14:paraId="06211F0C" w14:textId="19AB703A" w:rsidR="002A5DA9" w:rsidRPr="00C021CC" w:rsidRDefault="00AB3461" w:rsidP="002A5DA9">
      <w:pPr>
        <w:pStyle w:val="Paragraphedeliste"/>
        <w:numPr>
          <w:ilvl w:val="1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2A5DA9">
        <w:rPr>
          <w:rFonts w:cstheme="minorHAnsi"/>
          <w:sz w:val="28"/>
          <w:szCs w:val="28"/>
        </w:rPr>
        <w:t xml:space="preserve"> </w:t>
      </w:r>
      <w:r w:rsidR="002A5DA9" w:rsidRPr="00DC6F2A">
        <w:rPr>
          <w:rFonts w:cstheme="minorHAnsi"/>
          <w:sz w:val="28"/>
          <w:szCs w:val="28"/>
        </w:rPr>
        <w:t xml:space="preserve">voilure 8X ce qui fait </w:t>
      </w:r>
      <w:r>
        <w:rPr>
          <w:rFonts w:cstheme="minorHAnsi"/>
          <w:sz w:val="28"/>
          <w:szCs w:val="28"/>
        </w:rPr>
        <w:t>80</w:t>
      </w:r>
      <w:r w:rsidR="002A5DA9" w:rsidRPr="00DC6F2A">
        <w:rPr>
          <w:rFonts w:cstheme="minorHAnsi"/>
          <w:sz w:val="28"/>
          <w:szCs w:val="28"/>
        </w:rPr>
        <w:t xml:space="preserve"> sur 110 </w:t>
      </w:r>
    </w:p>
    <w:p w14:paraId="3FB0C0F6" w14:textId="6FC17A90" w:rsidR="002A5DA9" w:rsidRPr="00DC6F2A" w:rsidRDefault="00AB3461" w:rsidP="002A5DA9">
      <w:pPr>
        <w:numPr>
          <w:ilvl w:val="1"/>
          <w:numId w:val="16"/>
        </w:numPr>
        <w:spacing w:after="0" w:line="276" w:lineRule="auto"/>
        <w:ind w:right="31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2A5DA9" w:rsidRPr="00DC6F2A">
        <w:rPr>
          <w:rFonts w:cstheme="minorHAnsi"/>
          <w:sz w:val="28"/>
          <w:szCs w:val="28"/>
        </w:rPr>
        <w:t xml:space="preserve"> voilure </w:t>
      </w:r>
      <w:proofErr w:type="spellStart"/>
      <w:r w:rsidR="002A5DA9" w:rsidRPr="00DC6F2A">
        <w:rPr>
          <w:rFonts w:cstheme="minorHAnsi"/>
          <w:sz w:val="28"/>
          <w:szCs w:val="28"/>
        </w:rPr>
        <w:t>Legacy</w:t>
      </w:r>
      <w:proofErr w:type="spellEnd"/>
      <w:r w:rsidR="002A5DA9" w:rsidRPr="00DC6F2A">
        <w:rPr>
          <w:rFonts w:cstheme="minorHAnsi"/>
          <w:sz w:val="28"/>
          <w:szCs w:val="28"/>
        </w:rPr>
        <w:t xml:space="preserve"> ce qui fait 156</w:t>
      </w:r>
      <w:r>
        <w:rPr>
          <w:rFonts w:cstheme="minorHAnsi"/>
          <w:sz w:val="28"/>
          <w:szCs w:val="28"/>
        </w:rPr>
        <w:t>4</w:t>
      </w:r>
      <w:r w:rsidR="002A5DA9" w:rsidRPr="00DC6F2A">
        <w:rPr>
          <w:rFonts w:cstheme="minorHAnsi"/>
          <w:sz w:val="28"/>
          <w:szCs w:val="28"/>
        </w:rPr>
        <w:t xml:space="preserve"> sur 1599</w:t>
      </w:r>
    </w:p>
    <w:p w14:paraId="7580803D" w14:textId="77777777" w:rsidR="002A5DA9" w:rsidRPr="00A9335E" w:rsidRDefault="002A5DA9" w:rsidP="00A9335E">
      <w:pPr>
        <w:spacing w:after="0"/>
        <w:rPr>
          <w:rFonts w:cstheme="minorHAnsi"/>
          <w:color w:val="4472C4" w:themeColor="accent5"/>
          <w:sz w:val="28"/>
          <w:szCs w:val="28"/>
        </w:rPr>
      </w:pPr>
    </w:p>
    <w:p w14:paraId="21F75609" w14:textId="4E259381" w:rsidR="00A9335E" w:rsidRPr="002A5DA9" w:rsidRDefault="002A5DA9" w:rsidP="00A9335E">
      <w:pPr>
        <w:pStyle w:val="Paragraphedeliste"/>
        <w:numPr>
          <w:ilvl w:val="0"/>
          <w:numId w:val="11"/>
        </w:numPr>
        <w:spacing w:after="0"/>
        <w:rPr>
          <w:rFonts w:cstheme="minorHAnsi"/>
          <w:color w:val="4472C4" w:themeColor="accent5"/>
          <w:sz w:val="28"/>
          <w:szCs w:val="28"/>
        </w:rPr>
      </w:pPr>
      <w:r w:rsidRPr="002A5DA9">
        <w:rPr>
          <w:rFonts w:cstheme="minorHAnsi"/>
          <w:b/>
          <w:i/>
          <w:color w:val="4472C4" w:themeColor="accent5"/>
          <w:sz w:val="28"/>
          <w:szCs w:val="28"/>
          <w:u w:val="single"/>
        </w:rPr>
        <w:t>TABLEAU des Charges pour les 3 mois à venir :</w:t>
      </w:r>
    </w:p>
    <w:p w14:paraId="79574B65" w14:textId="77777777" w:rsidR="002A5DA9" w:rsidRDefault="002A5DA9" w:rsidP="002A5DA9">
      <w:pPr>
        <w:spacing w:after="0"/>
        <w:rPr>
          <w:rFonts w:cstheme="minorHAnsi"/>
          <w:color w:val="4472C4" w:themeColor="accent5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5"/>
        <w:gridCol w:w="1876"/>
        <w:gridCol w:w="1816"/>
        <w:gridCol w:w="1744"/>
      </w:tblGrid>
      <w:tr w:rsidR="002A5DA9" w:rsidRPr="00CC01AF" w14:paraId="7D415206" w14:textId="77777777" w:rsidTr="00AC02E9">
        <w:trPr>
          <w:trHeight w:val="315"/>
          <w:jc w:val="center"/>
        </w:trPr>
        <w:tc>
          <w:tcPr>
            <w:tcW w:w="4095" w:type="dxa"/>
            <w:vAlign w:val="center"/>
          </w:tcPr>
          <w:p w14:paraId="7D4F3E54" w14:textId="77777777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14:paraId="64171BAB" w14:textId="563F921E" w:rsidR="002A5DA9" w:rsidRPr="00CC01AF" w:rsidRDefault="00AB3461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Janvier</w:t>
            </w:r>
          </w:p>
        </w:tc>
        <w:tc>
          <w:tcPr>
            <w:tcW w:w="1816" w:type="dxa"/>
            <w:vAlign w:val="center"/>
          </w:tcPr>
          <w:p w14:paraId="658D5266" w14:textId="74930532" w:rsidR="002A5DA9" w:rsidRPr="00CC01AF" w:rsidRDefault="00AB3461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Février</w:t>
            </w:r>
          </w:p>
        </w:tc>
        <w:tc>
          <w:tcPr>
            <w:tcW w:w="1744" w:type="dxa"/>
            <w:vAlign w:val="center"/>
          </w:tcPr>
          <w:p w14:paraId="799F06BE" w14:textId="473B5476" w:rsidR="002A5DA9" w:rsidRPr="00CC01AF" w:rsidRDefault="00AB3461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Mars</w:t>
            </w:r>
          </w:p>
        </w:tc>
      </w:tr>
      <w:tr w:rsidR="002A5DA9" w:rsidRPr="00CC01AF" w14:paraId="77041796" w14:textId="77777777" w:rsidTr="00AC02E9">
        <w:trPr>
          <w:trHeight w:val="232"/>
          <w:jc w:val="center"/>
        </w:trPr>
        <w:tc>
          <w:tcPr>
            <w:tcW w:w="4095" w:type="dxa"/>
            <w:vAlign w:val="center"/>
          </w:tcPr>
          <w:p w14:paraId="4DF4B9E6" w14:textId="77777777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RAFALE (</w:t>
            </w:r>
            <w:proofErr w:type="spellStart"/>
            <w:r w:rsidRPr="00CC01AF">
              <w:rPr>
                <w:rFonts w:cstheme="minorHAnsi"/>
                <w:sz w:val="28"/>
                <w:szCs w:val="28"/>
              </w:rPr>
              <w:t>kh</w:t>
            </w:r>
            <w:proofErr w:type="spellEnd"/>
            <w:r>
              <w:rPr>
                <w:rFonts w:cstheme="minorHAnsi"/>
                <w:sz w:val="28"/>
                <w:szCs w:val="28"/>
              </w:rPr>
              <w:t>*</w:t>
            </w:r>
            <w:r w:rsidRPr="00CC01AF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876" w:type="dxa"/>
            <w:vAlign w:val="center"/>
          </w:tcPr>
          <w:p w14:paraId="408C8100" w14:textId="2E062F5F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13.6</w:t>
            </w:r>
          </w:p>
        </w:tc>
        <w:tc>
          <w:tcPr>
            <w:tcW w:w="1816" w:type="dxa"/>
            <w:vAlign w:val="center"/>
          </w:tcPr>
          <w:p w14:paraId="693DABAC" w14:textId="3C1F8640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13.3</w:t>
            </w:r>
          </w:p>
        </w:tc>
        <w:tc>
          <w:tcPr>
            <w:tcW w:w="1744" w:type="dxa"/>
            <w:vAlign w:val="center"/>
          </w:tcPr>
          <w:p w14:paraId="7DEFDB0B" w14:textId="39C89CC1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13.2</w:t>
            </w:r>
          </w:p>
        </w:tc>
      </w:tr>
      <w:tr w:rsidR="002A5DA9" w:rsidRPr="00CC01AF" w14:paraId="04B2AB4D" w14:textId="77777777" w:rsidTr="00AC02E9">
        <w:trPr>
          <w:trHeight w:val="311"/>
          <w:jc w:val="center"/>
        </w:trPr>
        <w:tc>
          <w:tcPr>
            <w:tcW w:w="4095" w:type="dxa"/>
            <w:vAlign w:val="center"/>
          </w:tcPr>
          <w:p w14:paraId="7309BB51" w14:textId="77777777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FALCON (</w:t>
            </w:r>
            <w:proofErr w:type="spellStart"/>
            <w:r w:rsidRPr="00CC01AF">
              <w:rPr>
                <w:rFonts w:cstheme="minorHAnsi"/>
                <w:sz w:val="28"/>
                <w:szCs w:val="28"/>
              </w:rPr>
              <w:t>kh</w:t>
            </w:r>
            <w:proofErr w:type="spellEnd"/>
            <w:r w:rsidRPr="00CC01AF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876" w:type="dxa"/>
            <w:vAlign w:val="center"/>
          </w:tcPr>
          <w:p w14:paraId="57640CEF" w14:textId="0A7E2CFD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816" w:type="dxa"/>
            <w:vAlign w:val="center"/>
          </w:tcPr>
          <w:p w14:paraId="34510611" w14:textId="76C75835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744" w:type="dxa"/>
            <w:vAlign w:val="center"/>
          </w:tcPr>
          <w:p w14:paraId="23627A77" w14:textId="2457FB1D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2A5DA9" w:rsidRPr="00CC01AF" w14:paraId="599321E1" w14:textId="77777777" w:rsidTr="00AC02E9">
        <w:trPr>
          <w:trHeight w:val="241"/>
          <w:jc w:val="center"/>
        </w:trPr>
        <w:tc>
          <w:tcPr>
            <w:tcW w:w="4095" w:type="dxa"/>
            <w:vAlign w:val="center"/>
          </w:tcPr>
          <w:p w14:paraId="55626A89" w14:textId="77777777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F7X/8X (</w:t>
            </w:r>
            <w:proofErr w:type="spellStart"/>
            <w:r w:rsidRPr="00CC01AF">
              <w:rPr>
                <w:rFonts w:cstheme="minorHAnsi"/>
                <w:sz w:val="28"/>
                <w:szCs w:val="28"/>
              </w:rPr>
              <w:t>kh</w:t>
            </w:r>
            <w:proofErr w:type="spellEnd"/>
            <w:r w:rsidRPr="00CC01AF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876" w:type="dxa"/>
            <w:vAlign w:val="center"/>
          </w:tcPr>
          <w:p w14:paraId="3B9DE123" w14:textId="3E9FA344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12.6</w:t>
            </w:r>
          </w:p>
        </w:tc>
        <w:tc>
          <w:tcPr>
            <w:tcW w:w="1816" w:type="dxa"/>
            <w:vAlign w:val="center"/>
          </w:tcPr>
          <w:p w14:paraId="32D2CD9D" w14:textId="7FF836B1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12.5</w:t>
            </w:r>
          </w:p>
        </w:tc>
        <w:tc>
          <w:tcPr>
            <w:tcW w:w="1744" w:type="dxa"/>
            <w:vAlign w:val="center"/>
          </w:tcPr>
          <w:p w14:paraId="5C26C7F7" w14:textId="5B53CCD9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12.2</w:t>
            </w:r>
          </w:p>
        </w:tc>
      </w:tr>
      <w:tr w:rsidR="002A5DA9" w:rsidRPr="00CC01AF" w14:paraId="38BAAA82" w14:textId="77777777" w:rsidTr="00AC02E9">
        <w:trPr>
          <w:trHeight w:val="241"/>
          <w:jc w:val="center"/>
        </w:trPr>
        <w:tc>
          <w:tcPr>
            <w:tcW w:w="4095" w:type="dxa"/>
            <w:vAlign w:val="center"/>
          </w:tcPr>
          <w:p w14:paraId="7C879C83" w14:textId="77777777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F6X (</w:t>
            </w:r>
            <w:proofErr w:type="spellStart"/>
            <w:r w:rsidRPr="00CC01AF">
              <w:rPr>
                <w:rFonts w:cstheme="minorHAnsi"/>
                <w:sz w:val="28"/>
                <w:szCs w:val="28"/>
                <w:lang w:val="en-US"/>
              </w:rPr>
              <w:t>kh</w:t>
            </w:r>
            <w:proofErr w:type="spellEnd"/>
            <w:r w:rsidRPr="00CC01AF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1876" w:type="dxa"/>
            <w:vAlign w:val="center"/>
          </w:tcPr>
          <w:p w14:paraId="798C3D61" w14:textId="70EB8691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5.5</w:t>
            </w:r>
          </w:p>
        </w:tc>
        <w:tc>
          <w:tcPr>
            <w:tcW w:w="1816" w:type="dxa"/>
            <w:vAlign w:val="center"/>
          </w:tcPr>
          <w:p w14:paraId="141BB2BE" w14:textId="23B26C85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5.6</w:t>
            </w:r>
          </w:p>
        </w:tc>
        <w:tc>
          <w:tcPr>
            <w:tcW w:w="1744" w:type="dxa"/>
            <w:vAlign w:val="center"/>
          </w:tcPr>
          <w:p w14:paraId="05A4EA49" w14:textId="23AD1BB0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5.4</w:t>
            </w:r>
          </w:p>
        </w:tc>
      </w:tr>
      <w:tr w:rsidR="002A5DA9" w:rsidRPr="00CC01AF" w14:paraId="33915FA5" w14:textId="77777777" w:rsidTr="00AC02E9">
        <w:trPr>
          <w:trHeight w:val="296"/>
          <w:jc w:val="center"/>
        </w:trPr>
        <w:tc>
          <w:tcPr>
            <w:tcW w:w="4095" w:type="dxa"/>
            <w:vAlign w:val="center"/>
          </w:tcPr>
          <w:p w14:paraId="6C2C21A1" w14:textId="77777777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Pyro</w:t>
            </w:r>
          </w:p>
        </w:tc>
        <w:tc>
          <w:tcPr>
            <w:tcW w:w="1876" w:type="dxa"/>
            <w:vAlign w:val="center"/>
          </w:tcPr>
          <w:p w14:paraId="7413069C" w14:textId="3A642965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2.6</w:t>
            </w:r>
          </w:p>
        </w:tc>
        <w:tc>
          <w:tcPr>
            <w:tcW w:w="1816" w:type="dxa"/>
            <w:vAlign w:val="center"/>
          </w:tcPr>
          <w:p w14:paraId="18F188E2" w14:textId="7DB10F2B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1744" w:type="dxa"/>
            <w:vAlign w:val="center"/>
          </w:tcPr>
          <w:p w14:paraId="051D0379" w14:textId="6E7614AC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4.4</w:t>
            </w:r>
          </w:p>
        </w:tc>
      </w:tr>
      <w:tr w:rsidR="002A5DA9" w:rsidRPr="00CC01AF" w14:paraId="0DEDAAC1" w14:textId="77777777" w:rsidTr="00AC02E9">
        <w:trPr>
          <w:trHeight w:val="247"/>
          <w:jc w:val="center"/>
        </w:trPr>
        <w:tc>
          <w:tcPr>
            <w:tcW w:w="4095" w:type="dxa"/>
            <w:vAlign w:val="center"/>
          </w:tcPr>
          <w:p w14:paraId="7BBF8391" w14:textId="77777777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Divers (</w:t>
            </w:r>
            <w:proofErr w:type="spellStart"/>
            <w:r w:rsidRPr="00CC01AF">
              <w:rPr>
                <w:rFonts w:cstheme="minorHAnsi"/>
                <w:sz w:val="28"/>
                <w:szCs w:val="28"/>
                <w:lang w:val="en-US"/>
              </w:rPr>
              <w:t>kh</w:t>
            </w:r>
            <w:proofErr w:type="spellEnd"/>
            <w:r w:rsidRPr="00CC01AF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1876" w:type="dxa"/>
            <w:vAlign w:val="center"/>
          </w:tcPr>
          <w:p w14:paraId="7D27528D" w14:textId="0D0C7469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1.6</w:t>
            </w:r>
          </w:p>
        </w:tc>
        <w:tc>
          <w:tcPr>
            <w:tcW w:w="1816" w:type="dxa"/>
            <w:vAlign w:val="center"/>
          </w:tcPr>
          <w:p w14:paraId="6896D53E" w14:textId="28BA33CF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1.2</w:t>
            </w:r>
          </w:p>
        </w:tc>
        <w:tc>
          <w:tcPr>
            <w:tcW w:w="1744" w:type="dxa"/>
            <w:vAlign w:val="center"/>
          </w:tcPr>
          <w:p w14:paraId="7D7FAC9F" w14:textId="76D57A25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1.2</w:t>
            </w:r>
          </w:p>
        </w:tc>
      </w:tr>
      <w:tr w:rsidR="002A5DA9" w:rsidRPr="00CC01AF" w14:paraId="6BB54A7C" w14:textId="77777777" w:rsidTr="00AC02E9">
        <w:trPr>
          <w:trHeight w:val="243"/>
          <w:jc w:val="center"/>
        </w:trPr>
        <w:tc>
          <w:tcPr>
            <w:tcW w:w="4095" w:type="dxa"/>
            <w:vAlign w:val="center"/>
          </w:tcPr>
          <w:p w14:paraId="4149F582" w14:textId="4D5C620E" w:rsidR="00376F4A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Total</w:t>
            </w:r>
            <w:r w:rsidR="00376F4A">
              <w:rPr>
                <w:rFonts w:cstheme="minorHAnsi"/>
                <w:sz w:val="28"/>
                <w:szCs w:val="28"/>
                <w:lang w:val="en-US"/>
              </w:rPr>
              <w:t xml:space="preserve"> charge interne </w:t>
            </w:r>
          </w:p>
          <w:p w14:paraId="71BC6868" w14:textId="77777777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 xml:space="preserve"> MARTIGNAS </w:t>
            </w:r>
            <w:r w:rsidRPr="00CC01AF"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CC01AF">
              <w:rPr>
                <w:rFonts w:cstheme="minorHAnsi"/>
                <w:sz w:val="28"/>
                <w:szCs w:val="28"/>
              </w:rPr>
              <w:t>kh</w:t>
            </w:r>
            <w:proofErr w:type="spellEnd"/>
            <w:r w:rsidRPr="00CC01AF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876" w:type="dxa"/>
            <w:vAlign w:val="center"/>
          </w:tcPr>
          <w:p w14:paraId="63FE43C2" w14:textId="540035A4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46.9</w:t>
            </w:r>
          </w:p>
        </w:tc>
        <w:tc>
          <w:tcPr>
            <w:tcW w:w="1816" w:type="dxa"/>
            <w:vAlign w:val="center"/>
          </w:tcPr>
          <w:p w14:paraId="2C7A4B8F" w14:textId="30052451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47.6</w:t>
            </w:r>
          </w:p>
        </w:tc>
        <w:tc>
          <w:tcPr>
            <w:tcW w:w="1744" w:type="dxa"/>
            <w:vAlign w:val="center"/>
          </w:tcPr>
          <w:p w14:paraId="6AB17DDF" w14:textId="0006610A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47.4</w:t>
            </w:r>
          </w:p>
        </w:tc>
      </w:tr>
      <w:tr w:rsidR="00376F4A" w:rsidRPr="00CC01AF" w14:paraId="37900F24" w14:textId="77777777" w:rsidTr="00AC02E9">
        <w:trPr>
          <w:trHeight w:val="243"/>
          <w:jc w:val="center"/>
        </w:trPr>
        <w:tc>
          <w:tcPr>
            <w:tcW w:w="4095" w:type="dxa"/>
            <w:vAlign w:val="center"/>
          </w:tcPr>
          <w:p w14:paraId="49CA59AA" w14:textId="77777777" w:rsidR="00376F4A" w:rsidRPr="00CC01AF" w:rsidRDefault="00376F4A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876" w:type="dxa"/>
            <w:vAlign w:val="center"/>
          </w:tcPr>
          <w:p w14:paraId="72DEA8E5" w14:textId="77777777" w:rsidR="00376F4A" w:rsidRDefault="00376F4A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630246BC" w14:textId="77777777" w:rsidR="00376F4A" w:rsidRDefault="00376F4A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744" w:type="dxa"/>
            <w:vAlign w:val="center"/>
          </w:tcPr>
          <w:p w14:paraId="696089B7" w14:textId="77777777" w:rsidR="00376F4A" w:rsidRDefault="00376F4A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A5DA9" w:rsidRPr="00CC01AF" w14:paraId="795B0F18" w14:textId="77777777" w:rsidTr="00AC02E9">
        <w:trPr>
          <w:trHeight w:val="238"/>
          <w:jc w:val="center"/>
        </w:trPr>
        <w:tc>
          <w:tcPr>
            <w:tcW w:w="4095" w:type="dxa"/>
            <w:vAlign w:val="center"/>
          </w:tcPr>
          <w:p w14:paraId="283D4BA5" w14:textId="77777777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Effectifs</w:t>
            </w:r>
          </w:p>
        </w:tc>
        <w:tc>
          <w:tcPr>
            <w:tcW w:w="1876" w:type="dxa"/>
            <w:vAlign w:val="center"/>
          </w:tcPr>
          <w:p w14:paraId="528BB21C" w14:textId="1F6C7DB0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253</w:t>
            </w:r>
          </w:p>
        </w:tc>
        <w:tc>
          <w:tcPr>
            <w:tcW w:w="1816" w:type="dxa"/>
            <w:vAlign w:val="center"/>
          </w:tcPr>
          <w:p w14:paraId="543CCCB7" w14:textId="50FE8D7C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256</w:t>
            </w:r>
          </w:p>
        </w:tc>
        <w:tc>
          <w:tcPr>
            <w:tcW w:w="1744" w:type="dxa"/>
            <w:vAlign w:val="center"/>
          </w:tcPr>
          <w:p w14:paraId="3B865B94" w14:textId="58314927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256</w:t>
            </w:r>
          </w:p>
        </w:tc>
      </w:tr>
      <w:tr w:rsidR="002A5DA9" w:rsidRPr="00CC01AF" w14:paraId="599EAEED" w14:textId="77777777" w:rsidTr="00AC02E9">
        <w:trPr>
          <w:trHeight w:val="294"/>
          <w:jc w:val="center"/>
        </w:trPr>
        <w:tc>
          <w:tcPr>
            <w:tcW w:w="4095" w:type="dxa"/>
            <w:vAlign w:val="center"/>
          </w:tcPr>
          <w:p w14:paraId="355F04F4" w14:textId="77777777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 xml:space="preserve">Effectif </w:t>
            </w:r>
            <w:proofErr w:type="spellStart"/>
            <w:r w:rsidRPr="00CC01AF">
              <w:rPr>
                <w:rFonts w:cstheme="minorHAnsi"/>
                <w:sz w:val="28"/>
                <w:szCs w:val="28"/>
              </w:rPr>
              <w:t>Interim</w:t>
            </w:r>
            <w:proofErr w:type="spellEnd"/>
          </w:p>
        </w:tc>
        <w:tc>
          <w:tcPr>
            <w:tcW w:w="1876" w:type="dxa"/>
            <w:vAlign w:val="center"/>
          </w:tcPr>
          <w:p w14:paraId="194DDA96" w14:textId="53956E76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816" w:type="dxa"/>
            <w:vAlign w:val="center"/>
          </w:tcPr>
          <w:p w14:paraId="5AC76D14" w14:textId="03DBA1B4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744" w:type="dxa"/>
            <w:vAlign w:val="center"/>
          </w:tcPr>
          <w:p w14:paraId="2FB08823" w14:textId="2817BF34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2A5DA9" w:rsidRPr="00CC01AF" w14:paraId="3ACEB044" w14:textId="77777777" w:rsidTr="00AC02E9">
        <w:trPr>
          <w:trHeight w:val="235"/>
          <w:jc w:val="center"/>
        </w:trPr>
        <w:tc>
          <w:tcPr>
            <w:tcW w:w="4095" w:type="dxa"/>
            <w:vAlign w:val="center"/>
          </w:tcPr>
          <w:p w14:paraId="37A9A9BE" w14:textId="77777777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Potentiel</w:t>
            </w:r>
          </w:p>
        </w:tc>
        <w:tc>
          <w:tcPr>
            <w:tcW w:w="1876" w:type="dxa"/>
            <w:vAlign w:val="center"/>
          </w:tcPr>
          <w:p w14:paraId="02E1AA3B" w14:textId="011F16DB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35.6</w:t>
            </w:r>
          </w:p>
        </w:tc>
        <w:tc>
          <w:tcPr>
            <w:tcW w:w="1816" w:type="dxa"/>
            <w:vAlign w:val="center"/>
          </w:tcPr>
          <w:p w14:paraId="264C427F" w14:textId="7D34E855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744" w:type="dxa"/>
            <w:vAlign w:val="center"/>
          </w:tcPr>
          <w:p w14:paraId="569FCA4B" w14:textId="3B65172F" w:rsidR="002A5DA9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</w:tr>
      <w:tr w:rsidR="00376F4A" w:rsidRPr="00CC01AF" w14:paraId="36FC47F6" w14:textId="77777777" w:rsidTr="00AC02E9">
        <w:trPr>
          <w:trHeight w:val="235"/>
          <w:jc w:val="center"/>
        </w:trPr>
        <w:tc>
          <w:tcPr>
            <w:tcW w:w="4095" w:type="dxa"/>
            <w:vAlign w:val="center"/>
          </w:tcPr>
          <w:p w14:paraId="0621FC27" w14:textId="77777777" w:rsidR="00376F4A" w:rsidRPr="00CC01AF" w:rsidRDefault="00376F4A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14:paraId="60D30B21" w14:textId="77777777" w:rsidR="00376F4A" w:rsidRDefault="00376F4A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14:paraId="1B5EDC37" w14:textId="77777777" w:rsidR="00376F4A" w:rsidRDefault="00376F4A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2132DAB0" w14:textId="77777777" w:rsidR="00376F4A" w:rsidRDefault="00376F4A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A5DA9" w:rsidRPr="00CC01AF" w14:paraId="0687FDA7" w14:textId="77777777" w:rsidTr="00376F4A">
        <w:trPr>
          <w:trHeight w:val="414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E411" w14:textId="77777777" w:rsidR="002A5DA9" w:rsidRPr="00376F4A" w:rsidRDefault="002A5DA9" w:rsidP="00AC02E9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6F4A">
              <w:rPr>
                <w:rFonts w:cstheme="minorHAnsi"/>
                <w:b/>
                <w:color w:val="FF0000"/>
                <w:sz w:val="28"/>
                <w:szCs w:val="28"/>
              </w:rPr>
              <w:t>Ecart DASSAULT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1EF7" w14:textId="6B58582D" w:rsidR="002A5DA9" w:rsidRPr="00376F4A" w:rsidRDefault="001F6B3C" w:rsidP="00AC02E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76F4A">
              <w:rPr>
                <w:rFonts w:cstheme="minorHAnsi"/>
                <w:b/>
                <w:color w:val="FF0000"/>
                <w:sz w:val="28"/>
                <w:szCs w:val="28"/>
              </w:rPr>
              <w:t>-11.1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CBD0" w14:textId="062DCFB3" w:rsidR="002A5DA9" w:rsidRPr="00376F4A" w:rsidRDefault="001F6B3C" w:rsidP="00AC02E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76F4A">
              <w:rPr>
                <w:rFonts w:cstheme="minorHAnsi"/>
                <w:b/>
                <w:color w:val="FF0000"/>
                <w:sz w:val="28"/>
                <w:szCs w:val="28"/>
              </w:rPr>
              <w:t>-11.6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BB8F" w14:textId="72138814" w:rsidR="002A5DA9" w:rsidRPr="00376F4A" w:rsidRDefault="001F6B3C" w:rsidP="00AC02E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76F4A">
              <w:rPr>
                <w:rFonts w:cstheme="minorHAnsi"/>
                <w:b/>
                <w:color w:val="FF0000"/>
                <w:sz w:val="28"/>
                <w:szCs w:val="28"/>
              </w:rPr>
              <w:t>-11.4</w:t>
            </w:r>
          </w:p>
        </w:tc>
      </w:tr>
      <w:tr w:rsidR="00376F4A" w:rsidRPr="00CC01AF" w14:paraId="38C25199" w14:textId="77777777" w:rsidTr="00376F4A">
        <w:trPr>
          <w:trHeight w:val="136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F2F5" w14:textId="77777777" w:rsidR="00376F4A" w:rsidRPr="00376F4A" w:rsidRDefault="00376F4A" w:rsidP="00AC02E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74D9" w14:textId="77777777" w:rsidR="00376F4A" w:rsidRPr="00376F4A" w:rsidRDefault="00376F4A" w:rsidP="00AC02E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8C7C" w14:textId="77777777" w:rsidR="00376F4A" w:rsidRPr="00376F4A" w:rsidRDefault="00376F4A" w:rsidP="00AC02E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6138" w14:textId="77777777" w:rsidR="00376F4A" w:rsidRPr="00376F4A" w:rsidRDefault="00376F4A" w:rsidP="00AC02E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2A5DA9" w:rsidRPr="00CC01AF" w14:paraId="4AE7450F" w14:textId="77777777" w:rsidTr="00AC02E9">
        <w:trPr>
          <w:trHeight w:val="244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91B0" w14:textId="77777777" w:rsidR="002A5DA9" w:rsidRPr="00CC01AF" w:rsidRDefault="002A5DA9" w:rsidP="00AC02E9">
            <w:pPr>
              <w:spacing w:after="0"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Sous-traitance sur site (</w:t>
            </w:r>
            <w:proofErr w:type="spellStart"/>
            <w:r w:rsidRPr="00CC01AF">
              <w:rPr>
                <w:rFonts w:cstheme="minorHAnsi"/>
                <w:sz w:val="28"/>
                <w:szCs w:val="28"/>
              </w:rPr>
              <w:t>kh</w:t>
            </w:r>
            <w:proofErr w:type="spellEnd"/>
            <w:r w:rsidRPr="00CC01AF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D23F" w14:textId="411F3F74" w:rsidR="002A5DA9" w:rsidRPr="00376F4A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76F4A">
              <w:rPr>
                <w:rFonts w:cstheme="minorHAnsi"/>
                <w:sz w:val="28"/>
                <w:szCs w:val="28"/>
              </w:rPr>
              <w:t>12.1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9567" w14:textId="2354F361" w:rsidR="002A5DA9" w:rsidRPr="00376F4A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76F4A">
              <w:rPr>
                <w:rFonts w:cstheme="minorHAnsi"/>
                <w:sz w:val="28"/>
                <w:szCs w:val="28"/>
              </w:rPr>
              <w:t>12.1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5414" w14:textId="4302FEA6" w:rsidR="002A5DA9" w:rsidRPr="00376F4A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76F4A">
              <w:rPr>
                <w:rFonts w:cstheme="minorHAnsi"/>
                <w:sz w:val="28"/>
                <w:szCs w:val="28"/>
              </w:rPr>
              <w:t>12.1</w:t>
            </w:r>
          </w:p>
        </w:tc>
      </w:tr>
      <w:tr w:rsidR="001F6B3C" w:rsidRPr="00CC01AF" w14:paraId="681F84F6" w14:textId="77777777" w:rsidTr="00AC02E9">
        <w:trPr>
          <w:trHeight w:val="244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2FFF" w14:textId="03539801" w:rsidR="001F6B3C" w:rsidRPr="00CC01AF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Charge-Potentiel (MA + ST in situ)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FD0B" w14:textId="38FB0926" w:rsidR="001F6B3C" w:rsidRPr="00376F4A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76F4A">
              <w:rPr>
                <w:rFonts w:cstheme="minorHAnsi"/>
                <w:sz w:val="28"/>
                <w:szCs w:val="28"/>
              </w:rPr>
              <w:t>-1.0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3357" w14:textId="119AC5C9" w:rsidR="001F6B3C" w:rsidRPr="00376F4A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76F4A">
              <w:rPr>
                <w:rFonts w:cstheme="minorHAnsi"/>
                <w:sz w:val="28"/>
                <w:szCs w:val="28"/>
              </w:rPr>
              <w:t>-0.5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47C1" w14:textId="79A2655E" w:rsidR="001F6B3C" w:rsidRPr="00376F4A" w:rsidRDefault="001F6B3C" w:rsidP="00AC02E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76F4A">
              <w:rPr>
                <w:rFonts w:cstheme="minorHAnsi"/>
                <w:sz w:val="28"/>
                <w:szCs w:val="28"/>
              </w:rPr>
              <w:t>-0.7</w:t>
            </w:r>
          </w:p>
        </w:tc>
      </w:tr>
    </w:tbl>
    <w:p w14:paraId="0B441FA9" w14:textId="77777777" w:rsidR="002A5DA9" w:rsidRDefault="002A5DA9" w:rsidP="002A5DA9">
      <w:pPr>
        <w:spacing w:after="0"/>
        <w:rPr>
          <w:rFonts w:cstheme="minorHAnsi"/>
          <w:color w:val="4472C4" w:themeColor="accent5"/>
          <w:sz w:val="28"/>
          <w:szCs w:val="28"/>
        </w:rPr>
      </w:pPr>
    </w:p>
    <w:p w14:paraId="3F2339C6" w14:textId="77777777" w:rsidR="00376F4A" w:rsidRPr="00757CCE" w:rsidRDefault="00376F4A" w:rsidP="00376F4A">
      <w:pPr>
        <w:spacing w:after="0" w:line="240" w:lineRule="auto"/>
        <w:ind w:left="1059" w:right="425"/>
        <w:jc w:val="center"/>
        <w:rPr>
          <w:rFonts w:eastAsia="Calibri" w:cstheme="minorHAnsi"/>
          <w:i/>
          <w:szCs w:val="28"/>
          <w:u w:val="single"/>
        </w:rPr>
      </w:pPr>
      <w:r w:rsidRPr="00757CCE">
        <w:rPr>
          <w:rFonts w:eastAsia="Calibri" w:cstheme="minorHAnsi"/>
          <w:i/>
          <w:szCs w:val="28"/>
          <w:u w:val="single"/>
        </w:rPr>
        <w:t>*</w:t>
      </w:r>
      <w:proofErr w:type="spellStart"/>
      <w:r w:rsidRPr="00757CCE">
        <w:rPr>
          <w:rFonts w:eastAsia="Calibri" w:cstheme="minorHAnsi"/>
          <w:i/>
          <w:szCs w:val="28"/>
          <w:u w:val="single"/>
        </w:rPr>
        <w:t>kh</w:t>
      </w:r>
      <w:proofErr w:type="spellEnd"/>
      <w:r w:rsidRPr="00757CCE">
        <w:rPr>
          <w:rFonts w:eastAsia="Calibri" w:cstheme="minorHAnsi"/>
          <w:i/>
          <w:szCs w:val="28"/>
          <w:u w:val="single"/>
        </w:rPr>
        <w:t xml:space="preserve"> signifie Kilo Heures (soit 1000 heures) et c’est la mesure utilisée pour quantifier les heures de travail par chaine de production. </w:t>
      </w:r>
    </w:p>
    <w:p w14:paraId="4F7F4FA4" w14:textId="77777777" w:rsidR="002A5DA9" w:rsidRDefault="002A5DA9" w:rsidP="002A5DA9">
      <w:pPr>
        <w:spacing w:after="0"/>
        <w:rPr>
          <w:rFonts w:cstheme="minorHAnsi"/>
          <w:color w:val="4472C4" w:themeColor="accent5"/>
          <w:sz w:val="28"/>
          <w:szCs w:val="28"/>
        </w:rPr>
      </w:pPr>
    </w:p>
    <w:p w14:paraId="621F17B9" w14:textId="77777777" w:rsidR="002A5DA9" w:rsidRPr="002A5DA9" w:rsidRDefault="002A5DA9" w:rsidP="002A5DA9">
      <w:pPr>
        <w:spacing w:after="0"/>
        <w:rPr>
          <w:rFonts w:cstheme="minorHAnsi"/>
          <w:color w:val="4472C4" w:themeColor="accent5"/>
          <w:sz w:val="28"/>
          <w:szCs w:val="28"/>
        </w:rPr>
      </w:pPr>
    </w:p>
    <w:p w14:paraId="4BBCA29D" w14:textId="77777777" w:rsidR="004B010F" w:rsidRPr="00CC01AF" w:rsidRDefault="004B010F" w:rsidP="00883192">
      <w:pPr>
        <w:pStyle w:val="Paragraphedeliste"/>
        <w:spacing w:after="0" w:line="240" w:lineRule="auto"/>
        <w:ind w:left="0" w:right="425"/>
        <w:jc w:val="both"/>
        <w:rPr>
          <w:rFonts w:eastAsia="Calibri" w:cstheme="minorHAnsi"/>
          <w:sz w:val="28"/>
          <w:szCs w:val="28"/>
        </w:rPr>
      </w:pPr>
    </w:p>
    <w:p w14:paraId="56E6FBCF" w14:textId="77777777" w:rsidR="00164C8C" w:rsidRPr="00997CBC" w:rsidRDefault="00164C8C" w:rsidP="0018318A">
      <w:pPr>
        <w:pStyle w:val="Paragraphedeliste"/>
        <w:ind w:left="0"/>
        <w:rPr>
          <w:rFonts w:cstheme="minorHAnsi"/>
          <w:sz w:val="28"/>
          <w:szCs w:val="28"/>
        </w:rPr>
      </w:pPr>
    </w:p>
    <w:p w14:paraId="76572929" w14:textId="77777777" w:rsidR="0018318A" w:rsidRPr="00997CBC" w:rsidRDefault="00CC01AF" w:rsidP="00A9335E">
      <w:pPr>
        <w:pStyle w:val="Paragraphedeliste"/>
        <w:numPr>
          <w:ilvl w:val="0"/>
          <w:numId w:val="11"/>
        </w:numPr>
        <w:spacing w:after="0"/>
        <w:rPr>
          <w:rFonts w:cstheme="minorHAnsi"/>
          <w:b/>
          <w:i/>
          <w:color w:val="4472C4" w:themeColor="accent5"/>
          <w:sz w:val="28"/>
          <w:szCs w:val="28"/>
          <w:u w:val="single"/>
        </w:rPr>
      </w:pPr>
      <w:r w:rsidRPr="00997CBC">
        <w:rPr>
          <w:rFonts w:cstheme="minorHAnsi"/>
          <w:b/>
          <w:i/>
          <w:color w:val="4472C4" w:themeColor="accent5"/>
          <w:sz w:val="28"/>
          <w:szCs w:val="28"/>
          <w:u w:val="single"/>
        </w:rPr>
        <w:t>SOCIAL ET CULTURE</w:t>
      </w:r>
    </w:p>
    <w:p w14:paraId="7712252B" w14:textId="77777777" w:rsidR="00DD1A96" w:rsidRPr="00997CBC" w:rsidRDefault="00DD1A96" w:rsidP="00DD1A96">
      <w:pPr>
        <w:pStyle w:val="Paragraphedeliste"/>
        <w:spacing w:after="0"/>
        <w:ind w:left="786"/>
        <w:rPr>
          <w:rFonts w:cstheme="minorHAnsi"/>
          <w:b/>
          <w:i/>
          <w:color w:val="4472C4" w:themeColor="accent5"/>
          <w:sz w:val="28"/>
          <w:szCs w:val="28"/>
          <w:u w:val="single"/>
        </w:rPr>
      </w:pPr>
    </w:p>
    <w:p w14:paraId="08D2F87E" w14:textId="7BD97B81" w:rsidR="00CC01AF" w:rsidRPr="00997CBC" w:rsidRDefault="00DD1A96" w:rsidP="00DD1A96">
      <w:pPr>
        <w:pStyle w:val="Paragraphedeliste"/>
        <w:numPr>
          <w:ilvl w:val="0"/>
          <w:numId w:val="31"/>
        </w:numPr>
        <w:spacing w:after="0"/>
        <w:rPr>
          <w:rFonts w:cstheme="minorHAnsi"/>
          <w:b/>
          <w:i/>
          <w:color w:val="4472C4" w:themeColor="accent5"/>
          <w:sz w:val="28"/>
          <w:szCs w:val="28"/>
          <w:u w:val="single"/>
        </w:rPr>
      </w:pPr>
      <w:r w:rsidRPr="00997CBC">
        <w:rPr>
          <w:sz w:val="28"/>
          <w:szCs w:val="28"/>
        </w:rPr>
        <w:t xml:space="preserve">Places Girondin de Bordeaux, UBB, </w:t>
      </w:r>
      <w:proofErr w:type="spellStart"/>
      <w:r w:rsidRPr="00997CBC">
        <w:rPr>
          <w:sz w:val="28"/>
          <w:szCs w:val="28"/>
        </w:rPr>
        <w:t>Wave</w:t>
      </w:r>
      <w:proofErr w:type="spellEnd"/>
      <w:r w:rsidRPr="00997CBC">
        <w:rPr>
          <w:sz w:val="28"/>
          <w:szCs w:val="28"/>
        </w:rPr>
        <w:t xml:space="preserve"> surf café, karting indoor</w:t>
      </w:r>
    </w:p>
    <w:p w14:paraId="6163FF45" w14:textId="00C8BF06" w:rsidR="00DD1A96" w:rsidRPr="00997CBC" w:rsidRDefault="00DD1A96" w:rsidP="00DD1A96">
      <w:pPr>
        <w:pStyle w:val="Paragraphedeliste"/>
        <w:numPr>
          <w:ilvl w:val="0"/>
          <w:numId w:val="31"/>
        </w:numPr>
        <w:spacing w:after="0"/>
        <w:rPr>
          <w:rFonts w:cstheme="minorHAnsi"/>
          <w:b/>
          <w:i/>
          <w:color w:val="4472C4" w:themeColor="accent5"/>
          <w:sz w:val="28"/>
          <w:szCs w:val="28"/>
          <w:u w:val="single"/>
        </w:rPr>
      </w:pPr>
      <w:r w:rsidRPr="00997CBC">
        <w:rPr>
          <w:sz w:val="28"/>
          <w:szCs w:val="28"/>
        </w:rPr>
        <w:t>Projets séjours ; Pas de la case, Londres, Lisbonne, Stockholm, Futuroscope</w:t>
      </w:r>
    </w:p>
    <w:p w14:paraId="01E31956" w14:textId="77777777" w:rsidR="00DF3B91" w:rsidRDefault="00DF3B91" w:rsidP="00B60E3E">
      <w:pPr>
        <w:spacing w:after="0"/>
        <w:jc w:val="right"/>
        <w:rPr>
          <w:rFonts w:cstheme="minorHAnsi"/>
          <w:sz w:val="28"/>
          <w:szCs w:val="28"/>
        </w:rPr>
      </w:pPr>
    </w:p>
    <w:p w14:paraId="004FAC9F" w14:textId="77777777" w:rsidR="00DF3B91" w:rsidRDefault="00DF3B91" w:rsidP="00B60E3E">
      <w:pPr>
        <w:spacing w:after="0"/>
        <w:jc w:val="right"/>
        <w:rPr>
          <w:rFonts w:cstheme="minorHAnsi"/>
          <w:sz w:val="28"/>
          <w:szCs w:val="28"/>
        </w:rPr>
      </w:pPr>
    </w:p>
    <w:p w14:paraId="44453F23" w14:textId="1E36D17A" w:rsidR="0066625A" w:rsidRPr="00B60E3E" w:rsidRDefault="00332C5A" w:rsidP="00B60E3E">
      <w:pPr>
        <w:spacing w:after="0"/>
        <w:jc w:val="right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 xml:space="preserve">Martignas, </w:t>
      </w:r>
      <w:r w:rsidR="00464C2D">
        <w:rPr>
          <w:rFonts w:cstheme="minorHAnsi"/>
          <w:sz w:val="28"/>
          <w:szCs w:val="28"/>
        </w:rPr>
        <w:t xml:space="preserve">septembre </w:t>
      </w:r>
      <w:r w:rsidRPr="00CC01AF">
        <w:rPr>
          <w:rFonts w:cstheme="minorHAnsi"/>
          <w:sz w:val="28"/>
          <w:szCs w:val="28"/>
        </w:rPr>
        <w:t xml:space="preserve"> 2019.</w:t>
      </w:r>
    </w:p>
    <w:sectPr w:rsidR="0066625A" w:rsidRPr="00B60E3E" w:rsidSect="004964F2">
      <w:pgSz w:w="16839" w:h="23814" w:code="8"/>
      <w:pgMar w:top="568" w:right="67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0E1"/>
    <w:multiLevelType w:val="hybridMultilevel"/>
    <w:tmpl w:val="09185388"/>
    <w:lvl w:ilvl="0" w:tplc="F438A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5345"/>
    <w:multiLevelType w:val="hybridMultilevel"/>
    <w:tmpl w:val="75EC7B82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C80D7D"/>
    <w:multiLevelType w:val="hybridMultilevel"/>
    <w:tmpl w:val="3F868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7487"/>
    <w:multiLevelType w:val="hybridMultilevel"/>
    <w:tmpl w:val="7764A0B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374B"/>
    <w:multiLevelType w:val="hybridMultilevel"/>
    <w:tmpl w:val="D6B0C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3E59"/>
    <w:multiLevelType w:val="hybridMultilevel"/>
    <w:tmpl w:val="5E6CE2E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15384"/>
    <w:multiLevelType w:val="multilevel"/>
    <w:tmpl w:val="2C5082A8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 w:hint="default"/>
        <w:b/>
        <w:i/>
        <w:color w:val="8EAADB" w:themeColor="accent5" w:themeTint="99"/>
        <w:sz w:val="26"/>
        <w:u w:val="single"/>
      </w:rPr>
    </w:lvl>
    <w:lvl w:ilvl="1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54" w:hanging="1800"/>
      </w:pPr>
      <w:rPr>
        <w:rFonts w:hint="default"/>
      </w:rPr>
    </w:lvl>
  </w:abstractNum>
  <w:abstractNum w:abstractNumId="7" w15:restartNumberingAfterBreak="0">
    <w:nsid w:val="13C92AD7"/>
    <w:multiLevelType w:val="hybridMultilevel"/>
    <w:tmpl w:val="B81C7AD4"/>
    <w:lvl w:ilvl="0" w:tplc="F438A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209F"/>
    <w:multiLevelType w:val="hybridMultilevel"/>
    <w:tmpl w:val="A62697E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19BA38A3"/>
    <w:multiLevelType w:val="hybridMultilevel"/>
    <w:tmpl w:val="8ABAA3BE"/>
    <w:lvl w:ilvl="0" w:tplc="040C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1FB764A6"/>
    <w:multiLevelType w:val="hybridMultilevel"/>
    <w:tmpl w:val="E826B2C8"/>
    <w:lvl w:ilvl="0" w:tplc="DB40B7AE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A25D7"/>
    <w:multiLevelType w:val="hybridMultilevel"/>
    <w:tmpl w:val="908487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44D44"/>
    <w:multiLevelType w:val="hybridMultilevel"/>
    <w:tmpl w:val="D88AD8FC"/>
    <w:lvl w:ilvl="0" w:tplc="10C814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i/>
        <w:color w:val="00B050"/>
        <w:sz w:val="2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463CF"/>
    <w:multiLevelType w:val="hybridMultilevel"/>
    <w:tmpl w:val="C8BC70E6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23227563"/>
    <w:multiLevelType w:val="hybridMultilevel"/>
    <w:tmpl w:val="7990005A"/>
    <w:lvl w:ilvl="0" w:tplc="040C000B">
      <w:start w:val="1"/>
      <w:numFmt w:val="bullet"/>
      <w:lvlText w:val=""/>
      <w:lvlJc w:val="left"/>
      <w:pPr>
        <w:ind w:left="2337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5" w15:restartNumberingAfterBreak="0">
    <w:nsid w:val="27A23277"/>
    <w:multiLevelType w:val="hybridMultilevel"/>
    <w:tmpl w:val="8B748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C1D0B"/>
    <w:multiLevelType w:val="hybridMultilevel"/>
    <w:tmpl w:val="1A36F0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17095"/>
    <w:multiLevelType w:val="hybridMultilevel"/>
    <w:tmpl w:val="15DC057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CFF763C"/>
    <w:multiLevelType w:val="multilevel"/>
    <w:tmpl w:val="9E2EB94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 w:hint="default"/>
        <w:b/>
        <w:i/>
        <w:color w:val="8EAADB" w:themeColor="accent5" w:themeTint="99"/>
        <w:sz w:val="26"/>
        <w:u w:val="single"/>
      </w:rPr>
    </w:lvl>
    <w:lvl w:ilvl="1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54" w:hanging="1800"/>
      </w:pPr>
      <w:rPr>
        <w:rFonts w:hint="default"/>
      </w:rPr>
    </w:lvl>
  </w:abstractNum>
  <w:abstractNum w:abstractNumId="19" w15:restartNumberingAfterBreak="0">
    <w:nsid w:val="309B667C"/>
    <w:multiLevelType w:val="hybridMultilevel"/>
    <w:tmpl w:val="D12655B0"/>
    <w:lvl w:ilvl="0" w:tplc="040C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0" w15:restartNumberingAfterBreak="0">
    <w:nsid w:val="3447584E"/>
    <w:multiLevelType w:val="hybridMultilevel"/>
    <w:tmpl w:val="C054EDBE"/>
    <w:lvl w:ilvl="0" w:tplc="040C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1" w15:restartNumberingAfterBreak="0">
    <w:nsid w:val="375500E7"/>
    <w:multiLevelType w:val="hybridMultilevel"/>
    <w:tmpl w:val="7D244712"/>
    <w:lvl w:ilvl="0" w:tplc="040C000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830" w:hanging="360"/>
      </w:pPr>
      <w:rPr>
        <w:rFonts w:ascii="Wingdings" w:hAnsi="Wingdings" w:hint="default"/>
      </w:rPr>
    </w:lvl>
  </w:abstractNum>
  <w:abstractNum w:abstractNumId="22" w15:restartNumberingAfterBreak="0">
    <w:nsid w:val="375509D3"/>
    <w:multiLevelType w:val="hybridMultilevel"/>
    <w:tmpl w:val="CE10D51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377E26E3"/>
    <w:multiLevelType w:val="hybridMultilevel"/>
    <w:tmpl w:val="E22075EA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3B6A0B6E"/>
    <w:multiLevelType w:val="hybridMultilevel"/>
    <w:tmpl w:val="D7B6DB1E"/>
    <w:lvl w:ilvl="0" w:tplc="040C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5" w15:restartNumberingAfterBreak="0">
    <w:nsid w:val="41B15919"/>
    <w:multiLevelType w:val="hybridMultilevel"/>
    <w:tmpl w:val="AD8A1F66"/>
    <w:lvl w:ilvl="0" w:tplc="064CD9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9DC4C0D"/>
    <w:multiLevelType w:val="multilevel"/>
    <w:tmpl w:val="A870778E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 w:hint="default"/>
        <w:b/>
        <w:i/>
        <w:color w:val="8EAADB" w:themeColor="accent5" w:themeTint="99"/>
        <w:sz w:val="26"/>
        <w:u w:val="single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  <w:b w:val="0"/>
        <w:color w:val="8EAADB" w:themeColor="accent5" w:themeTint="99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54" w:hanging="1800"/>
      </w:pPr>
      <w:rPr>
        <w:rFonts w:hint="default"/>
      </w:rPr>
    </w:lvl>
  </w:abstractNum>
  <w:abstractNum w:abstractNumId="27" w15:restartNumberingAfterBreak="0">
    <w:nsid w:val="4C53446E"/>
    <w:multiLevelType w:val="hybridMultilevel"/>
    <w:tmpl w:val="6C0A5E3A"/>
    <w:lvl w:ilvl="0" w:tplc="4BF8E666">
      <w:start w:val="1"/>
      <w:numFmt w:val="decimal"/>
      <w:lvlText w:val="%1)"/>
      <w:lvlJc w:val="left"/>
      <w:pPr>
        <w:ind w:left="1211" w:hanging="360"/>
      </w:pPr>
      <w:rPr>
        <w:b/>
        <w:i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D3123F3"/>
    <w:multiLevelType w:val="hybridMultilevel"/>
    <w:tmpl w:val="C8ECC2DE"/>
    <w:lvl w:ilvl="0" w:tplc="7F86C1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51F90733"/>
    <w:multiLevelType w:val="hybridMultilevel"/>
    <w:tmpl w:val="363269D8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4075B66"/>
    <w:multiLevelType w:val="hybridMultilevel"/>
    <w:tmpl w:val="3E0CCDFA"/>
    <w:lvl w:ilvl="0" w:tplc="04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1" w15:restartNumberingAfterBreak="0">
    <w:nsid w:val="56A66920"/>
    <w:multiLevelType w:val="hybridMultilevel"/>
    <w:tmpl w:val="D7A8BEDE"/>
    <w:lvl w:ilvl="0" w:tplc="73E82918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C34C1"/>
    <w:multiLevelType w:val="hybridMultilevel"/>
    <w:tmpl w:val="3F307CFC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B3D0871"/>
    <w:multiLevelType w:val="hybridMultilevel"/>
    <w:tmpl w:val="C5BC4978"/>
    <w:lvl w:ilvl="0" w:tplc="A976883C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356AD"/>
    <w:multiLevelType w:val="hybridMultilevel"/>
    <w:tmpl w:val="4A38B450"/>
    <w:lvl w:ilvl="0" w:tplc="BBAE8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7B30"/>
    <w:multiLevelType w:val="hybridMultilevel"/>
    <w:tmpl w:val="4A10C79C"/>
    <w:lvl w:ilvl="0" w:tplc="040C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6" w15:restartNumberingAfterBreak="0">
    <w:nsid w:val="606D7A59"/>
    <w:multiLevelType w:val="hybridMultilevel"/>
    <w:tmpl w:val="2EBC4906"/>
    <w:lvl w:ilvl="0" w:tplc="DB40B7AE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E7667"/>
    <w:multiLevelType w:val="hybridMultilevel"/>
    <w:tmpl w:val="1A381652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8" w15:restartNumberingAfterBreak="0">
    <w:nsid w:val="6B777A3D"/>
    <w:multiLevelType w:val="hybridMultilevel"/>
    <w:tmpl w:val="B3B47F4E"/>
    <w:lvl w:ilvl="0" w:tplc="040C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9" w15:restartNumberingAfterBreak="0">
    <w:nsid w:val="6EC413D0"/>
    <w:multiLevelType w:val="hybridMultilevel"/>
    <w:tmpl w:val="698A5A3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75684A"/>
    <w:multiLevelType w:val="hybridMultilevel"/>
    <w:tmpl w:val="57EEA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743A4"/>
    <w:multiLevelType w:val="hybridMultilevel"/>
    <w:tmpl w:val="4692A9FA"/>
    <w:lvl w:ilvl="0" w:tplc="DB40B7AE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41D1E"/>
    <w:multiLevelType w:val="hybridMultilevel"/>
    <w:tmpl w:val="9886CF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22"/>
  </w:num>
  <w:num w:numId="4">
    <w:abstractNumId w:val="8"/>
  </w:num>
  <w:num w:numId="5">
    <w:abstractNumId w:val="24"/>
  </w:num>
  <w:num w:numId="6">
    <w:abstractNumId w:val="39"/>
  </w:num>
  <w:num w:numId="7">
    <w:abstractNumId w:val="2"/>
  </w:num>
  <w:num w:numId="8">
    <w:abstractNumId w:val="19"/>
  </w:num>
  <w:num w:numId="9">
    <w:abstractNumId w:val="4"/>
  </w:num>
  <w:num w:numId="10">
    <w:abstractNumId w:val="28"/>
  </w:num>
  <w:num w:numId="11">
    <w:abstractNumId w:val="26"/>
  </w:num>
  <w:num w:numId="12">
    <w:abstractNumId w:val="15"/>
  </w:num>
  <w:num w:numId="13">
    <w:abstractNumId w:val="12"/>
  </w:num>
  <w:num w:numId="14">
    <w:abstractNumId w:val="27"/>
  </w:num>
  <w:num w:numId="15">
    <w:abstractNumId w:val="9"/>
  </w:num>
  <w:num w:numId="16">
    <w:abstractNumId w:val="14"/>
  </w:num>
  <w:num w:numId="17">
    <w:abstractNumId w:val="13"/>
  </w:num>
  <w:num w:numId="18">
    <w:abstractNumId w:val="17"/>
  </w:num>
  <w:num w:numId="19">
    <w:abstractNumId w:val="32"/>
  </w:num>
  <w:num w:numId="20">
    <w:abstractNumId w:val="38"/>
  </w:num>
  <w:num w:numId="21">
    <w:abstractNumId w:val="25"/>
  </w:num>
  <w:num w:numId="22">
    <w:abstractNumId w:val="30"/>
  </w:num>
  <w:num w:numId="23">
    <w:abstractNumId w:val="20"/>
  </w:num>
  <w:num w:numId="24">
    <w:abstractNumId w:val="40"/>
  </w:num>
  <w:num w:numId="25">
    <w:abstractNumId w:val="23"/>
  </w:num>
  <w:num w:numId="26">
    <w:abstractNumId w:val="21"/>
  </w:num>
  <w:num w:numId="27">
    <w:abstractNumId w:val="29"/>
  </w:num>
  <w:num w:numId="28">
    <w:abstractNumId w:val="33"/>
  </w:num>
  <w:num w:numId="29">
    <w:abstractNumId w:val="31"/>
  </w:num>
  <w:num w:numId="30">
    <w:abstractNumId w:val="16"/>
  </w:num>
  <w:num w:numId="31">
    <w:abstractNumId w:val="34"/>
  </w:num>
  <w:num w:numId="32">
    <w:abstractNumId w:val="7"/>
  </w:num>
  <w:num w:numId="33">
    <w:abstractNumId w:val="0"/>
  </w:num>
  <w:num w:numId="34">
    <w:abstractNumId w:val="3"/>
  </w:num>
  <w:num w:numId="35">
    <w:abstractNumId w:val="35"/>
  </w:num>
  <w:num w:numId="36">
    <w:abstractNumId w:val="1"/>
  </w:num>
  <w:num w:numId="37">
    <w:abstractNumId w:val="42"/>
  </w:num>
  <w:num w:numId="38">
    <w:abstractNumId w:val="5"/>
  </w:num>
  <w:num w:numId="39">
    <w:abstractNumId w:val="18"/>
  </w:num>
  <w:num w:numId="40">
    <w:abstractNumId w:val="36"/>
  </w:num>
  <w:num w:numId="41">
    <w:abstractNumId w:val="41"/>
  </w:num>
  <w:num w:numId="42">
    <w:abstractNumId w:val="1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02"/>
    <w:rsid w:val="000309C5"/>
    <w:rsid w:val="000314EA"/>
    <w:rsid w:val="00034A8B"/>
    <w:rsid w:val="0004135D"/>
    <w:rsid w:val="00075272"/>
    <w:rsid w:val="000C0E75"/>
    <w:rsid w:val="000D3F56"/>
    <w:rsid w:val="00104C62"/>
    <w:rsid w:val="00113F10"/>
    <w:rsid w:val="00161AA7"/>
    <w:rsid w:val="001625AC"/>
    <w:rsid w:val="0016291D"/>
    <w:rsid w:val="00164C8C"/>
    <w:rsid w:val="001650B4"/>
    <w:rsid w:val="0018318A"/>
    <w:rsid w:val="001A080A"/>
    <w:rsid w:val="001A1E58"/>
    <w:rsid w:val="001A2B59"/>
    <w:rsid w:val="001C22E4"/>
    <w:rsid w:val="001E0D52"/>
    <w:rsid w:val="001F6B3C"/>
    <w:rsid w:val="002217AE"/>
    <w:rsid w:val="00233F15"/>
    <w:rsid w:val="00241439"/>
    <w:rsid w:val="002460C3"/>
    <w:rsid w:val="0025265A"/>
    <w:rsid w:val="00261175"/>
    <w:rsid w:val="0028588A"/>
    <w:rsid w:val="002A1050"/>
    <w:rsid w:val="002A5DA9"/>
    <w:rsid w:val="002B03EC"/>
    <w:rsid w:val="002B0EE9"/>
    <w:rsid w:val="002B25B8"/>
    <w:rsid w:val="002B6FD1"/>
    <w:rsid w:val="002E23BC"/>
    <w:rsid w:val="002E786A"/>
    <w:rsid w:val="002F393B"/>
    <w:rsid w:val="00300E2E"/>
    <w:rsid w:val="00303731"/>
    <w:rsid w:val="00306302"/>
    <w:rsid w:val="00316272"/>
    <w:rsid w:val="00320D26"/>
    <w:rsid w:val="0032327E"/>
    <w:rsid w:val="00331A12"/>
    <w:rsid w:val="00332C5A"/>
    <w:rsid w:val="00337065"/>
    <w:rsid w:val="003531C6"/>
    <w:rsid w:val="0035444B"/>
    <w:rsid w:val="003643CD"/>
    <w:rsid w:val="0037694B"/>
    <w:rsid w:val="00376F4A"/>
    <w:rsid w:val="0038194B"/>
    <w:rsid w:val="00385918"/>
    <w:rsid w:val="00391744"/>
    <w:rsid w:val="00391BDF"/>
    <w:rsid w:val="00392E25"/>
    <w:rsid w:val="003A69B1"/>
    <w:rsid w:val="003C0AE6"/>
    <w:rsid w:val="003C5E94"/>
    <w:rsid w:val="003C6843"/>
    <w:rsid w:val="003D6FC1"/>
    <w:rsid w:val="003E1FA7"/>
    <w:rsid w:val="003E4582"/>
    <w:rsid w:val="0040192A"/>
    <w:rsid w:val="004050A6"/>
    <w:rsid w:val="004259AF"/>
    <w:rsid w:val="004404BE"/>
    <w:rsid w:val="004477CA"/>
    <w:rsid w:val="0045217F"/>
    <w:rsid w:val="00456936"/>
    <w:rsid w:val="0045775D"/>
    <w:rsid w:val="00464C2D"/>
    <w:rsid w:val="00465252"/>
    <w:rsid w:val="004668D7"/>
    <w:rsid w:val="004964F2"/>
    <w:rsid w:val="004A3566"/>
    <w:rsid w:val="004A6B8F"/>
    <w:rsid w:val="004A73D2"/>
    <w:rsid w:val="004B010F"/>
    <w:rsid w:val="004B3403"/>
    <w:rsid w:val="004B755E"/>
    <w:rsid w:val="004E0C9A"/>
    <w:rsid w:val="004F21B4"/>
    <w:rsid w:val="005174F5"/>
    <w:rsid w:val="0056432F"/>
    <w:rsid w:val="0058420D"/>
    <w:rsid w:val="005A17A7"/>
    <w:rsid w:val="005A1F7D"/>
    <w:rsid w:val="005B4C48"/>
    <w:rsid w:val="005C18DC"/>
    <w:rsid w:val="005E2641"/>
    <w:rsid w:val="005F06A6"/>
    <w:rsid w:val="005F1631"/>
    <w:rsid w:val="00647EF3"/>
    <w:rsid w:val="00655592"/>
    <w:rsid w:val="0066625A"/>
    <w:rsid w:val="00691581"/>
    <w:rsid w:val="006C0E3E"/>
    <w:rsid w:val="0070392D"/>
    <w:rsid w:val="0071009F"/>
    <w:rsid w:val="00715BCE"/>
    <w:rsid w:val="00723D34"/>
    <w:rsid w:val="00742F5F"/>
    <w:rsid w:val="00755CC7"/>
    <w:rsid w:val="00757CCE"/>
    <w:rsid w:val="00775FA9"/>
    <w:rsid w:val="007860F1"/>
    <w:rsid w:val="007900D7"/>
    <w:rsid w:val="007A723D"/>
    <w:rsid w:val="007D7A42"/>
    <w:rsid w:val="007E1414"/>
    <w:rsid w:val="007E70F2"/>
    <w:rsid w:val="00803338"/>
    <w:rsid w:val="0082678C"/>
    <w:rsid w:val="00830EAD"/>
    <w:rsid w:val="008404CC"/>
    <w:rsid w:val="00843772"/>
    <w:rsid w:val="00852A21"/>
    <w:rsid w:val="00883192"/>
    <w:rsid w:val="008A282F"/>
    <w:rsid w:val="008B5584"/>
    <w:rsid w:val="008D6243"/>
    <w:rsid w:val="0090782C"/>
    <w:rsid w:val="00921752"/>
    <w:rsid w:val="009246C8"/>
    <w:rsid w:val="0094170E"/>
    <w:rsid w:val="009512E1"/>
    <w:rsid w:val="00953683"/>
    <w:rsid w:val="00972C77"/>
    <w:rsid w:val="00997CBC"/>
    <w:rsid w:val="009D3C76"/>
    <w:rsid w:val="009F3993"/>
    <w:rsid w:val="00A00E88"/>
    <w:rsid w:val="00A115E1"/>
    <w:rsid w:val="00A11FC6"/>
    <w:rsid w:val="00A302D3"/>
    <w:rsid w:val="00A401E2"/>
    <w:rsid w:val="00A5650F"/>
    <w:rsid w:val="00A6121C"/>
    <w:rsid w:val="00A9335E"/>
    <w:rsid w:val="00AA025B"/>
    <w:rsid w:val="00AA6C7D"/>
    <w:rsid w:val="00AB3461"/>
    <w:rsid w:val="00AC2A46"/>
    <w:rsid w:val="00AC34BE"/>
    <w:rsid w:val="00AC45C1"/>
    <w:rsid w:val="00B028E2"/>
    <w:rsid w:val="00B207A9"/>
    <w:rsid w:val="00B51EE9"/>
    <w:rsid w:val="00B557BB"/>
    <w:rsid w:val="00B60E3E"/>
    <w:rsid w:val="00B76F1F"/>
    <w:rsid w:val="00B826F7"/>
    <w:rsid w:val="00B95CEC"/>
    <w:rsid w:val="00BE1FA1"/>
    <w:rsid w:val="00BF00F7"/>
    <w:rsid w:val="00BF04C3"/>
    <w:rsid w:val="00BF4310"/>
    <w:rsid w:val="00C021CC"/>
    <w:rsid w:val="00C07113"/>
    <w:rsid w:val="00C07ACE"/>
    <w:rsid w:val="00C11055"/>
    <w:rsid w:val="00C163A9"/>
    <w:rsid w:val="00C368D2"/>
    <w:rsid w:val="00C4078E"/>
    <w:rsid w:val="00C5382B"/>
    <w:rsid w:val="00C60DF0"/>
    <w:rsid w:val="00C81138"/>
    <w:rsid w:val="00C95F8B"/>
    <w:rsid w:val="00CB2AD6"/>
    <w:rsid w:val="00CB6434"/>
    <w:rsid w:val="00CC01AF"/>
    <w:rsid w:val="00CC328F"/>
    <w:rsid w:val="00CD6D76"/>
    <w:rsid w:val="00CF3B67"/>
    <w:rsid w:val="00D00405"/>
    <w:rsid w:val="00D42F44"/>
    <w:rsid w:val="00D67830"/>
    <w:rsid w:val="00D8032D"/>
    <w:rsid w:val="00D87559"/>
    <w:rsid w:val="00DB19AF"/>
    <w:rsid w:val="00DC10C4"/>
    <w:rsid w:val="00DC1B4B"/>
    <w:rsid w:val="00DC6F2A"/>
    <w:rsid w:val="00DD1A96"/>
    <w:rsid w:val="00DF3B91"/>
    <w:rsid w:val="00E43F54"/>
    <w:rsid w:val="00E6148B"/>
    <w:rsid w:val="00E616EB"/>
    <w:rsid w:val="00E67E57"/>
    <w:rsid w:val="00E7209D"/>
    <w:rsid w:val="00E77D33"/>
    <w:rsid w:val="00E97C35"/>
    <w:rsid w:val="00EC0E24"/>
    <w:rsid w:val="00EC4AD2"/>
    <w:rsid w:val="00ED6FA3"/>
    <w:rsid w:val="00EF277A"/>
    <w:rsid w:val="00EF3912"/>
    <w:rsid w:val="00F132CB"/>
    <w:rsid w:val="00F354B0"/>
    <w:rsid w:val="00F53B8D"/>
    <w:rsid w:val="00F605B7"/>
    <w:rsid w:val="00F947DC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72E8D"/>
  <w15:docId w15:val="{4DAC8D15-96E8-4119-8932-F1771AD6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2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C5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C43EE-160E-43BE-BE18-5E0B9412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2</cp:revision>
  <cp:lastPrinted>2019-10-11T11:17:00Z</cp:lastPrinted>
  <dcterms:created xsi:type="dcterms:W3CDTF">2020-01-28T07:13:00Z</dcterms:created>
  <dcterms:modified xsi:type="dcterms:W3CDTF">2020-01-28T07:13:00Z</dcterms:modified>
</cp:coreProperties>
</file>