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42" w:rsidRPr="008D5A50" w:rsidRDefault="008D5A50" w:rsidP="009634F9">
      <w:pPr>
        <w:spacing w:after="0"/>
        <w:jc w:val="center"/>
        <w:rPr>
          <w:sz w:val="24"/>
          <w:szCs w:val="24"/>
        </w:rPr>
      </w:pPr>
      <w:r w:rsidRPr="008D5A50">
        <w:rPr>
          <w:sz w:val="24"/>
          <w:szCs w:val="24"/>
        </w:rPr>
        <w:t>QUESTIONS DP MAI</w:t>
      </w:r>
    </w:p>
    <w:p w:rsidR="008D5A50" w:rsidRDefault="008D5A50" w:rsidP="009634F9">
      <w:pPr>
        <w:spacing w:after="0"/>
      </w:pPr>
    </w:p>
    <w:p w:rsidR="008D5A50" w:rsidRPr="006354F6" w:rsidRDefault="006354F6" w:rsidP="009634F9">
      <w:pPr>
        <w:spacing w:after="0"/>
        <w:rPr>
          <w:u w:val="single"/>
        </w:rPr>
      </w:pPr>
      <w:r w:rsidRPr="006354F6">
        <w:rPr>
          <w:u w:val="single"/>
        </w:rPr>
        <w:t xml:space="preserve">Augmentations Individuelles </w:t>
      </w:r>
    </w:p>
    <w:p w:rsidR="006354F6" w:rsidRDefault="006354F6" w:rsidP="009634F9">
      <w:pPr>
        <w:spacing w:after="0"/>
      </w:pPr>
      <w:r>
        <w:t>Avez-vous commencé à distribuer des augmentations individuelles ? Sinon quand comptez-vous le faire ?</w:t>
      </w:r>
    </w:p>
    <w:p w:rsidR="001754E2" w:rsidRDefault="002B5C39" w:rsidP="009634F9">
      <w:pPr>
        <w:spacing w:after="0"/>
        <w:rPr>
          <w:color w:val="FF0000"/>
        </w:rPr>
      </w:pPr>
      <w:r w:rsidRPr="002B5C39">
        <w:rPr>
          <w:color w:val="FF0000"/>
        </w:rPr>
        <w:t>Déjà fait</w:t>
      </w:r>
      <w:r w:rsidR="00BC58C6">
        <w:rPr>
          <w:color w:val="FF0000"/>
        </w:rPr>
        <w:t>.</w:t>
      </w:r>
    </w:p>
    <w:p w:rsidR="009634F9" w:rsidRDefault="009634F9" w:rsidP="009634F9">
      <w:pPr>
        <w:spacing w:after="0"/>
        <w:rPr>
          <w:color w:val="FF0000"/>
        </w:rPr>
      </w:pPr>
    </w:p>
    <w:p w:rsidR="006354F6" w:rsidRPr="00406E68" w:rsidRDefault="006354F6" w:rsidP="009634F9">
      <w:pPr>
        <w:spacing w:after="0"/>
        <w:rPr>
          <w:u w:val="single"/>
        </w:rPr>
      </w:pPr>
      <w:r w:rsidRPr="00406E68">
        <w:rPr>
          <w:u w:val="single"/>
        </w:rPr>
        <w:t>Travail de nuit</w:t>
      </w:r>
    </w:p>
    <w:p w:rsidR="002B5C39" w:rsidRDefault="006354F6" w:rsidP="009634F9">
      <w:pPr>
        <w:spacing w:after="0"/>
        <w:rPr>
          <w:color w:val="000000" w:themeColor="text1"/>
        </w:rPr>
      </w:pPr>
      <w:r w:rsidRPr="002B5C39">
        <w:rPr>
          <w:color w:val="000000" w:themeColor="text1"/>
        </w:rPr>
        <w:t>Comment sont rémunérés les heures de nuit effectuées le jour du 1</w:t>
      </w:r>
      <w:r w:rsidRPr="002B5C39">
        <w:rPr>
          <w:color w:val="000000" w:themeColor="text1"/>
          <w:vertAlign w:val="superscript"/>
        </w:rPr>
        <w:t>er</w:t>
      </w:r>
      <w:r w:rsidRPr="002B5C39">
        <w:rPr>
          <w:color w:val="000000" w:themeColor="text1"/>
        </w:rPr>
        <w:t xml:space="preserve"> mai ?</w:t>
      </w:r>
    </w:p>
    <w:p w:rsidR="006354F6" w:rsidRDefault="006354F6" w:rsidP="009634F9">
      <w:pPr>
        <w:spacing w:after="0"/>
      </w:pPr>
      <w:r>
        <w:t xml:space="preserve">Quel accord société ou note DRH stipule le mode </w:t>
      </w:r>
      <w:r w:rsidR="00406E68">
        <w:t>de paiement de cette journée fériée du 1</w:t>
      </w:r>
      <w:r w:rsidR="00406E68" w:rsidRPr="00406E68">
        <w:rPr>
          <w:vertAlign w:val="superscript"/>
        </w:rPr>
        <w:t>er</w:t>
      </w:r>
      <w:r w:rsidR="00406E68">
        <w:t xml:space="preserve"> mai ?</w:t>
      </w:r>
    </w:p>
    <w:p w:rsidR="00406E68" w:rsidRDefault="00406E68" w:rsidP="009634F9">
      <w:pPr>
        <w:spacing w:after="0"/>
      </w:pPr>
      <w:r>
        <w:t>Peut-on avoir une copie ou un accès à cette information ?</w:t>
      </w:r>
    </w:p>
    <w:p w:rsidR="00BC58C6" w:rsidRPr="00BC58C6" w:rsidRDefault="00BC58C6" w:rsidP="009634F9">
      <w:pPr>
        <w:spacing w:after="0"/>
        <w:rPr>
          <w:color w:val="FF0000"/>
        </w:rPr>
      </w:pPr>
      <w:r w:rsidRPr="00BC58C6">
        <w:rPr>
          <w:color w:val="FF0000"/>
        </w:rPr>
        <w:t>La direction s’est  appuyée sur une  jurisprudence de 2007, en conséquence les heures travaillées</w:t>
      </w:r>
    </w:p>
    <w:p w:rsidR="001754E2" w:rsidRDefault="00BC58C6" w:rsidP="009634F9">
      <w:pPr>
        <w:spacing w:after="0"/>
      </w:pPr>
      <w:proofErr w:type="gramStart"/>
      <w:r w:rsidRPr="00BC58C6">
        <w:rPr>
          <w:color w:val="FF0000"/>
        </w:rPr>
        <w:t>de</w:t>
      </w:r>
      <w:proofErr w:type="gramEnd"/>
      <w:r w:rsidRPr="00BC58C6">
        <w:rPr>
          <w:color w:val="FF0000"/>
        </w:rPr>
        <w:t xml:space="preserve"> 0h à 5.90 seront </w:t>
      </w:r>
      <w:r w:rsidR="009634F9">
        <w:rPr>
          <w:color w:val="FF0000"/>
        </w:rPr>
        <w:t>pay</w:t>
      </w:r>
      <w:r w:rsidRPr="00BC58C6">
        <w:rPr>
          <w:color w:val="FF0000"/>
        </w:rPr>
        <w:t>ées double</w:t>
      </w:r>
      <w:r w:rsidR="009634F9">
        <w:rPr>
          <w:color w:val="FF0000"/>
        </w:rPr>
        <w:t>s</w:t>
      </w:r>
      <w:r>
        <w:t>.</w:t>
      </w:r>
    </w:p>
    <w:p w:rsidR="009634F9" w:rsidRDefault="009634F9" w:rsidP="009634F9">
      <w:pPr>
        <w:spacing w:after="0"/>
      </w:pPr>
    </w:p>
    <w:p w:rsidR="00406E68" w:rsidRPr="00CF37DD" w:rsidRDefault="00CF37DD" w:rsidP="009634F9">
      <w:pPr>
        <w:spacing w:after="0"/>
        <w:rPr>
          <w:u w:val="single"/>
        </w:rPr>
      </w:pPr>
      <w:r w:rsidRPr="00CF37DD">
        <w:rPr>
          <w:u w:val="single"/>
        </w:rPr>
        <w:t>Bâtiment Pyrotechnique</w:t>
      </w:r>
    </w:p>
    <w:p w:rsidR="00406E68" w:rsidRDefault="00CF37DD" w:rsidP="009634F9">
      <w:pPr>
        <w:spacing w:after="0"/>
      </w:pPr>
      <w:r>
        <w:t>Avez-vous retenu le constructeur pour la construction du bâtiment pyrotechnique comme annoncé le mois dernier ? Si oui, quand débuterons les travaux ?</w:t>
      </w:r>
    </w:p>
    <w:p w:rsidR="00BC58C6" w:rsidRPr="00BC58C6" w:rsidRDefault="00BC58C6" w:rsidP="009634F9">
      <w:pPr>
        <w:spacing w:after="0"/>
        <w:rPr>
          <w:color w:val="FF0000"/>
        </w:rPr>
      </w:pPr>
      <w:r w:rsidRPr="00BC58C6">
        <w:rPr>
          <w:color w:val="FF0000"/>
        </w:rPr>
        <w:t xml:space="preserve">La décision </w:t>
      </w:r>
      <w:r>
        <w:rPr>
          <w:color w:val="FF0000"/>
        </w:rPr>
        <w:t>sera prise le 13 juin.</w:t>
      </w:r>
    </w:p>
    <w:p w:rsidR="006354F6" w:rsidRDefault="00CF37DD" w:rsidP="009634F9">
      <w:pPr>
        <w:spacing w:after="0"/>
      </w:pPr>
      <w:r>
        <w:t>Les salariés resteront ils en déplacement le temps que le bâtiment pyrotechnique soit opérationnel sur l’établissement ?</w:t>
      </w:r>
    </w:p>
    <w:p w:rsidR="001754E2" w:rsidRDefault="00BC58C6" w:rsidP="009634F9">
      <w:pPr>
        <w:spacing w:after="0"/>
        <w:rPr>
          <w:color w:val="FF0000"/>
        </w:rPr>
      </w:pPr>
      <w:r>
        <w:rPr>
          <w:color w:val="FF0000"/>
        </w:rPr>
        <w:t xml:space="preserve">Oui. </w:t>
      </w:r>
    </w:p>
    <w:p w:rsidR="009634F9" w:rsidRPr="00BC58C6" w:rsidRDefault="009634F9" w:rsidP="009634F9">
      <w:pPr>
        <w:spacing w:after="0"/>
        <w:rPr>
          <w:color w:val="FF0000"/>
        </w:rPr>
      </w:pPr>
    </w:p>
    <w:p w:rsidR="00CF37DD" w:rsidRPr="004A17D6" w:rsidRDefault="004A17D6" w:rsidP="009634F9">
      <w:pPr>
        <w:spacing w:after="0"/>
        <w:rPr>
          <w:u w:val="single"/>
        </w:rPr>
      </w:pPr>
      <w:r w:rsidRPr="004A17D6">
        <w:rPr>
          <w:u w:val="single"/>
        </w:rPr>
        <w:t>Réfectoire Bâtiment 2</w:t>
      </w:r>
    </w:p>
    <w:p w:rsidR="004A17D6" w:rsidRDefault="004A17D6" w:rsidP="009634F9">
      <w:pPr>
        <w:spacing w:after="0"/>
      </w:pPr>
      <w:r>
        <w:t xml:space="preserve">Le réfectoire du bâtiment 2 sera-t-il terminé à la fin du premier semestre 2018 comme annoncé en décembre ? </w:t>
      </w:r>
    </w:p>
    <w:p w:rsidR="001754E2" w:rsidRDefault="00BC58C6" w:rsidP="009634F9">
      <w:pPr>
        <w:spacing w:after="0"/>
        <w:rPr>
          <w:color w:val="FF0000"/>
        </w:rPr>
      </w:pPr>
      <w:r w:rsidRPr="00BC58C6">
        <w:rPr>
          <w:color w:val="FF0000"/>
        </w:rPr>
        <w:t xml:space="preserve">Non </w:t>
      </w:r>
      <w:r w:rsidR="009634F9">
        <w:rPr>
          <w:color w:val="FF0000"/>
        </w:rPr>
        <w:t xml:space="preserve">il </w:t>
      </w:r>
      <w:r w:rsidRPr="00BC58C6">
        <w:rPr>
          <w:color w:val="FF0000"/>
        </w:rPr>
        <w:t xml:space="preserve">est </w:t>
      </w:r>
      <w:r w:rsidR="009634F9" w:rsidRPr="00BC58C6">
        <w:rPr>
          <w:color w:val="FF0000"/>
        </w:rPr>
        <w:t>l</w:t>
      </w:r>
      <w:r w:rsidR="009634F9">
        <w:rPr>
          <w:color w:val="FF0000"/>
        </w:rPr>
        <w:t>ié</w:t>
      </w:r>
      <w:r>
        <w:rPr>
          <w:color w:val="FF0000"/>
        </w:rPr>
        <w:t xml:space="preserve"> avec la </w:t>
      </w:r>
      <w:proofErr w:type="spellStart"/>
      <w:r>
        <w:rPr>
          <w:color w:val="FF0000"/>
        </w:rPr>
        <w:t>pyro</w:t>
      </w:r>
      <w:proofErr w:type="spellEnd"/>
      <w:r>
        <w:rPr>
          <w:color w:val="FF0000"/>
        </w:rPr>
        <w:t>…</w:t>
      </w:r>
    </w:p>
    <w:p w:rsidR="009634F9" w:rsidRPr="009634F9" w:rsidRDefault="009634F9" w:rsidP="009634F9">
      <w:pPr>
        <w:spacing w:after="0"/>
        <w:rPr>
          <w:color w:val="FF0000"/>
        </w:rPr>
      </w:pPr>
    </w:p>
    <w:p w:rsidR="004A17D6" w:rsidRPr="004A17D6" w:rsidRDefault="004A17D6" w:rsidP="009634F9">
      <w:pPr>
        <w:spacing w:after="0"/>
        <w:rPr>
          <w:u w:val="single"/>
        </w:rPr>
      </w:pPr>
      <w:r w:rsidRPr="004A17D6">
        <w:rPr>
          <w:u w:val="single"/>
        </w:rPr>
        <w:t xml:space="preserve">Jonction Bât 1 et 2 </w:t>
      </w:r>
    </w:p>
    <w:p w:rsidR="004A17D6" w:rsidRDefault="004A17D6" w:rsidP="009634F9">
      <w:pPr>
        <w:spacing w:after="0"/>
      </w:pPr>
      <w:r>
        <w:t>Quand aurons-nous la jonction entre les 2 bâtiments afin de récupérer de la place ?</w:t>
      </w:r>
    </w:p>
    <w:p w:rsidR="001754E2" w:rsidRDefault="00BC58C6" w:rsidP="009634F9">
      <w:pPr>
        <w:spacing w:after="0"/>
        <w:rPr>
          <w:color w:val="FF0000"/>
        </w:rPr>
      </w:pPr>
      <w:r w:rsidRPr="00BC58C6">
        <w:rPr>
          <w:color w:val="FF0000"/>
        </w:rPr>
        <w:t>En attente de la décision de la DG</w:t>
      </w:r>
      <w:r>
        <w:rPr>
          <w:color w:val="FF0000"/>
        </w:rPr>
        <w:t>…</w:t>
      </w:r>
    </w:p>
    <w:p w:rsidR="009634F9" w:rsidRPr="009634F9" w:rsidRDefault="009634F9" w:rsidP="009634F9">
      <w:pPr>
        <w:spacing w:after="0"/>
        <w:rPr>
          <w:color w:val="FF0000"/>
        </w:rPr>
      </w:pPr>
    </w:p>
    <w:p w:rsidR="004A17D6" w:rsidRPr="004A17D6" w:rsidRDefault="004A17D6" w:rsidP="009634F9">
      <w:pPr>
        <w:spacing w:after="0"/>
        <w:rPr>
          <w:u w:val="single"/>
        </w:rPr>
      </w:pPr>
      <w:r w:rsidRPr="004A17D6">
        <w:rPr>
          <w:u w:val="single"/>
        </w:rPr>
        <w:t>Aspiration centralisée</w:t>
      </w:r>
      <w:r>
        <w:rPr>
          <w:u w:val="single"/>
        </w:rPr>
        <w:t xml:space="preserve"> bât 2</w:t>
      </w:r>
    </w:p>
    <w:p w:rsidR="004A17D6" w:rsidRDefault="004A17D6" w:rsidP="009634F9">
      <w:pPr>
        <w:spacing w:after="0"/>
      </w:pPr>
      <w:r>
        <w:t>Quand va être installée l’aspiration centralisée au bât 2 ?</w:t>
      </w:r>
    </w:p>
    <w:p w:rsidR="00BC58C6" w:rsidRDefault="00BC58C6" w:rsidP="009634F9">
      <w:pPr>
        <w:spacing w:after="0"/>
        <w:rPr>
          <w:color w:val="FF0000"/>
        </w:rPr>
      </w:pPr>
      <w:r>
        <w:t xml:space="preserve"> </w:t>
      </w:r>
      <w:r w:rsidRPr="00BC58C6">
        <w:rPr>
          <w:color w:val="FF0000"/>
        </w:rPr>
        <w:t>Prévu</w:t>
      </w:r>
      <w:r w:rsidR="009634F9">
        <w:rPr>
          <w:color w:val="FF0000"/>
        </w:rPr>
        <w:t>e</w:t>
      </w:r>
      <w:r w:rsidRPr="00BC58C6">
        <w:rPr>
          <w:color w:val="FF0000"/>
        </w:rPr>
        <w:t xml:space="preserve"> fin 2018</w:t>
      </w:r>
    </w:p>
    <w:p w:rsidR="009634F9" w:rsidRDefault="009634F9" w:rsidP="009634F9">
      <w:pPr>
        <w:spacing w:after="0"/>
      </w:pPr>
    </w:p>
    <w:p w:rsidR="004A17D6" w:rsidRPr="004A17D6" w:rsidRDefault="004A17D6" w:rsidP="009634F9">
      <w:pPr>
        <w:spacing w:after="0"/>
        <w:rPr>
          <w:u w:val="single"/>
        </w:rPr>
      </w:pPr>
      <w:r w:rsidRPr="004A17D6">
        <w:rPr>
          <w:u w:val="single"/>
        </w:rPr>
        <w:t>Cryogénie</w:t>
      </w:r>
    </w:p>
    <w:p w:rsidR="004A17D6" w:rsidRDefault="004A17D6" w:rsidP="009634F9">
      <w:pPr>
        <w:spacing w:after="0"/>
      </w:pPr>
      <w:r>
        <w:t xml:space="preserve">Avons-nous reçu les éprouvettes pour </w:t>
      </w:r>
      <w:r w:rsidR="00CD508D">
        <w:t>effectuer les tests de</w:t>
      </w:r>
      <w:r>
        <w:t xml:space="preserve"> nettoyage </w:t>
      </w:r>
      <w:r w:rsidR="00CD508D">
        <w:t>avec cryogénie pour l</w:t>
      </w:r>
      <w:r>
        <w:t xml:space="preserve">es fraisures sur panneau carbone ? </w:t>
      </w:r>
    </w:p>
    <w:p w:rsidR="00BC58C6" w:rsidRDefault="00BC58C6" w:rsidP="009634F9">
      <w:pPr>
        <w:spacing w:after="0"/>
        <w:rPr>
          <w:color w:val="FF0000"/>
        </w:rPr>
      </w:pPr>
      <w:r w:rsidRPr="00BC58C6">
        <w:rPr>
          <w:color w:val="FF0000"/>
        </w:rPr>
        <w:t>Test en cours</w:t>
      </w:r>
      <w:r>
        <w:rPr>
          <w:color w:val="FF0000"/>
        </w:rPr>
        <w:t>…</w:t>
      </w:r>
    </w:p>
    <w:p w:rsidR="009634F9" w:rsidRPr="00BC58C6" w:rsidRDefault="009634F9" w:rsidP="009634F9">
      <w:pPr>
        <w:spacing w:after="0"/>
        <w:rPr>
          <w:color w:val="FF0000"/>
        </w:rPr>
      </w:pPr>
    </w:p>
    <w:p w:rsidR="00CD508D" w:rsidRPr="00CD508D" w:rsidRDefault="00CD508D" w:rsidP="009634F9">
      <w:pPr>
        <w:spacing w:after="0"/>
        <w:rPr>
          <w:u w:val="single"/>
        </w:rPr>
      </w:pPr>
      <w:r w:rsidRPr="00CD508D">
        <w:rPr>
          <w:u w:val="single"/>
        </w:rPr>
        <w:t>Organisation travail espace vert</w:t>
      </w:r>
    </w:p>
    <w:p w:rsidR="00CD508D" w:rsidRDefault="00CD508D" w:rsidP="009634F9">
      <w:pPr>
        <w:spacing w:after="0"/>
      </w:pPr>
      <w:r>
        <w:t>Pouvez-vous mettre en place une information préalable, voir un balisage, pour que les salariés puissent déplacer leurs véhicules à proximité des espaces verts lors de l’utilisation des tondeuses ?</w:t>
      </w:r>
    </w:p>
    <w:p w:rsidR="001754E2" w:rsidRDefault="002E6EFC" w:rsidP="009634F9">
      <w:pPr>
        <w:spacing w:after="0"/>
        <w:rPr>
          <w:color w:val="FF0000"/>
        </w:rPr>
      </w:pPr>
      <w:r w:rsidRPr="002E6EFC">
        <w:rPr>
          <w:color w:val="FF0000"/>
        </w:rPr>
        <w:t xml:space="preserve">Le message </w:t>
      </w:r>
      <w:r>
        <w:rPr>
          <w:color w:val="FF0000"/>
        </w:rPr>
        <w:t>n’est</w:t>
      </w:r>
      <w:r w:rsidRPr="002E6EFC">
        <w:rPr>
          <w:color w:val="FF0000"/>
        </w:rPr>
        <w:t xml:space="preserve"> </w:t>
      </w:r>
      <w:r>
        <w:rPr>
          <w:color w:val="FF0000"/>
        </w:rPr>
        <w:t>pas passé</w:t>
      </w:r>
      <w:r w:rsidRPr="002E6EFC">
        <w:rPr>
          <w:color w:val="FF0000"/>
        </w:rPr>
        <w:t xml:space="preserve"> sur les écrans, </w:t>
      </w:r>
      <w:r>
        <w:rPr>
          <w:color w:val="FF0000"/>
        </w:rPr>
        <w:t>suite à un oubli de la direction.</w:t>
      </w:r>
    </w:p>
    <w:p w:rsidR="009634F9" w:rsidRPr="009634F9" w:rsidRDefault="009634F9" w:rsidP="009634F9">
      <w:pPr>
        <w:spacing w:after="0"/>
        <w:rPr>
          <w:color w:val="FF0000"/>
        </w:rPr>
      </w:pPr>
    </w:p>
    <w:p w:rsidR="00CD508D" w:rsidRPr="00972AB6" w:rsidRDefault="00972AB6" w:rsidP="009634F9">
      <w:pPr>
        <w:spacing w:after="0"/>
        <w:rPr>
          <w:u w:val="single"/>
        </w:rPr>
      </w:pPr>
      <w:r w:rsidRPr="00972AB6">
        <w:rPr>
          <w:u w:val="single"/>
        </w:rPr>
        <w:lastRenderedPageBreak/>
        <w:t xml:space="preserve">Qualité de vie au travail </w:t>
      </w:r>
    </w:p>
    <w:p w:rsidR="00972AB6" w:rsidRDefault="00972AB6" w:rsidP="009634F9">
      <w:pPr>
        <w:spacing w:after="0"/>
      </w:pPr>
      <w:r>
        <w:t>Que comptez-vous faire pour régler le problème de l’ambiance générale au bâtiment 2 qui se dégrade ?</w:t>
      </w:r>
    </w:p>
    <w:p w:rsidR="001754E2" w:rsidRDefault="002E6EFC" w:rsidP="009634F9">
      <w:pPr>
        <w:spacing w:after="0"/>
        <w:rPr>
          <w:color w:val="FF0000"/>
        </w:rPr>
      </w:pPr>
      <w:r w:rsidRPr="002E6EFC">
        <w:rPr>
          <w:color w:val="FF0000"/>
        </w:rPr>
        <w:t xml:space="preserve">La </w:t>
      </w:r>
      <w:r>
        <w:rPr>
          <w:color w:val="FF0000"/>
        </w:rPr>
        <w:t>direction minimise</w:t>
      </w:r>
      <w:r w:rsidRPr="002E6EFC">
        <w:rPr>
          <w:color w:val="FF0000"/>
        </w:rPr>
        <w:t xml:space="preserve"> le problème au bat 2 et le généralise sur l’ensemble de l’établissement</w:t>
      </w:r>
      <w:r>
        <w:rPr>
          <w:color w:val="FF0000"/>
        </w:rPr>
        <w:t>…</w:t>
      </w:r>
    </w:p>
    <w:p w:rsidR="009634F9" w:rsidRPr="009634F9" w:rsidRDefault="009634F9" w:rsidP="009634F9">
      <w:pPr>
        <w:spacing w:after="0"/>
        <w:rPr>
          <w:color w:val="FF0000"/>
        </w:rPr>
      </w:pPr>
    </w:p>
    <w:p w:rsidR="00972AB6" w:rsidRPr="0056062F" w:rsidRDefault="005F3765" w:rsidP="009634F9">
      <w:pPr>
        <w:spacing w:after="0"/>
        <w:rPr>
          <w:u w:val="single"/>
        </w:rPr>
      </w:pPr>
      <w:r w:rsidRPr="0056062F">
        <w:rPr>
          <w:u w:val="single"/>
        </w:rPr>
        <w:t>Organisation contrôle chaine</w:t>
      </w:r>
    </w:p>
    <w:p w:rsidR="009634F9" w:rsidRPr="009634F9" w:rsidRDefault="005F3765" w:rsidP="009634F9">
      <w:pPr>
        <w:spacing w:after="0"/>
      </w:pPr>
      <w:r>
        <w:t>Comment comptez-vous régler la disponibilité des contrôleurs de chaine auxquels vous avez attribué plus de tâches administratives qu’auparavant ?</w:t>
      </w:r>
    </w:p>
    <w:p w:rsidR="009634F9" w:rsidRDefault="005F3765" w:rsidP="009634F9">
      <w:pPr>
        <w:spacing w:after="0"/>
      </w:pPr>
      <w:r>
        <w:t>Il en découle un temps de présence diminué sur la chaine de fabrication entrainant un retard de contrôle sur certains stades. Les demandes auprès de certains salariés d’ef</w:t>
      </w:r>
      <w:r w:rsidR="00154B2B">
        <w:t>fectuer de l’auto contrôle ne sont</w:t>
      </w:r>
      <w:r>
        <w:t xml:space="preserve"> pas une solution à déployer sachant que le croisement de vérification des travaux effectués évite de nombreuses erreurs.</w:t>
      </w:r>
    </w:p>
    <w:p w:rsidR="009634F9" w:rsidRDefault="009634F9" w:rsidP="009634F9">
      <w:pPr>
        <w:spacing w:after="0"/>
        <w:rPr>
          <w:color w:val="FF0000"/>
        </w:rPr>
      </w:pPr>
      <w:r w:rsidRPr="002E6EFC">
        <w:rPr>
          <w:color w:val="FF0000"/>
        </w:rPr>
        <w:t xml:space="preserve">Il </w:t>
      </w:r>
      <w:r>
        <w:rPr>
          <w:color w:val="FF0000"/>
        </w:rPr>
        <w:t>n’y a pas plus de tâ</w:t>
      </w:r>
      <w:r w:rsidRPr="002E6EFC">
        <w:rPr>
          <w:color w:val="FF0000"/>
        </w:rPr>
        <w:t>che</w:t>
      </w:r>
      <w:r>
        <w:rPr>
          <w:color w:val="FF0000"/>
        </w:rPr>
        <w:t xml:space="preserve">s  administratives </w:t>
      </w:r>
      <w:r w:rsidRPr="002E6EFC">
        <w:rPr>
          <w:color w:val="FF0000"/>
        </w:rPr>
        <w:t xml:space="preserve">qu’auparavant </w:t>
      </w:r>
    </w:p>
    <w:p w:rsidR="005F3765" w:rsidRDefault="005F3765" w:rsidP="009634F9">
      <w:pPr>
        <w:spacing w:after="0"/>
      </w:pPr>
    </w:p>
    <w:p w:rsidR="0056062F" w:rsidRPr="0056062F" w:rsidRDefault="0056062F" w:rsidP="009634F9">
      <w:pPr>
        <w:spacing w:after="0"/>
        <w:rPr>
          <w:u w:val="single"/>
        </w:rPr>
      </w:pPr>
      <w:r w:rsidRPr="0056062F">
        <w:rPr>
          <w:u w:val="single"/>
        </w:rPr>
        <w:t>Aspirateurs élevons Rafale</w:t>
      </w:r>
    </w:p>
    <w:p w:rsidR="003D6F4A" w:rsidRDefault="0056062F" w:rsidP="009634F9">
      <w:pPr>
        <w:spacing w:after="0"/>
      </w:pPr>
      <w:r>
        <w:t>Où en est la demande d’achat d’aspirateurs supplémentaires ?</w:t>
      </w:r>
    </w:p>
    <w:p w:rsidR="003D6F4A" w:rsidRDefault="003D6F4A" w:rsidP="009634F9">
      <w:pPr>
        <w:spacing w:after="0"/>
        <w:rPr>
          <w:color w:val="FF0000"/>
        </w:rPr>
      </w:pPr>
      <w:r>
        <w:t xml:space="preserve"> </w:t>
      </w:r>
      <w:r w:rsidR="009634F9">
        <w:rPr>
          <w:color w:val="FF0000"/>
        </w:rPr>
        <w:t>Pas d’aspirateur supplémentaire</w:t>
      </w:r>
      <w:r w:rsidRPr="003D6F4A">
        <w:rPr>
          <w:color w:val="FF0000"/>
        </w:rPr>
        <w:t>, en revanche l’aspirateur du 5x sera mis en place.</w:t>
      </w:r>
    </w:p>
    <w:p w:rsidR="009634F9" w:rsidRPr="009634F9" w:rsidRDefault="009634F9" w:rsidP="009634F9">
      <w:pPr>
        <w:spacing w:after="0"/>
      </w:pPr>
    </w:p>
    <w:p w:rsidR="00BC6D75" w:rsidRPr="00BC6D75" w:rsidRDefault="00AD7750" w:rsidP="009634F9">
      <w:pPr>
        <w:spacing w:after="0"/>
        <w:rPr>
          <w:u w:val="single"/>
        </w:rPr>
      </w:pPr>
      <w:r>
        <w:rPr>
          <w:u w:val="single"/>
        </w:rPr>
        <w:t>Tickets restaurant</w:t>
      </w:r>
    </w:p>
    <w:p w:rsidR="00D25846" w:rsidRDefault="009352CF" w:rsidP="009634F9">
      <w:pPr>
        <w:spacing w:after="0"/>
      </w:pPr>
      <w:r>
        <w:t>1/</w:t>
      </w:r>
      <w:r w:rsidR="00BC6D75" w:rsidRPr="00BC6D75">
        <w:t>Pour les nombreuses personnes qui ne profitent pas de la restauration collective et donc des subventions qui vont avec, serait-il possible de mettre en place un système de tickets restaurant ? Ces tickets pourraient être facultatifs et n’empêcheraient pas ceux qui le souhaitent de les utiliser pour déjeuner au restaurant d’entreprise.</w:t>
      </w:r>
      <w:r w:rsidR="00BC6D75">
        <w:t xml:space="preserve"> En l’absence de cette solution alternative,  les salariés qui ne déjeunent pas au restaurant d’entreprise se retrouvent lésés. </w:t>
      </w:r>
    </w:p>
    <w:p w:rsidR="003D6F4A" w:rsidRDefault="003D6F4A" w:rsidP="009634F9">
      <w:pPr>
        <w:spacing w:after="0"/>
        <w:rPr>
          <w:color w:val="FF0000"/>
        </w:rPr>
      </w:pPr>
      <w:r w:rsidRPr="003D6F4A">
        <w:rPr>
          <w:color w:val="FF0000"/>
        </w:rPr>
        <w:t>Pas de tickets resto</w:t>
      </w:r>
      <w:r w:rsidR="009634F9">
        <w:rPr>
          <w:color w:val="FF0000"/>
        </w:rPr>
        <w:t>s</w:t>
      </w:r>
      <w:r w:rsidRPr="003D6F4A">
        <w:rPr>
          <w:color w:val="FF0000"/>
        </w:rPr>
        <w:t xml:space="preserve"> prévu</w:t>
      </w:r>
      <w:r w:rsidR="009634F9">
        <w:rPr>
          <w:color w:val="FF0000"/>
        </w:rPr>
        <w:t>s</w:t>
      </w:r>
      <w:r w:rsidRPr="003D6F4A">
        <w:rPr>
          <w:color w:val="FF0000"/>
        </w:rPr>
        <w:t xml:space="preserve"> au niveau société.</w:t>
      </w:r>
    </w:p>
    <w:p w:rsidR="009634F9" w:rsidRPr="009634F9" w:rsidRDefault="009634F9" w:rsidP="009634F9">
      <w:pPr>
        <w:spacing w:after="0"/>
        <w:rPr>
          <w:color w:val="FF0000"/>
        </w:rPr>
      </w:pPr>
    </w:p>
    <w:p w:rsidR="00CA1821" w:rsidRDefault="009352CF" w:rsidP="009634F9">
      <w:pPr>
        <w:spacing w:after="0"/>
      </w:pPr>
      <w:r>
        <w:t>2/</w:t>
      </w:r>
      <w:r w:rsidR="00CA1821">
        <w:t>Peut-on avoir des chiffres précis sur la fréquentation du restaurant d’entreprise ?</w:t>
      </w:r>
    </w:p>
    <w:p w:rsidR="003D6F4A" w:rsidRDefault="003D6F4A" w:rsidP="009634F9">
      <w:pPr>
        <w:spacing w:after="0"/>
        <w:rPr>
          <w:color w:val="FF0000"/>
        </w:rPr>
      </w:pPr>
      <w:r w:rsidRPr="003D6F4A">
        <w:rPr>
          <w:color w:val="FF0000"/>
        </w:rPr>
        <w:t>La fréquentation du restaurant d’</w:t>
      </w:r>
      <w:r>
        <w:rPr>
          <w:color w:val="FF0000"/>
        </w:rPr>
        <w:t>entreprise est d’</w:t>
      </w:r>
      <w:r w:rsidRPr="003D6F4A">
        <w:rPr>
          <w:color w:val="FF0000"/>
        </w:rPr>
        <w:t>environ</w:t>
      </w:r>
      <w:r>
        <w:rPr>
          <w:color w:val="FF0000"/>
        </w:rPr>
        <w:t xml:space="preserve"> 275</w:t>
      </w:r>
      <w:r w:rsidRPr="003D6F4A">
        <w:rPr>
          <w:color w:val="FF0000"/>
        </w:rPr>
        <w:t xml:space="preserve"> personnes</w:t>
      </w:r>
      <w:r>
        <w:rPr>
          <w:color w:val="FF0000"/>
        </w:rPr>
        <w:t>,</w:t>
      </w:r>
      <w:r w:rsidRPr="003D6F4A">
        <w:rPr>
          <w:color w:val="FF0000"/>
        </w:rPr>
        <w:t xml:space="preserve"> pour plus de précision les chiffres seront remis à la commission restaurant</w:t>
      </w:r>
      <w:r>
        <w:rPr>
          <w:color w:val="FF0000"/>
        </w:rPr>
        <w:t>.</w:t>
      </w:r>
    </w:p>
    <w:p w:rsidR="009634F9" w:rsidRPr="003D6F4A" w:rsidRDefault="009634F9" w:rsidP="009634F9">
      <w:pPr>
        <w:spacing w:after="0"/>
        <w:rPr>
          <w:color w:val="FF0000"/>
        </w:rPr>
      </w:pPr>
    </w:p>
    <w:p w:rsidR="00D14F66" w:rsidRPr="00CA1821" w:rsidRDefault="00D14F66" w:rsidP="009634F9">
      <w:pPr>
        <w:spacing w:after="0"/>
        <w:rPr>
          <w:u w:val="single"/>
        </w:rPr>
      </w:pPr>
      <w:r w:rsidRPr="00CA1821">
        <w:rPr>
          <w:u w:val="single"/>
        </w:rPr>
        <w:t>Point chaud direction financière</w:t>
      </w:r>
    </w:p>
    <w:p w:rsidR="00D14F66" w:rsidRDefault="00CA1821" w:rsidP="009634F9">
      <w:pPr>
        <w:spacing w:after="0"/>
      </w:pPr>
      <w:r>
        <w:t xml:space="preserve">L’aménagement d’un endroit pour déjeuner avec l’installation </w:t>
      </w:r>
      <w:proofErr w:type="gramStart"/>
      <w:r>
        <w:t>d’un</w:t>
      </w:r>
      <w:proofErr w:type="gramEnd"/>
      <w:r>
        <w:t xml:space="preserve"> micro-onde est-elle prévue  pour bientôt à la direction financière ?</w:t>
      </w:r>
    </w:p>
    <w:p w:rsidR="003D6F4A" w:rsidRDefault="003D6F4A" w:rsidP="009634F9">
      <w:pPr>
        <w:spacing w:after="0"/>
        <w:rPr>
          <w:color w:val="FF0000"/>
        </w:rPr>
      </w:pPr>
      <w:r w:rsidRPr="003D6F4A">
        <w:rPr>
          <w:color w:val="FF0000"/>
        </w:rPr>
        <w:t xml:space="preserve">Rien de prévu pour le moment. </w:t>
      </w:r>
    </w:p>
    <w:p w:rsidR="009634F9" w:rsidRPr="003D6F4A" w:rsidRDefault="009634F9" w:rsidP="009634F9">
      <w:pPr>
        <w:spacing w:after="0"/>
        <w:rPr>
          <w:color w:val="FF0000"/>
        </w:rPr>
      </w:pPr>
    </w:p>
    <w:p w:rsidR="00CA1821" w:rsidRPr="00CA1821" w:rsidRDefault="00CA1821" w:rsidP="009634F9">
      <w:pPr>
        <w:spacing w:after="0"/>
        <w:rPr>
          <w:u w:val="single"/>
        </w:rPr>
      </w:pPr>
      <w:r w:rsidRPr="00CA1821">
        <w:rPr>
          <w:u w:val="single"/>
        </w:rPr>
        <w:t>Portail fermé le matin</w:t>
      </w:r>
    </w:p>
    <w:p w:rsidR="00CA1821" w:rsidRDefault="00CA1821" w:rsidP="009634F9">
      <w:pPr>
        <w:spacing w:after="0"/>
      </w:pPr>
      <w:r>
        <w:t xml:space="preserve">Lorsque l’on fait des heures </w:t>
      </w:r>
      <w:r w:rsidR="00075F0E">
        <w:t>supplémentaires</w:t>
      </w:r>
      <w:r>
        <w:t xml:space="preserve"> le matin et que l’on arrive après 6 h, on trouve le portail fermé. Serait-il possible de le laisser ouvert ?</w:t>
      </w:r>
    </w:p>
    <w:p w:rsidR="00953449" w:rsidRDefault="00953449" w:rsidP="009634F9">
      <w:pPr>
        <w:spacing w:after="0"/>
        <w:rPr>
          <w:color w:val="FF0000"/>
        </w:rPr>
      </w:pPr>
      <w:r w:rsidRPr="00953449">
        <w:rPr>
          <w:color w:val="FF0000"/>
        </w:rPr>
        <w:t xml:space="preserve">Non, pour des raisons de sécurité. </w:t>
      </w:r>
    </w:p>
    <w:p w:rsidR="009634F9" w:rsidRPr="00953449" w:rsidRDefault="009634F9" w:rsidP="009634F9">
      <w:pPr>
        <w:spacing w:after="0"/>
        <w:rPr>
          <w:color w:val="FF0000"/>
        </w:rPr>
      </w:pPr>
    </w:p>
    <w:p w:rsidR="00CA1821" w:rsidRPr="009352CF" w:rsidRDefault="00CA1821" w:rsidP="009634F9">
      <w:pPr>
        <w:spacing w:after="0"/>
        <w:rPr>
          <w:u w:val="single"/>
        </w:rPr>
      </w:pPr>
      <w:r w:rsidRPr="009352CF">
        <w:rPr>
          <w:u w:val="single"/>
        </w:rPr>
        <w:t>Cellule peinture</w:t>
      </w:r>
    </w:p>
    <w:p w:rsidR="00CA1821" w:rsidRDefault="00CA1821" w:rsidP="009634F9">
      <w:pPr>
        <w:spacing w:after="0"/>
      </w:pPr>
      <w:r>
        <w:t>Lors des travaux prévus pour la cellule peinture, serait-il possible de prévoir des vitrage</w:t>
      </w:r>
      <w:r w:rsidR="009352CF">
        <w:t>s</w:t>
      </w:r>
      <w:r>
        <w:t xml:space="preserve"> afin que les salariés qui y travaille ne se sentent pas  comme dans un placard ?</w:t>
      </w:r>
    </w:p>
    <w:p w:rsidR="00953449" w:rsidRDefault="00953449" w:rsidP="009634F9">
      <w:pPr>
        <w:spacing w:after="0"/>
        <w:rPr>
          <w:color w:val="FF0000"/>
        </w:rPr>
      </w:pPr>
      <w:r w:rsidRPr="00953449">
        <w:rPr>
          <w:color w:val="FF0000"/>
        </w:rPr>
        <w:t xml:space="preserve">Il n’est pas possible de créer une fenêtre, pour des raisons de secret défense. Et en plus c’est impossible à cause des infrastructures. </w:t>
      </w:r>
    </w:p>
    <w:p w:rsidR="009634F9" w:rsidRPr="00953449" w:rsidRDefault="009634F9" w:rsidP="009634F9">
      <w:pPr>
        <w:spacing w:after="0"/>
        <w:rPr>
          <w:color w:val="FF0000"/>
        </w:rPr>
      </w:pPr>
    </w:p>
    <w:p w:rsidR="00CA1821" w:rsidRPr="00953449" w:rsidRDefault="00CA1821" w:rsidP="009634F9">
      <w:pPr>
        <w:spacing w:after="0"/>
        <w:rPr>
          <w:color w:val="FF0000"/>
          <w:u w:val="single"/>
        </w:rPr>
      </w:pPr>
      <w:r w:rsidRPr="00075F0E">
        <w:rPr>
          <w:u w:val="single"/>
        </w:rPr>
        <w:t>Magasin avancés</w:t>
      </w:r>
    </w:p>
    <w:p w:rsidR="00CA1821" w:rsidRDefault="00CA1821" w:rsidP="009634F9">
      <w:pPr>
        <w:spacing w:after="0"/>
      </w:pPr>
      <w:r>
        <w:t xml:space="preserve">Les magasins du </w:t>
      </w:r>
      <w:r w:rsidR="009352CF">
        <w:t>Falcon</w:t>
      </w:r>
      <w:r>
        <w:t xml:space="preserve"> se retrouvent aujourd’hui au niveau du 5X, ce qui n’est pas vraiment à coté, pourquoi  ce choix? </w:t>
      </w:r>
    </w:p>
    <w:p w:rsidR="00953449" w:rsidRDefault="00953449" w:rsidP="009634F9">
      <w:pPr>
        <w:spacing w:after="0"/>
        <w:rPr>
          <w:color w:val="FF0000"/>
        </w:rPr>
      </w:pPr>
      <w:r w:rsidRPr="002D12F9">
        <w:rPr>
          <w:color w:val="FF0000"/>
        </w:rPr>
        <w:t xml:space="preserve">Pour un gain de place et la direction nous </w:t>
      </w:r>
      <w:proofErr w:type="gramStart"/>
      <w:r w:rsidRPr="002D12F9">
        <w:rPr>
          <w:color w:val="FF0000"/>
        </w:rPr>
        <w:t>informe</w:t>
      </w:r>
      <w:proofErr w:type="gramEnd"/>
      <w:r w:rsidRPr="002D12F9">
        <w:rPr>
          <w:color w:val="FF0000"/>
        </w:rPr>
        <w:t xml:space="preserve"> que c’est temporaire.  </w:t>
      </w:r>
    </w:p>
    <w:p w:rsidR="009634F9" w:rsidRPr="002D12F9" w:rsidRDefault="009634F9" w:rsidP="009634F9">
      <w:pPr>
        <w:spacing w:after="0"/>
        <w:rPr>
          <w:color w:val="FF0000"/>
        </w:rPr>
      </w:pPr>
    </w:p>
    <w:p w:rsidR="00075F0E" w:rsidRPr="00075F0E" w:rsidRDefault="00075F0E" w:rsidP="009634F9">
      <w:pPr>
        <w:spacing w:after="0"/>
        <w:rPr>
          <w:u w:val="single"/>
        </w:rPr>
      </w:pPr>
      <w:r w:rsidRPr="00075F0E">
        <w:rPr>
          <w:u w:val="single"/>
        </w:rPr>
        <w:t>Journée Enfant malade</w:t>
      </w:r>
    </w:p>
    <w:p w:rsidR="00075F0E" w:rsidRDefault="00075F0E" w:rsidP="009634F9">
      <w:pPr>
        <w:spacing w:after="0"/>
      </w:pPr>
      <w:r>
        <w:t xml:space="preserve">Les journées enfant malade peuvent-elles être </w:t>
      </w:r>
      <w:r w:rsidR="009352CF">
        <w:t>utilisées</w:t>
      </w:r>
      <w:r>
        <w:t xml:space="preserve"> dans le cadre d’un RDV médical, par exemple pour l’orthodontie ?</w:t>
      </w:r>
    </w:p>
    <w:p w:rsidR="009352CF" w:rsidRDefault="00F95D23" w:rsidP="009634F9">
      <w:pPr>
        <w:spacing w:after="0"/>
        <w:ind w:right="-567"/>
        <w:rPr>
          <w:color w:val="FF0000"/>
        </w:rPr>
      </w:pPr>
      <w:r w:rsidRPr="00F95D23">
        <w:rPr>
          <w:color w:val="FF0000"/>
        </w:rPr>
        <w:t xml:space="preserve">Non, ce n’est pas prévu. </w:t>
      </w:r>
      <w:r>
        <w:rPr>
          <w:color w:val="FF0000"/>
        </w:rPr>
        <w:t>La question sera évoquée par la CGT en réunion QVT (Qualité de Vie au travail).</w:t>
      </w:r>
    </w:p>
    <w:p w:rsidR="009634F9" w:rsidRPr="009634F9" w:rsidRDefault="009634F9" w:rsidP="009634F9">
      <w:pPr>
        <w:spacing w:after="0"/>
        <w:ind w:right="-567"/>
        <w:rPr>
          <w:color w:val="FF0000"/>
        </w:rPr>
      </w:pPr>
    </w:p>
    <w:p w:rsidR="00075F0E" w:rsidRPr="00075F0E" w:rsidRDefault="00075F0E" w:rsidP="009634F9">
      <w:pPr>
        <w:spacing w:after="0"/>
        <w:rPr>
          <w:u w:val="single"/>
        </w:rPr>
      </w:pPr>
      <w:proofErr w:type="spellStart"/>
      <w:r w:rsidRPr="00075F0E">
        <w:rPr>
          <w:u w:val="single"/>
        </w:rPr>
        <w:t>Make</w:t>
      </w:r>
      <w:proofErr w:type="spellEnd"/>
      <w:r w:rsidRPr="00075F0E">
        <w:rPr>
          <w:u w:val="single"/>
        </w:rPr>
        <w:t xml:space="preserve"> in </w:t>
      </w:r>
      <w:proofErr w:type="spellStart"/>
      <w:r w:rsidRPr="00075F0E">
        <w:rPr>
          <w:u w:val="single"/>
        </w:rPr>
        <w:t>India</w:t>
      </w:r>
      <w:proofErr w:type="spellEnd"/>
    </w:p>
    <w:p w:rsidR="00075F0E" w:rsidRDefault="00075F0E" w:rsidP="009634F9">
      <w:pPr>
        <w:spacing w:after="0"/>
      </w:pPr>
      <w:r>
        <w:t>y-a-t-il du nouveau au sujet de ce projet concernant le site de Marti</w:t>
      </w:r>
      <w:r w:rsidR="00F95D23">
        <w:t>gnas ? Formation, déplacement e</w:t>
      </w:r>
      <w:r>
        <w:t>t</w:t>
      </w:r>
      <w:r w:rsidR="00F95D23">
        <w:t>c</w:t>
      </w:r>
      <w:r>
        <w:t>…</w:t>
      </w:r>
    </w:p>
    <w:p w:rsidR="00F95D23" w:rsidRDefault="00F95D23" w:rsidP="009634F9">
      <w:pPr>
        <w:spacing w:after="0"/>
        <w:rPr>
          <w:color w:val="FF0000"/>
        </w:rPr>
      </w:pPr>
      <w:r w:rsidRPr="00F95D23">
        <w:rPr>
          <w:color w:val="FF0000"/>
        </w:rPr>
        <w:t>Auc</w:t>
      </w:r>
      <w:r w:rsidR="009634F9">
        <w:rPr>
          <w:color w:val="FF0000"/>
        </w:rPr>
        <w:t xml:space="preserve">une information à ce jour, seul </w:t>
      </w:r>
      <w:r w:rsidRPr="00F95D23">
        <w:rPr>
          <w:color w:val="FF0000"/>
        </w:rPr>
        <w:t xml:space="preserve"> les élevons sont prévus de partir en doublons</w:t>
      </w:r>
      <w:r>
        <w:rPr>
          <w:color w:val="FF0000"/>
        </w:rPr>
        <w:t xml:space="preserve"> fin 2019.</w:t>
      </w:r>
      <w:r w:rsidRPr="00F95D23">
        <w:rPr>
          <w:color w:val="FF0000"/>
        </w:rPr>
        <w:t xml:space="preserve">  </w:t>
      </w:r>
    </w:p>
    <w:p w:rsidR="009634F9" w:rsidRPr="00F95D23" w:rsidRDefault="009634F9" w:rsidP="009634F9">
      <w:pPr>
        <w:spacing w:after="0"/>
        <w:rPr>
          <w:color w:val="FF0000"/>
        </w:rPr>
      </w:pPr>
    </w:p>
    <w:p w:rsidR="00075F0E" w:rsidRPr="00075F0E" w:rsidRDefault="00075F0E" w:rsidP="009634F9">
      <w:pPr>
        <w:spacing w:after="0"/>
        <w:rPr>
          <w:u w:val="single"/>
        </w:rPr>
      </w:pPr>
      <w:r w:rsidRPr="00075F0E">
        <w:rPr>
          <w:u w:val="single"/>
        </w:rPr>
        <w:t>Parking</w:t>
      </w:r>
    </w:p>
    <w:p w:rsidR="00075F0E" w:rsidRDefault="00075F0E" w:rsidP="009634F9">
      <w:pPr>
        <w:spacing w:after="0"/>
      </w:pPr>
      <w:r>
        <w:t xml:space="preserve">Pour quand est prévu le marquage au sol </w:t>
      </w:r>
      <w:r w:rsidR="009352CF">
        <w:t>des parkings</w:t>
      </w:r>
      <w:r>
        <w:t> ?</w:t>
      </w:r>
    </w:p>
    <w:p w:rsidR="00F95D23" w:rsidRDefault="00F95D23" w:rsidP="009634F9">
      <w:pPr>
        <w:spacing w:after="0"/>
        <w:rPr>
          <w:color w:val="FF0000"/>
        </w:rPr>
      </w:pPr>
      <w:r w:rsidRPr="00F95D23">
        <w:rPr>
          <w:color w:val="FF0000"/>
        </w:rPr>
        <w:t>Ce n’est pas une priorité à ce jour</w:t>
      </w:r>
      <w:r>
        <w:rPr>
          <w:color w:val="FF0000"/>
        </w:rPr>
        <w:t>.</w:t>
      </w:r>
      <w:r w:rsidRPr="00F95D23">
        <w:rPr>
          <w:color w:val="FF0000"/>
        </w:rPr>
        <w:t xml:space="preserve">  </w:t>
      </w:r>
    </w:p>
    <w:p w:rsidR="009634F9" w:rsidRPr="00F95D23" w:rsidRDefault="009634F9" w:rsidP="009634F9">
      <w:pPr>
        <w:spacing w:after="0"/>
        <w:rPr>
          <w:color w:val="FF0000"/>
        </w:rPr>
      </w:pPr>
    </w:p>
    <w:p w:rsidR="00C00597" w:rsidRDefault="00C00597" w:rsidP="009634F9">
      <w:pPr>
        <w:spacing w:after="0"/>
        <w:rPr>
          <w:u w:val="single"/>
        </w:rPr>
      </w:pPr>
      <w:r w:rsidRPr="00C00597">
        <w:rPr>
          <w:u w:val="single"/>
        </w:rPr>
        <w:t>Pointage badgeuse</w:t>
      </w:r>
    </w:p>
    <w:p w:rsidR="001B2AB4" w:rsidRDefault="00C00597" w:rsidP="009634F9">
      <w:pPr>
        <w:spacing w:after="0"/>
      </w:pPr>
      <w:r>
        <w:t>Lorsque qu’un pontage est raté à la pause de midi on peut perdre 2 h alors que l’on travaille.</w:t>
      </w:r>
      <w:r w:rsidR="001B2AB4" w:rsidRPr="001B2AB4">
        <w:t xml:space="preserve"> </w:t>
      </w:r>
    </w:p>
    <w:p w:rsidR="001B2AB4" w:rsidRDefault="001B2AB4" w:rsidP="009634F9">
      <w:pPr>
        <w:spacing w:after="0"/>
      </w:pPr>
      <w:r>
        <w:t xml:space="preserve">Serait-il possible d’avoir accès à </w:t>
      </w:r>
      <w:proofErr w:type="spellStart"/>
      <w:r>
        <w:t>gestor</w:t>
      </w:r>
      <w:proofErr w:type="spellEnd"/>
      <w:r>
        <w:t xml:space="preserve"> en lecture pour vérifier qu’il n’y a pas d’erreur de pointage.</w:t>
      </w:r>
    </w:p>
    <w:p w:rsidR="00C00597" w:rsidRPr="00F95D23" w:rsidRDefault="00F95D23" w:rsidP="009634F9">
      <w:pPr>
        <w:spacing w:after="0"/>
      </w:pPr>
      <w:r w:rsidRPr="009A5044">
        <w:rPr>
          <w:color w:val="FF0000"/>
        </w:rPr>
        <w:t>Rien ne sera fait à ce jour,</w:t>
      </w:r>
      <w:r w:rsidRPr="00F95D23">
        <w:rPr>
          <w:color w:val="FF0000"/>
        </w:rPr>
        <w:t xml:space="preserve"> un changement de logiciel sera effectué l’année prochaine</w:t>
      </w:r>
      <w:r>
        <w:t>.</w:t>
      </w:r>
      <w:r w:rsidRPr="00F95D23">
        <w:t xml:space="preserve"> </w:t>
      </w:r>
      <w:bookmarkStart w:id="0" w:name="_GoBack"/>
      <w:bookmarkEnd w:id="0"/>
    </w:p>
    <w:p w:rsidR="00075F0E" w:rsidRDefault="00075F0E" w:rsidP="009634F9">
      <w:pPr>
        <w:spacing w:after="0"/>
      </w:pPr>
    </w:p>
    <w:p w:rsidR="00BC6D75" w:rsidRDefault="00BC6D75" w:rsidP="009634F9">
      <w:pPr>
        <w:spacing w:after="0"/>
      </w:pPr>
    </w:p>
    <w:p w:rsidR="0056062F" w:rsidRDefault="0056062F" w:rsidP="009634F9">
      <w:pPr>
        <w:spacing w:after="0"/>
      </w:pPr>
    </w:p>
    <w:p w:rsidR="00CD508D" w:rsidRDefault="00CD508D" w:rsidP="009634F9">
      <w:pPr>
        <w:spacing w:after="0"/>
      </w:pPr>
    </w:p>
    <w:p w:rsidR="004A17D6" w:rsidRDefault="004A17D6" w:rsidP="009634F9">
      <w:pPr>
        <w:spacing w:after="0"/>
      </w:pPr>
    </w:p>
    <w:sectPr w:rsidR="004A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50"/>
    <w:rsid w:val="00031964"/>
    <w:rsid w:val="00075F0E"/>
    <w:rsid w:val="000E09D3"/>
    <w:rsid w:val="00116BF0"/>
    <w:rsid w:val="00154B2B"/>
    <w:rsid w:val="001754E2"/>
    <w:rsid w:val="001B2AB4"/>
    <w:rsid w:val="002B5C39"/>
    <w:rsid w:val="002D12F9"/>
    <w:rsid w:val="002E6EFC"/>
    <w:rsid w:val="003D6F4A"/>
    <w:rsid w:val="00406E68"/>
    <w:rsid w:val="004A17D6"/>
    <w:rsid w:val="004D3042"/>
    <w:rsid w:val="0056062F"/>
    <w:rsid w:val="005F3765"/>
    <w:rsid w:val="006354F6"/>
    <w:rsid w:val="008D5A50"/>
    <w:rsid w:val="009352CF"/>
    <w:rsid w:val="00953449"/>
    <w:rsid w:val="009634F9"/>
    <w:rsid w:val="00972AB6"/>
    <w:rsid w:val="009A5044"/>
    <w:rsid w:val="00AD7750"/>
    <w:rsid w:val="00BC58C6"/>
    <w:rsid w:val="00BC6D75"/>
    <w:rsid w:val="00BD1CF7"/>
    <w:rsid w:val="00C00597"/>
    <w:rsid w:val="00CA1821"/>
    <w:rsid w:val="00CD508D"/>
    <w:rsid w:val="00CF37DD"/>
    <w:rsid w:val="00D14F66"/>
    <w:rsid w:val="00D25846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1106-F6CB-4EE5-8E79-BED8747E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15</cp:revision>
  <cp:lastPrinted>2018-05-24T06:54:00Z</cp:lastPrinted>
  <dcterms:created xsi:type="dcterms:W3CDTF">2018-05-16T11:45:00Z</dcterms:created>
  <dcterms:modified xsi:type="dcterms:W3CDTF">2018-06-20T11:39:00Z</dcterms:modified>
</cp:coreProperties>
</file>