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071AFD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071AFD">
              <w:t>5</w:t>
            </w:r>
            <w:bookmarkStart w:id="0" w:name="_GoBack"/>
            <w:bookmarkEnd w:id="0"/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884133">
              <w:t>Atelier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63144D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884133">
              <w:t>chute de plein pied</w:t>
            </w:r>
          </w:p>
          <w:p w:rsidR="00884133" w:rsidRDefault="00884133" w:rsidP="0063144D"/>
          <w:p w:rsidR="00884133" w:rsidRDefault="00884133" w:rsidP="00884133">
            <w:r>
              <w:t xml:space="preserve">Les bancs hydrauliques dans le bâtiment présentent des fuites importantes en statique comme en dynamique qui provoquent de nombreuses flaques d’hydraulique au sol. </w:t>
            </w:r>
          </w:p>
          <w:p w:rsidR="00884133" w:rsidRPr="0063144D" w:rsidRDefault="00884133" w:rsidP="00884133"/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884133" w:rsidP="00171F5C">
            <w:pPr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3DF547BA" wp14:editId="05CD7FB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11430</wp:posOffset>
                  </wp:positionV>
                  <wp:extent cx="6487160" cy="3644900"/>
                  <wp:effectExtent l="0" t="0" r="8890" b="0"/>
                  <wp:wrapNone/>
                  <wp:docPr id="1" name="Image 1" descr="H:\CHSCT\QUESTIONS ET REPONSES CHSCT PAR ANNEE\2015\Photo K\juin 2015\20150611_140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40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364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F5C" w:rsidRDefault="00171F5C" w:rsidP="00171F5C">
            <w:pPr>
              <w:jc w:val="center"/>
            </w:pP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63144D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884133">
              <w:t>Faire une opération de maintenance importante et sérieuse sur les bancs hydraulique pour travailler dans de bonnes conditions de sécurité et d’</w:t>
            </w:r>
            <w:r w:rsidR="00FD3E21">
              <w:t>hygiène.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26" w:rsidRDefault="00686026" w:rsidP="00171F5C">
      <w:pPr>
        <w:spacing w:after="0" w:line="240" w:lineRule="auto"/>
      </w:pPr>
      <w:r>
        <w:separator/>
      </w:r>
    </w:p>
  </w:endnote>
  <w:endnote w:type="continuationSeparator" w:id="0">
    <w:p w:rsidR="00686026" w:rsidRDefault="00686026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26" w:rsidRDefault="00686026" w:rsidP="00171F5C">
      <w:pPr>
        <w:spacing w:after="0" w:line="240" w:lineRule="auto"/>
      </w:pPr>
      <w:r>
        <w:separator/>
      </w:r>
    </w:p>
  </w:footnote>
  <w:footnote w:type="continuationSeparator" w:id="0">
    <w:p w:rsidR="00686026" w:rsidRDefault="00686026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71AFD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565CD"/>
    <w:rsid w:val="0028263D"/>
    <w:rsid w:val="002F5A6C"/>
    <w:rsid w:val="00305A67"/>
    <w:rsid w:val="003A7962"/>
    <w:rsid w:val="0043621E"/>
    <w:rsid w:val="00477D28"/>
    <w:rsid w:val="005030D5"/>
    <w:rsid w:val="005131A8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86026"/>
    <w:rsid w:val="006C5850"/>
    <w:rsid w:val="00767D69"/>
    <w:rsid w:val="007D744F"/>
    <w:rsid w:val="007E28A2"/>
    <w:rsid w:val="007F0785"/>
    <w:rsid w:val="008021A0"/>
    <w:rsid w:val="00810BD3"/>
    <w:rsid w:val="00862984"/>
    <w:rsid w:val="00884133"/>
    <w:rsid w:val="00894516"/>
    <w:rsid w:val="008C2758"/>
    <w:rsid w:val="009C7A45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D13D03"/>
    <w:rsid w:val="00D2685F"/>
    <w:rsid w:val="00D428BF"/>
    <w:rsid w:val="00E559B3"/>
    <w:rsid w:val="00EA7C14"/>
    <w:rsid w:val="00ED6BDB"/>
    <w:rsid w:val="00F25369"/>
    <w:rsid w:val="00F97ACC"/>
    <w:rsid w:val="00FD3E21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9BA3-B90B-4E09-9046-F4C2CBCF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5</cp:revision>
  <cp:lastPrinted>2014-09-22T13:31:00Z</cp:lastPrinted>
  <dcterms:created xsi:type="dcterms:W3CDTF">2015-06-11T13:41:00Z</dcterms:created>
  <dcterms:modified xsi:type="dcterms:W3CDTF">2015-06-11T14:59:00Z</dcterms:modified>
</cp:coreProperties>
</file>