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F50CC4" w:rsidRDefault="00012BA6" w:rsidP="00AD5FD0">
            <w:r w:rsidRPr="00134245">
              <w:rPr>
                <w:u w:val="single"/>
              </w:rPr>
              <w:t>Date de la visite :</w:t>
            </w:r>
            <w:r w:rsidR="00F50CC4">
              <w:t xml:space="preserve"> </w:t>
            </w:r>
            <w:r w:rsidR="00124CC7">
              <w:t>17/11/2014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F50CC4" w:rsidRDefault="00012BA6" w:rsidP="00012BA6">
            <w:r w:rsidRPr="00134245">
              <w:rPr>
                <w:u w:val="single"/>
              </w:rPr>
              <w:t>Atelier :</w:t>
            </w:r>
            <w:r w:rsidR="00F50CC4">
              <w:t xml:space="preserve"> </w:t>
            </w:r>
            <w:r w:rsidR="00124CC7">
              <w:t>Tous les bâtiments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8E0814">
            <w:r>
              <w:rPr>
                <w:u w:val="single"/>
              </w:rPr>
              <w:t>Secteur :</w:t>
            </w:r>
            <w:r w:rsidR="00F50CC4">
              <w:t xml:space="preserve"> </w:t>
            </w:r>
            <w:r w:rsidR="00124CC7">
              <w:t>Atelier</w:t>
            </w:r>
          </w:p>
        </w:tc>
      </w:tr>
      <w:tr w:rsidR="006474DB" w:rsidRPr="006474DB" w:rsidTr="00F73AE4">
        <w:trPr>
          <w:trHeight w:val="1817"/>
        </w:trPr>
        <w:tc>
          <w:tcPr>
            <w:tcW w:w="5000" w:type="pct"/>
            <w:gridSpan w:val="3"/>
          </w:tcPr>
          <w:p w:rsidR="00862984" w:rsidRPr="00622526" w:rsidRDefault="00622526" w:rsidP="006A515A">
            <w:r w:rsidRPr="00622526">
              <w:t>Bon fonctionnement du CHS-CT.</w:t>
            </w:r>
          </w:p>
          <w:p w:rsidR="00124CC7" w:rsidRDefault="00124CC7" w:rsidP="006A515A"/>
          <w:p w:rsidR="00124CC7" w:rsidRPr="005030D5" w:rsidRDefault="00124CC7" w:rsidP="006A515A">
            <w:r>
              <w:t>Suite aux dernières élections CHS-CT, certains élus ne sont toujours pas équipés de téléphone !!</w:t>
            </w:r>
          </w:p>
        </w:tc>
      </w:tr>
      <w:tr w:rsidR="006474DB" w:rsidRPr="006474DB" w:rsidTr="00124CC7">
        <w:trPr>
          <w:trHeight w:val="6227"/>
        </w:trPr>
        <w:tc>
          <w:tcPr>
            <w:tcW w:w="5000" w:type="pct"/>
            <w:gridSpan w:val="3"/>
          </w:tcPr>
          <w:p w:rsidR="00D3212C" w:rsidRPr="00171F5C" w:rsidRDefault="00B956AE" w:rsidP="00F73AE4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C35A49F" wp14:editId="20F933F7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87630</wp:posOffset>
                  </wp:positionV>
                  <wp:extent cx="1592580" cy="3754228"/>
                  <wp:effectExtent l="0" t="0" r="0" b="0"/>
                  <wp:wrapNone/>
                  <wp:docPr id="1" name="Image 1" descr="G:\CHS_2014-novembre\DSCN0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CHS_2014-novembre\DSCN0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375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0BD3" w:rsidRPr="006474DB" w:rsidTr="00124CC7">
        <w:trPr>
          <w:trHeight w:val="1398"/>
        </w:trPr>
        <w:tc>
          <w:tcPr>
            <w:tcW w:w="5000" w:type="pct"/>
            <w:gridSpan w:val="3"/>
          </w:tcPr>
          <w:p w:rsidR="006543A7" w:rsidRPr="006474DB" w:rsidRDefault="00810BD3" w:rsidP="008E0814">
            <w:r w:rsidRPr="00134245">
              <w:rPr>
                <w:u w:val="single"/>
              </w:rPr>
              <w:t>Mesures de prévention proposées :</w:t>
            </w:r>
            <w:r w:rsidR="00F50CC4">
              <w:t xml:space="preserve"> </w:t>
            </w:r>
            <w:r w:rsidR="00B871AC">
              <w:t>Doter au plus vite les élus CHS-CT n’ayant pas cet équipement afin de pouvoir être plus facilement contactés.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F73AE4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83" w:rsidRDefault="00C75683" w:rsidP="00171F5C">
      <w:pPr>
        <w:spacing w:after="0" w:line="240" w:lineRule="auto"/>
      </w:pPr>
      <w:r>
        <w:separator/>
      </w:r>
    </w:p>
  </w:endnote>
  <w:endnote w:type="continuationSeparator" w:id="0">
    <w:p w:rsidR="00C75683" w:rsidRDefault="00C75683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83" w:rsidRDefault="00C75683" w:rsidP="00171F5C">
      <w:pPr>
        <w:spacing w:after="0" w:line="240" w:lineRule="auto"/>
      </w:pPr>
      <w:r>
        <w:separator/>
      </w:r>
    </w:p>
  </w:footnote>
  <w:footnote w:type="continuationSeparator" w:id="0">
    <w:p w:rsidR="00C75683" w:rsidRDefault="00C75683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22"/>
    <w:rsid w:val="00012BA6"/>
    <w:rsid w:val="00053FE0"/>
    <w:rsid w:val="000A6833"/>
    <w:rsid w:val="000F3C0A"/>
    <w:rsid w:val="00102560"/>
    <w:rsid w:val="00114301"/>
    <w:rsid w:val="00124CC7"/>
    <w:rsid w:val="00130286"/>
    <w:rsid w:val="00134245"/>
    <w:rsid w:val="00171F5C"/>
    <w:rsid w:val="00184322"/>
    <w:rsid w:val="001B1313"/>
    <w:rsid w:val="001D6601"/>
    <w:rsid w:val="00200F27"/>
    <w:rsid w:val="002126F7"/>
    <w:rsid w:val="00213082"/>
    <w:rsid w:val="002A70C1"/>
    <w:rsid w:val="00477D28"/>
    <w:rsid w:val="005030D5"/>
    <w:rsid w:val="005131A8"/>
    <w:rsid w:val="00543C99"/>
    <w:rsid w:val="005D52BE"/>
    <w:rsid w:val="00622526"/>
    <w:rsid w:val="006474DB"/>
    <w:rsid w:val="006543A7"/>
    <w:rsid w:val="006A515A"/>
    <w:rsid w:val="006B51C2"/>
    <w:rsid w:val="006C5850"/>
    <w:rsid w:val="00767D69"/>
    <w:rsid w:val="007F0785"/>
    <w:rsid w:val="0080051F"/>
    <w:rsid w:val="00810BD3"/>
    <w:rsid w:val="00862984"/>
    <w:rsid w:val="00865ACE"/>
    <w:rsid w:val="00894516"/>
    <w:rsid w:val="008C2758"/>
    <w:rsid w:val="008E0814"/>
    <w:rsid w:val="0094098E"/>
    <w:rsid w:val="009C7A45"/>
    <w:rsid w:val="00AD5FD0"/>
    <w:rsid w:val="00B871AC"/>
    <w:rsid w:val="00B956AE"/>
    <w:rsid w:val="00BC683F"/>
    <w:rsid w:val="00C03124"/>
    <w:rsid w:val="00C035B7"/>
    <w:rsid w:val="00C444EB"/>
    <w:rsid w:val="00C74C32"/>
    <w:rsid w:val="00C75683"/>
    <w:rsid w:val="00CC4CDF"/>
    <w:rsid w:val="00D3212C"/>
    <w:rsid w:val="00D579DD"/>
    <w:rsid w:val="00E559B3"/>
    <w:rsid w:val="00EA7C14"/>
    <w:rsid w:val="00F25369"/>
    <w:rsid w:val="00F50CC4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11F1-A87D-49C8-9701-F21A3A80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17</cp:revision>
  <cp:lastPrinted>2014-09-22T13:31:00Z</cp:lastPrinted>
  <dcterms:created xsi:type="dcterms:W3CDTF">2014-09-22T13:17:00Z</dcterms:created>
  <dcterms:modified xsi:type="dcterms:W3CDTF">2014-11-24T10:07:00Z</dcterms:modified>
</cp:coreProperties>
</file>