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1" w:rightFromText="141" w:vertAnchor="text" w:horzAnchor="page" w:tblpX="636" w:tblpY="-92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00"/>
      </w:tblGrid>
      <w:tr w:rsidR="00F779F3" w:rsidRPr="00F779F3" w14:paraId="57C41264" w14:textId="77777777" w:rsidTr="00307143">
        <w:trPr>
          <w:trHeight w:val="1975"/>
        </w:trPr>
        <w:tc>
          <w:tcPr>
            <w:tcW w:w="2000" w:type="dxa"/>
            <w:shd w:val="clear" w:color="auto" w:fill="FF0000"/>
          </w:tcPr>
          <w:p w14:paraId="1D16A0B7" w14:textId="77777777" w:rsidR="00F779F3" w:rsidRPr="00F779F3" w:rsidRDefault="00F779F3" w:rsidP="00307143">
            <w:pPr>
              <w:spacing w:after="0" w:line="240" w:lineRule="auto"/>
              <w:rPr>
                <w:rFonts w:ascii="Arial" w:eastAsia="Times New Roman" w:hAnsi="Arial" w:cs="Arial"/>
                <w:b/>
                <w:bCs/>
                <w:color w:val="FFFF00"/>
                <w:sz w:val="96"/>
                <w:szCs w:val="24"/>
                <w:lang w:eastAsia="fr-FR"/>
              </w:rPr>
            </w:pPr>
            <w:r w:rsidRPr="00F779F3">
              <w:rPr>
                <w:rFonts w:ascii="Vladimir Script" w:eastAsia="Times New Roman" w:hAnsi="Vladimir Script" w:cs="Arial"/>
                <w:b/>
                <w:bCs/>
                <w:color w:val="FFFF00"/>
                <w:sz w:val="96"/>
                <w:szCs w:val="24"/>
                <w:lang w:eastAsia="fr-FR"/>
              </w:rPr>
              <w:t>la</w:t>
            </w:r>
          </w:p>
          <w:tbl>
            <w:tblPr>
              <w:tblW w:w="1652" w:type="dxa"/>
              <w:tblInd w:w="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52"/>
            </w:tblGrid>
            <w:tr w:rsidR="00F779F3" w:rsidRPr="00F779F3" w14:paraId="5917221B" w14:textId="77777777" w:rsidTr="00DF0EF3">
              <w:trPr>
                <w:trHeight w:val="907"/>
              </w:trPr>
              <w:tc>
                <w:tcPr>
                  <w:tcW w:w="1652" w:type="dxa"/>
                  <w:tcBorders>
                    <w:top w:val="nil"/>
                    <w:left w:val="nil"/>
                    <w:bottom w:val="nil"/>
                    <w:right w:val="nil"/>
                  </w:tcBorders>
                </w:tcPr>
                <w:p w14:paraId="08204581" w14:textId="77777777" w:rsidR="00F779F3" w:rsidRPr="00F779F3" w:rsidRDefault="00F779F3" w:rsidP="00E2746A">
                  <w:pPr>
                    <w:framePr w:hSpace="141" w:wrap="around" w:vAnchor="text" w:hAnchor="page" w:x="636" w:y="-920"/>
                    <w:spacing w:after="0" w:line="240" w:lineRule="auto"/>
                    <w:suppressOverlap/>
                    <w:rPr>
                      <w:rFonts w:ascii="Arial" w:eastAsia="Times New Roman" w:hAnsi="Arial" w:cs="Arial"/>
                      <w:b/>
                      <w:bCs/>
                      <w:color w:val="FFFFFF"/>
                      <w:sz w:val="96"/>
                      <w:szCs w:val="24"/>
                      <w:lang w:eastAsia="fr-FR"/>
                    </w:rPr>
                  </w:pPr>
                  <w:proofErr w:type="spellStart"/>
                  <w:r w:rsidRPr="00F779F3">
                    <w:rPr>
                      <w:rFonts w:ascii="Arial" w:eastAsia="Times New Roman" w:hAnsi="Arial" w:cs="Arial"/>
                      <w:b/>
                      <w:bCs/>
                      <w:color w:val="FFFFFF"/>
                      <w:sz w:val="96"/>
                      <w:szCs w:val="24"/>
                      <w:lang w:eastAsia="fr-FR"/>
                    </w:rPr>
                    <w:t>cgt</w:t>
                  </w:r>
                  <w:proofErr w:type="spellEnd"/>
                </w:p>
              </w:tc>
            </w:tr>
          </w:tbl>
          <w:p w14:paraId="67844125" w14:textId="77777777" w:rsidR="00F779F3" w:rsidRPr="00F779F3" w:rsidRDefault="00F779F3" w:rsidP="00307143">
            <w:pPr>
              <w:spacing w:after="0" w:line="240" w:lineRule="auto"/>
              <w:jc w:val="right"/>
              <w:rPr>
                <w:rFonts w:ascii="Times New Roman" w:eastAsia="Times New Roman" w:hAnsi="Times New Roman" w:cs="Times New Roman"/>
                <w:sz w:val="24"/>
                <w:szCs w:val="24"/>
                <w:lang w:eastAsia="fr-FR"/>
              </w:rPr>
            </w:pPr>
            <w:r w:rsidRPr="00F779F3">
              <w:rPr>
                <w:rFonts w:ascii="Times New Roman" w:eastAsia="Times New Roman" w:hAnsi="Times New Roman" w:cs="Times New Roman"/>
                <w:sz w:val="24"/>
                <w:szCs w:val="24"/>
                <w:lang w:eastAsia="fr-FR"/>
              </w:rPr>
              <w:t>Dassault Martignas</w:t>
            </w:r>
          </w:p>
        </w:tc>
      </w:tr>
    </w:tbl>
    <w:p w14:paraId="3F780A15" w14:textId="2E5C09F0" w:rsidR="00F779F3" w:rsidRPr="00F779F3" w:rsidRDefault="00307143" w:rsidP="00307143">
      <w:pPr>
        <w:rPr>
          <w:rFonts w:ascii="Cooper Black" w:hAnsi="Cooper Black"/>
          <w:sz w:val="44"/>
          <w:szCs w:val="44"/>
          <w:u w:val="single"/>
        </w:rPr>
      </w:pPr>
      <w:r w:rsidRPr="00307143">
        <w:rPr>
          <w:noProof/>
          <w:lang w:eastAsia="fr-FR"/>
        </w:rPr>
        <w:drawing>
          <wp:anchor distT="0" distB="0" distL="114300" distR="114300" simplePos="0" relativeHeight="251658240" behindDoc="1" locked="0" layoutInCell="1" allowOverlap="1" wp14:anchorId="3C63F5CF" wp14:editId="29013507">
            <wp:simplePos x="0" y="0"/>
            <wp:positionH relativeFrom="column">
              <wp:posOffset>6993890</wp:posOffset>
            </wp:positionH>
            <wp:positionV relativeFrom="paragraph">
              <wp:posOffset>-372110</wp:posOffset>
            </wp:positionV>
            <wp:extent cx="1524000" cy="1371600"/>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0" cy="1371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07143">
        <w:rPr>
          <w:rFonts w:ascii="Cooper Black" w:hAnsi="Cooper Black"/>
          <w:sz w:val="44"/>
          <w:szCs w:val="44"/>
        </w:rPr>
        <w:t xml:space="preserve">      </w:t>
      </w:r>
      <w:r w:rsidR="00F779F3" w:rsidRPr="00F779F3">
        <w:rPr>
          <w:rFonts w:ascii="Cooper Black" w:hAnsi="Cooper Black"/>
          <w:sz w:val="44"/>
          <w:szCs w:val="44"/>
          <w:u w:val="single"/>
        </w:rPr>
        <w:t>Réponses des Questions DP du mois de MAI</w:t>
      </w:r>
    </w:p>
    <w:p w14:paraId="7B27AD9A" w14:textId="77777777" w:rsidR="00F779F3" w:rsidRDefault="00F779F3">
      <w:pPr>
        <w:rPr>
          <w:sz w:val="28"/>
          <w:szCs w:val="28"/>
          <w:u w:val="single"/>
        </w:rPr>
      </w:pPr>
    </w:p>
    <w:p w14:paraId="3251228C" w14:textId="77777777" w:rsidR="00386259" w:rsidRDefault="00386259">
      <w:pPr>
        <w:rPr>
          <w:sz w:val="28"/>
          <w:szCs w:val="28"/>
          <w:u w:val="single"/>
        </w:rPr>
      </w:pPr>
    </w:p>
    <w:p w14:paraId="3D1B2650" w14:textId="77777777" w:rsidR="00C44F75" w:rsidRPr="00386259" w:rsidRDefault="00E35D06">
      <w:pPr>
        <w:rPr>
          <w:rFonts w:ascii="Baskerville Old Face" w:hAnsi="Baskerville Old Face"/>
          <w:b/>
          <w:sz w:val="28"/>
          <w:szCs w:val="28"/>
          <w:u w:val="single"/>
        </w:rPr>
      </w:pPr>
      <w:r w:rsidRPr="00386259">
        <w:rPr>
          <w:rFonts w:ascii="Baskerville Old Face" w:hAnsi="Baskerville Old Face"/>
          <w:b/>
          <w:sz w:val="28"/>
          <w:szCs w:val="28"/>
          <w:u w:val="single"/>
        </w:rPr>
        <w:t>Formation cours d’anglais</w:t>
      </w:r>
    </w:p>
    <w:p w14:paraId="5599911F" w14:textId="0F5607FF" w:rsidR="00E35D06" w:rsidRPr="00386259" w:rsidRDefault="006870C3">
      <w:pPr>
        <w:rPr>
          <w:rFonts w:ascii="Baskerville Old Face" w:hAnsi="Baskerville Old Face"/>
          <w:sz w:val="28"/>
          <w:szCs w:val="28"/>
        </w:rPr>
      </w:pPr>
      <w:r>
        <w:rPr>
          <w:rFonts w:ascii="Baskerville Old Face" w:hAnsi="Baskerville Old Face"/>
          <w:sz w:val="28"/>
          <w:szCs w:val="28"/>
        </w:rPr>
        <w:t>La direction locale entend</w:t>
      </w:r>
      <w:r w:rsidR="00D00F2A" w:rsidRPr="00386259">
        <w:rPr>
          <w:rFonts w:ascii="Baskerville Old Face" w:hAnsi="Baskerville Old Face"/>
          <w:sz w:val="28"/>
          <w:szCs w:val="28"/>
        </w:rPr>
        <w:t>-elle</w:t>
      </w:r>
      <w:r w:rsidR="00E35D06" w:rsidRPr="00386259">
        <w:rPr>
          <w:rFonts w:ascii="Baskerville Old Face" w:hAnsi="Baskerville Old Face"/>
          <w:sz w:val="28"/>
          <w:szCs w:val="28"/>
        </w:rPr>
        <w:t xml:space="preserve"> poursuivre la formation </w:t>
      </w:r>
      <w:r w:rsidR="00D00F2A" w:rsidRPr="00386259">
        <w:rPr>
          <w:rFonts w:ascii="Baskerville Old Face" w:hAnsi="Baskerville Old Face"/>
          <w:sz w:val="28"/>
          <w:szCs w:val="28"/>
        </w:rPr>
        <w:t>d’anglais a</w:t>
      </w:r>
      <w:r w:rsidR="00E35D06" w:rsidRPr="00386259">
        <w:rPr>
          <w:rFonts w:ascii="Baskerville Old Face" w:hAnsi="Baskerville Old Face"/>
          <w:sz w:val="28"/>
          <w:szCs w:val="28"/>
        </w:rPr>
        <w:t>u personnel au cours d’anglais ?</w:t>
      </w:r>
    </w:p>
    <w:p w14:paraId="6A107377" w14:textId="5B7FD5FA" w:rsidR="007876E3" w:rsidRPr="00386259" w:rsidRDefault="00386259">
      <w:pPr>
        <w:rPr>
          <w:rFonts w:ascii="Baskerville Old Face" w:hAnsi="Baskerville Old Face"/>
          <w:b/>
          <w:color w:val="FF0000"/>
          <w:sz w:val="28"/>
          <w:szCs w:val="28"/>
        </w:rPr>
      </w:pPr>
      <w:r w:rsidRPr="00386259">
        <w:rPr>
          <w:rFonts w:ascii="Baskerville Old Face" w:hAnsi="Baskerville Old Face"/>
          <w:b/>
          <w:color w:val="FF0000"/>
          <w:sz w:val="28"/>
          <w:szCs w:val="28"/>
        </w:rPr>
        <w:t xml:space="preserve">Réponse : </w:t>
      </w:r>
      <w:r w:rsidR="00BE0F19" w:rsidRPr="00386259">
        <w:rPr>
          <w:rFonts w:ascii="Baskerville Old Face" w:hAnsi="Baskerville Old Face"/>
          <w:b/>
          <w:color w:val="FF0000"/>
          <w:sz w:val="28"/>
          <w:szCs w:val="28"/>
        </w:rPr>
        <w:t>Au prochain C</w:t>
      </w:r>
      <w:r w:rsidR="006870C3">
        <w:rPr>
          <w:rFonts w:ascii="Baskerville Old Face" w:hAnsi="Baskerville Old Face"/>
          <w:b/>
          <w:color w:val="FF0000"/>
          <w:sz w:val="28"/>
          <w:szCs w:val="28"/>
        </w:rPr>
        <w:t>.</w:t>
      </w:r>
      <w:r w:rsidR="00BE0F19" w:rsidRPr="00386259">
        <w:rPr>
          <w:rFonts w:ascii="Baskerville Old Face" w:hAnsi="Baskerville Old Face"/>
          <w:b/>
          <w:color w:val="FF0000"/>
          <w:sz w:val="28"/>
          <w:szCs w:val="28"/>
        </w:rPr>
        <w:t>E</w:t>
      </w:r>
      <w:r w:rsidR="006870C3">
        <w:rPr>
          <w:rFonts w:ascii="Baskerville Old Face" w:hAnsi="Baskerville Old Face"/>
          <w:b/>
          <w:color w:val="FF0000"/>
          <w:sz w:val="28"/>
          <w:szCs w:val="28"/>
        </w:rPr>
        <w:t>.</w:t>
      </w:r>
      <w:r w:rsidR="00BE0F19" w:rsidRPr="00386259">
        <w:rPr>
          <w:rFonts w:ascii="Baskerville Old Face" w:hAnsi="Baskerville Old Face"/>
          <w:b/>
          <w:color w:val="FF0000"/>
          <w:sz w:val="28"/>
          <w:szCs w:val="28"/>
        </w:rPr>
        <w:t>, le sujet sera traité.</w:t>
      </w:r>
    </w:p>
    <w:p w14:paraId="1758BCBB" w14:textId="77777777" w:rsidR="00386259" w:rsidRPr="00386259" w:rsidRDefault="00386259">
      <w:pPr>
        <w:rPr>
          <w:rFonts w:ascii="Baskerville Old Face" w:hAnsi="Baskerville Old Face"/>
          <w:sz w:val="16"/>
          <w:szCs w:val="16"/>
        </w:rPr>
      </w:pPr>
    </w:p>
    <w:p w14:paraId="7F6125BA" w14:textId="77777777" w:rsidR="00E35D06" w:rsidRPr="00386259" w:rsidRDefault="00E35D06">
      <w:pPr>
        <w:rPr>
          <w:rFonts w:ascii="Baskerville Old Face" w:hAnsi="Baskerville Old Face"/>
          <w:b/>
          <w:sz w:val="28"/>
          <w:szCs w:val="28"/>
          <w:u w:val="single"/>
        </w:rPr>
      </w:pPr>
      <w:r w:rsidRPr="00386259">
        <w:rPr>
          <w:rFonts w:ascii="Baskerville Old Face" w:hAnsi="Baskerville Old Face"/>
          <w:b/>
          <w:sz w:val="28"/>
          <w:szCs w:val="28"/>
          <w:u w:val="single"/>
        </w:rPr>
        <w:t>Transfert de personnel au Rafale</w:t>
      </w:r>
    </w:p>
    <w:p w14:paraId="4CF15E1C" w14:textId="77777777" w:rsidR="00364C34" w:rsidRPr="00386259" w:rsidRDefault="00E35D06">
      <w:pPr>
        <w:rPr>
          <w:rFonts w:ascii="Baskerville Old Face" w:hAnsi="Baskerville Old Face"/>
          <w:sz w:val="28"/>
          <w:szCs w:val="28"/>
        </w:rPr>
      </w:pPr>
      <w:r w:rsidRPr="00386259">
        <w:rPr>
          <w:rFonts w:ascii="Baskerville Old Face" w:hAnsi="Baskerville Old Face"/>
          <w:sz w:val="28"/>
          <w:szCs w:val="28"/>
        </w:rPr>
        <w:t xml:space="preserve">Combien de personnes vont être transféré </w:t>
      </w:r>
      <w:r w:rsidR="00131C3B" w:rsidRPr="00386259">
        <w:rPr>
          <w:rFonts w:ascii="Baskerville Old Face" w:hAnsi="Baskerville Old Face"/>
          <w:sz w:val="28"/>
          <w:szCs w:val="28"/>
        </w:rPr>
        <w:t>au Rafale ?</w:t>
      </w:r>
    </w:p>
    <w:p w14:paraId="7677B966" w14:textId="185981A5" w:rsidR="007876E3" w:rsidRPr="00386259" w:rsidRDefault="00386259">
      <w:pPr>
        <w:rPr>
          <w:rFonts w:ascii="Baskerville Old Face" w:hAnsi="Baskerville Old Face"/>
          <w:b/>
          <w:color w:val="FF0000"/>
          <w:sz w:val="28"/>
          <w:szCs w:val="28"/>
        </w:rPr>
      </w:pPr>
      <w:r w:rsidRPr="00386259">
        <w:rPr>
          <w:rFonts w:ascii="Baskerville Old Face" w:hAnsi="Baskerville Old Face"/>
          <w:b/>
          <w:color w:val="FF0000"/>
          <w:sz w:val="28"/>
          <w:szCs w:val="28"/>
        </w:rPr>
        <w:t xml:space="preserve">Réponse : </w:t>
      </w:r>
      <w:r w:rsidR="00BE0F19" w:rsidRPr="00386259">
        <w:rPr>
          <w:rFonts w:ascii="Baskerville Old Face" w:hAnsi="Baskerville Old Face"/>
          <w:b/>
          <w:color w:val="FF0000"/>
          <w:sz w:val="28"/>
          <w:szCs w:val="28"/>
        </w:rPr>
        <w:t xml:space="preserve">Des transferts d’une à deux personnes peuvent être réalisés mais </w:t>
      </w:r>
      <w:r w:rsidR="006870C3">
        <w:rPr>
          <w:rFonts w:ascii="Baskerville Old Face" w:hAnsi="Baskerville Old Face"/>
          <w:b/>
          <w:color w:val="FF0000"/>
          <w:sz w:val="28"/>
          <w:szCs w:val="28"/>
        </w:rPr>
        <w:t xml:space="preserve">pas </w:t>
      </w:r>
      <w:r w:rsidR="00BE0F19" w:rsidRPr="00386259">
        <w:rPr>
          <w:rFonts w:ascii="Baskerville Old Face" w:hAnsi="Baskerville Old Face"/>
          <w:b/>
          <w:color w:val="FF0000"/>
          <w:sz w:val="28"/>
          <w:szCs w:val="28"/>
        </w:rPr>
        <w:t>de mouvement important sauf si un contrat export intervient.</w:t>
      </w:r>
    </w:p>
    <w:p w14:paraId="0D9EF722" w14:textId="77777777" w:rsidR="00386259" w:rsidRPr="00386259" w:rsidRDefault="00386259">
      <w:pPr>
        <w:rPr>
          <w:rFonts w:ascii="Baskerville Old Face" w:hAnsi="Baskerville Old Face"/>
          <w:sz w:val="16"/>
          <w:szCs w:val="16"/>
        </w:rPr>
      </w:pPr>
    </w:p>
    <w:p w14:paraId="62B436A8" w14:textId="77777777" w:rsidR="00364C34" w:rsidRPr="00386259" w:rsidRDefault="00364C34">
      <w:pPr>
        <w:rPr>
          <w:rFonts w:ascii="Baskerville Old Face" w:hAnsi="Baskerville Old Face"/>
          <w:b/>
          <w:sz w:val="28"/>
          <w:szCs w:val="28"/>
          <w:u w:val="single"/>
        </w:rPr>
      </w:pPr>
      <w:r w:rsidRPr="00386259">
        <w:rPr>
          <w:rFonts w:ascii="Baskerville Old Face" w:hAnsi="Baskerville Old Face"/>
          <w:b/>
          <w:sz w:val="28"/>
          <w:szCs w:val="28"/>
          <w:u w:val="single"/>
        </w:rPr>
        <w:t>Agrandissement Bât. 2</w:t>
      </w:r>
    </w:p>
    <w:p w14:paraId="36A1A6BF" w14:textId="77777777" w:rsidR="00364C34" w:rsidRPr="00386259" w:rsidRDefault="00364C34">
      <w:pPr>
        <w:rPr>
          <w:rFonts w:ascii="Baskerville Old Face" w:hAnsi="Baskerville Old Face"/>
          <w:sz w:val="28"/>
          <w:szCs w:val="28"/>
        </w:rPr>
      </w:pPr>
      <w:r w:rsidRPr="00386259">
        <w:rPr>
          <w:rFonts w:ascii="Baskerville Old Face" w:hAnsi="Baskerville Old Face"/>
          <w:sz w:val="28"/>
          <w:szCs w:val="28"/>
        </w:rPr>
        <w:t>Avez-vous l’intention d’agrandir le Bât.2 ?</w:t>
      </w:r>
    </w:p>
    <w:p w14:paraId="7BF16334" w14:textId="570E191D" w:rsidR="007876E3" w:rsidRPr="00386259" w:rsidRDefault="006870C3">
      <w:pPr>
        <w:rPr>
          <w:rFonts w:ascii="Baskerville Old Face" w:hAnsi="Baskerville Old Face"/>
          <w:b/>
          <w:color w:val="FF0000"/>
          <w:sz w:val="28"/>
          <w:szCs w:val="28"/>
        </w:rPr>
      </w:pPr>
      <w:r>
        <w:rPr>
          <w:rFonts w:ascii="Baskerville Old Face" w:hAnsi="Baskerville Old Face"/>
          <w:b/>
          <w:color w:val="FF0000"/>
          <w:sz w:val="28"/>
          <w:szCs w:val="28"/>
        </w:rPr>
        <w:t>Réponse</w:t>
      </w:r>
      <w:r w:rsidR="00386259" w:rsidRPr="00386259">
        <w:rPr>
          <w:rFonts w:ascii="Baskerville Old Face" w:hAnsi="Baskerville Old Face"/>
          <w:b/>
          <w:color w:val="FF0000"/>
          <w:sz w:val="28"/>
          <w:szCs w:val="28"/>
        </w:rPr>
        <w:t xml:space="preserve"> : </w:t>
      </w:r>
      <w:r w:rsidR="00BE0F19" w:rsidRPr="00386259">
        <w:rPr>
          <w:rFonts w:ascii="Baskerville Old Face" w:hAnsi="Baskerville Old Face"/>
          <w:b/>
          <w:color w:val="FF0000"/>
          <w:sz w:val="28"/>
          <w:szCs w:val="28"/>
        </w:rPr>
        <w:t xml:space="preserve">Pas d’agrandissement à court terme. Comme pour le personnel cela peut changer, si contrat Rafale </w:t>
      </w:r>
      <w:r>
        <w:rPr>
          <w:rFonts w:ascii="Baskerville Old Face" w:hAnsi="Baskerville Old Face"/>
          <w:b/>
          <w:color w:val="FF0000"/>
          <w:sz w:val="28"/>
          <w:szCs w:val="28"/>
        </w:rPr>
        <w:t xml:space="preserve">export </w:t>
      </w:r>
      <w:r w:rsidR="00BE0F19" w:rsidRPr="00386259">
        <w:rPr>
          <w:rFonts w:ascii="Baskerville Old Face" w:hAnsi="Baskerville Old Face"/>
          <w:b/>
          <w:color w:val="FF0000"/>
          <w:sz w:val="28"/>
          <w:szCs w:val="28"/>
        </w:rPr>
        <w:t>est signé.</w:t>
      </w:r>
    </w:p>
    <w:p w14:paraId="267B7C0A" w14:textId="77777777" w:rsidR="00386259" w:rsidRPr="00386259" w:rsidRDefault="00386259">
      <w:pPr>
        <w:rPr>
          <w:rFonts w:ascii="Baskerville Old Face" w:hAnsi="Baskerville Old Face"/>
          <w:sz w:val="16"/>
          <w:szCs w:val="16"/>
        </w:rPr>
      </w:pPr>
    </w:p>
    <w:p w14:paraId="7286AD73" w14:textId="77777777" w:rsidR="00364C34" w:rsidRPr="00386259" w:rsidRDefault="00364C34">
      <w:pPr>
        <w:rPr>
          <w:rFonts w:ascii="Baskerville Old Face" w:hAnsi="Baskerville Old Face"/>
          <w:b/>
          <w:sz w:val="28"/>
          <w:szCs w:val="28"/>
          <w:u w:val="single"/>
        </w:rPr>
      </w:pPr>
      <w:r w:rsidRPr="00386259">
        <w:rPr>
          <w:rFonts w:ascii="Baskerville Old Face" w:hAnsi="Baskerville Old Face"/>
          <w:b/>
          <w:sz w:val="28"/>
          <w:szCs w:val="28"/>
          <w:u w:val="single"/>
        </w:rPr>
        <w:t>Rail porte Bât.2</w:t>
      </w:r>
    </w:p>
    <w:p w14:paraId="33B8FA3B" w14:textId="77777777" w:rsidR="00364C34" w:rsidRPr="00386259" w:rsidRDefault="00364C34">
      <w:pPr>
        <w:rPr>
          <w:rFonts w:ascii="Baskerville Old Face" w:hAnsi="Baskerville Old Face"/>
          <w:sz w:val="28"/>
          <w:szCs w:val="28"/>
        </w:rPr>
      </w:pPr>
      <w:r w:rsidRPr="00386259">
        <w:rPr>
          <w:rFonts w:ascii="Baskerville Old Face" w:hAnsi="Baskerville Old Face"/>
          <w:sz w:val="28"/>
          <w:szCs w:val="28"/>
        </w:rPr>
        <w:t>Quand envisagez-vous de refaire le béton au niveau du rail de la porte du Bât. 2 ?</w:t>
      </w:r>
    </w:p>
    <w:p w14:paraId="44C6066D" w14:textId="698905CF" w:rsidR="007876E3" w:rsidRPr="00386259" w:rsidRDefault="00386259">
      <w:pPr>
        <w:rPr>
          <w:rFonts w:ascii="Baskerville Old Face" w:hAnsi="Baskerville Old Face"/>
          <w:b/>
          <w:color w:val="FF0000"/>
          <w:sz w:val="28"/>
          <w:szCs w:val="28"/>
        </w:rPr>
      </w:pPr>
      <w:r w:rsidRPr="00386259">
        <w:rPr>
          <w:rFonts w:ascii="Baskerville Old Face" w:hAnsi="Baskerville Old Face"/>
          <w:b/>
          <w:color w:val="FF0000"/>
          <w:sz w:val="28"/>
          <w:szCs w:val="28"/>
        </w:rPr>
        <w:t>Réponse</w:t>
      </w:r>
      <w:r w:rsidR="006870C3">
        <w:rPr>
          <w:rFonts w:ascii="Baskerville Old Face" w:hAnsi="Baskerville Old Face"/>
          <w:b/>
          <w:color w:val="FF0000"/>
          <w:sz w:val="28"/>
          <w:szCs w:val="28"/>
        </w:rPr>
        <w:t xml:space="preserve"> </w:t>
      </w:r>
      <w:r w:rsidRPr="00386259">
        <w:rPr>
          <w:rFonts w:ascii="Baskerville Old Face" w:hAnsi="Baskerville Old Face"/>
          <w:b/>
          <w:color w:val="FF0000"/>
          <w:sz w:val="28"/>
          <w:szCs w:val="28"/>
        </w:rPr>
        <w:t xml:space="preserve">: </w:t>
      </w:r>
      <w:r w:rsidR="00106828" w:rsidRPr="00386259">
        <w:rPr>
          <w:rFonts w:ascii="Baskerville Old Face" w:hAnsi="Baskerville Old Face"/>
          <w:b/>
          <w:color w:val="FF0000"/>
          <w:sz w:val="28"/>
          <w:szCs w:val="28"/>
        </w:rPr>
        <w:t>Cela sera fait cet été.</w:t>
      </w:r>
    </w:p>
    <w:p w14:paraId="6A52574F" w14:textId="77777777" w:rsidR="00386259" w:rsidRPr="00386259" w:rsidRDefault="00386259">
      <w:pPr>
        <w:rPr>
          <w:rFonts w:ascii="Baskerville Old Face" w:hAnsi="Baskerville Old Face"/>
          <w:sz w:val="16"/>
          <w:szCs w:val="16"/>
        </w:rPr>
      </w:pPr>
    </w:p>
    <w:p w14:paraId="5A64812C" w14:textId="77777777" w:rsidR="00364C34" w:rsidRPr="00386259" w:rsidRDefault="00877F1C">
      <w:pPr>
        <w:rPr>
          <w:rFonts w:ascii="Baskerville Old Face" w:hAnsi="Baskerville Old Face"/>
          <w:b/>
          <w:sz w:val="28"/>
          <w:szCs w:val="28"/>
          <w:u w:val="single"/>
        </w:rPr>
      </w:pPr>
      <w:r w:rsidRPr="00386259">
        <w:rPr>
          <w:rFonts w:ascii="Baskerville Old Face" w:hAnsi="Baskerville Old Face"/>
          <w:b/>
          <w:sz w:val="28"/>
          <w:szCs w:val="28"/>
          <w:u w:val="single"/>
        </w:rPr>
        <w:t>Egalité</w:t>
      </w:r>
      <w:r w:rsidR="00364C34" w:rsidRPr="00386259">
        <w:rPr>
          <w:rFonts w:ascii="Baskerville Old Face" w:hAnsi="Baskerville Old Face"/>
          <w:b/>
          <w:sz w:val="28"/>
          <w:szCs w:val="28"/>
          <w:u w:val="single"/>
        </w:rPr>
        <w:t xml:space="preserve"> </w:t>
      </w:r>
      <w:r w:rsidR="005B24C4" w:rsidRPr="00386259">
        <w:rPr>
          <w:rFonts w:ascii="Baskerville Old Face" w:hAnsi="Baskerville Old Face"/>
          <w:b/>
          <w:sz w:val="28"/>
          <w:szCs w:val="28"/>
          <w:u w:val="single"/>
        </w:rPr>
        <w:t>HOMME</w:t>
      </w:r>
      <w:r w:rsidR="00364C34" w:rsidRPr="00386259">
        <w:rPr>
          <w:rFonts w:ascii="Baskerville Old Face" w:hAnsi="Baskerville Old Face"/>
          <w:b/>
          <w:sz w:val="28"/>
          <w:szCs w:val="28"/>
          <w:u w:val="single"/>
        </w:rPr>
        <w:t>/</w:t>
      </w:r>
      <w:r w:rsidR="005B24C4" w:rsidRPr="00386259">
        <w:rPr>
          <w:rFonts w:ascii="Baskerville Old Face" w:hAnsi="Baskerville Old Face"/>
          <w:b/>
          <w:sz w:val="28"/>
          <w:szCs w:val="28"/>
          <w:u w:val="single"/>
        </w:rPr>
        <w:t>FEMME</w:t>
      </w:r>
    </w:p>
    <w:p w14:paraId="5CBC69B9" w14:textId="38139E81" w:rsidR="00364C34" w:rsidRPr="00386259" w:rsidRDefault="00364C34">
      <w:pPr>
        <w:rPr>
          <w:rFonts w:ascii="Baskerville Old Face" w:hAnsi="Baskerville Old Face"/>
          <w:sz w:val="28"/>
          <w:szCs w:val="28"/>
        </w:rPr>
      </w:pPr>
      <w:r w:rsidRPr="00386259">
        <w:rPr>
          <w:rFonts w:ascii="Baskerville Old Face" w:hAnsi="Baskerville Old Face"/>
          <w:sz w:val="28"/>
          <w:szCs w:val="28"/>
        </w:rPr>
        <w:t>Quand aurons-nous des réponses sur la communication des données salariales permettant une lecture sans case vide</w:t>
      </w:r>
      <w:r w:rsidR="00877F1C" w:rsidRPr="00386259">
        <w:rPr>
          <w:rFonts w:ascii="Baskerville Old Face" w:hAnsi="Baskerville Old Face"/>
          <w:sz w:val="28"/>
          <w:szCs w:val="28"/>
        </w:rPr>
        <w:t xml:space="preserve"> pour les</w:t>
      </w:r>
      <w:r w:rsidRPr="00386259">
        <w:rPr>
          <w:rFonts w:ascii="Baskerville Old Face" w:hAnsi="Baskerville Old Face"/>
          <w:sz w:val="28"/>
          <w:szCs w:val="28"/>
        </w:rPr>
        <w:t xml:space="preserve"> femmes</w:t>
      </w:r>
      <w:r w:rsidR="00877F1C" w:rsidRPr="00386259">
        <w:rPr>
          <w:rFonts w:ascii="Baskerville Old Face" w:hAnsi="Baskerville Old Face"/>
          <w:sz w:val="28"/>
          <w:szCs w:val="28"/>
        </w:rPr>
        <w:t xml:space="preserve"> </w:t>
      </w:r>
      <w:r w:rsidR="005B24C4" w:rsidRPr="00386259">
        <w:rPr>
          <w:rFonts w:ascii="Baskerville Old Face" w:hAnsi="Baskerville Old Face"/>
          <w:sz w:val="28"/>
          <w:szCs w:val="28"/>
        </w:rPr>
        <w:t>(Q.30 CR 346</w:t>
      </w:r>
      <w:r w:rsidR="005B24C4" w:rsidRPr="00386259">
        <w:rPr>
          <w:rFonts w:ascii="Baskerville Old Face" w:hAnsi="Baskerville Old Face"/>
          <w:sz w:val="28"/>
          <w:szCs w:val="28"/>
          <w:vertAlign w:val="superscript"/>
        </w:rPr>
        <w:t>ème</w:t>
      </w:r>
      <w:r w:rsidR="005B24C4" w:rsidRPr="00386259">
        <w:rPr>
          <w:rFonts w:ascii="Baskerville Old Face" w:hAnsi="Baskerville Old Face"/>
          <w:sz w:val="28"/>
          <w:szCs w:val="28"/>
        </w:rPr>
        <w:t xml:space="preserve"> DP)</w:t>
      </w:r>
      <w:r w:rsidRPr="00386259">
        <w:rPr>
          <w:rFonts w:ascii="Baskerville Old Face" w:hAnsi="Baskerville Old Face"/>
          <w:sz w:val="28"/>
          <w:szCs w:val="28"/>
        </w:rPr>
        <w:t>?</w:t>
      </w:r>
    </w:p>
    <w:p w14:paraId="28043730" w14:textId="3BEC2128" w:rsidR="007876E3" w:rsidRPr="00386259" w:rsidRDefault="00386259">
      <w:pPr>
        <w:rPr>
          <w:rFonts w:ascii="Baskerville Old Face" w:hAnsi="Baskerville Old Face"/>
          <w:b/>
          <w:color w:val="FF0000"/>
          <w:sz w:val="28"/>
          <w:szCs w:val="28"/>
        </w:rPr>
      </w:pPr>
      <w:r w:rsidRPr="00386259">
        <w:rPr>
          <w:rFonts w:ascii="Baskerville Old Face" w:hAnsi="Baskerville Old Face"/>
          <w:b/>
          <w:color w:val="FF0000"/>
          <w:sz w:val="28"/>
          <w:szCs w:val="28"/>
        </w:rPr>
        <w:t>Réponse</w:t>
      </w:r>
      <w:r w:rsidR="006870C3">
        <w:rPr>
          <w:rFonts w:ascii="Baskerville Old Face" w:hAnsi="Baskerville Old Face"/>
          <w:b/>
          <w:color w:val="FF0000"/>
          <w:sz w:val="28"/>
          <w:szCs w:val="28"/>
        </w:rPr>
        <w:t xml:space="preserve"> </w:t>
      </w:r>
      <w:r w:rsidRPr="00386259">
        <w:rPr>
          <w:rFonts w:ascii="Baskerville Old Face" w:hAnsi="Baskerville Old Face"/>
          <w:b/>
          <w:color w:val="FF0000"/>
          <w:sz w:val="28"/>
          <w:szCs w:val="28"/>
        </w:rPr>
        <w:t xml:space="preserve">: </w:t>
      </w:r>
      <w:r w:rsidR="00106828" w:rsidRPr="00386259">
        <w:rPr>
          <w:rFonts w:ascii="Baskerville Old Face" w:hAnsi="Baskerville Old Face"/>
          <w:b/>
          <w:color w:val="FF0000"/>
          <w:sz w:val="28"/>
          <w:szCs w:val="28"/>
        </w:rPr>
        <w:t>La communication sera faite au C</w:t>
      </w:r>
      <w:r w:rsidR="006870C3">
        <w:rPr>
          <w:rFonts w:ascii="Baskerville Old Face" w:hAnsi="Baskerville Old Face"/>
          <w:b/>
          <w:color w:val="FF0000"/>
          <w:sz w:val="28"/>
          <w:szCs w:val="28"/>
        </w:rPr>
        <w:t>.</w:t>
      </w:r>
      <w:r w:rsidR="00106828" w:rsidRPr="00386259">
        <w:rPr>
          <w:rFonts w:ascii="Baskerville Old Face" w:hAnsi="Baskerville Old Face"/>
          <w:b/>
          <w:color w:val="FF0000"/>
          <w:sz w:val="28"/>
          <w:szCs w:val="28"/>
        </w:rPr>
        <w:t>E</w:t>
      </w:r>
      <w:r w:rsidR="006870C3">
        <w:rPr>
          <w:rFonts w:ascii="Baskerville Old Face" w:hAnsi="Baskerville Old Face"/>
          <w:b/>
          <w:color w:val="FF0000"/>
          <w:sz w:val="28"/>
          <w:szCs w:val="28"/>
        </w:rPr>
        <w:t>.</w:t>
      </w:r>
      <w:r w:rsidR="00106828" w:rsidRPr="00386259">
        <w:rPr>
          <w:rFonts w:ascii="Baskerville Old Face" w:hAnsi="Baskerville Old Face"/>
          <w:b/>
          <w:color w:val="FF0000"/>
          <w:sz w:val="28"/>
          <w:szCs w:val="28"/>
        </w:rPr>
        <w:t xml:space="preserve"> du mois de mai. La moyenne salariale pour les effectifs sera donnée pour un effectif de 5 personnes minimum</w:t>
      </w:r>
      <w:r w:rsidR="006870C3">
        <w:rPr>
          <w:rFonts w:ascii="Baskerville Old Face" w:hAnsi="Baskerville Old Face"/>
          <w:b/>
          <w:color w:val="FF0000"/>
          <w:sz w:val="28"/>
          <w:szCs w:val="28"/>
        </w:rPr>
        <w:t xml:space="preserve"> au lieu de 10 au préalable</w:t>
      </w:r>
      <w:r w:rsidR="00106828" w:rsidRPr="00386259">
        <w:rPr>
          <w:rFonts w:ascii="Baskerville Old Face" w:hAnsi="Baskerville Old Face"/>
          <w:b/>
          <w:color w:val="FF0000"/>
          <w:sz w:val="28"/>
          <w:szCs w:val="28"/>
        </w:rPr>
        <w:t>.</w:t>
      </w:r>
    </w:p>
    <w:p w14:paraId="7693131B" w14:textId="77777777" w:rsidR="00386259" w:rsidRPr="00386259" w:rsidRDefault="00386259">
      <w:pPr>
        <w:rPr>
          <w:rFonts w:ascii="Baskerville Old Face" w:hAnsi="Baskerville Old Face"/>
          <w:sz w:val="16"/>
          <w:szCs w:val="16"/>
        </w:rPr>
      </w:pPr>
    </w:p>
    <w:p w14:paraId="4330B7E5" w14:textId="77777777" w:rsidR="005B24C4" w:rsidRPr="00386259" w:rsidRDefault="005B24C4">
      <w:pPr>
        <w:rPr>
          <w:rFonts w:ascii="Baskerville Old Face" w:hAnsi="Baskerville Old Face"/>
          <w:b/>
          <w:sz w:val="28"/>
          <w:szCs w:val="28"/>
          <w:u w:val="single"/>
        </w:rPr>
      </w:pPr>
      <w:r w:rsidRPr="00386259">
        <w:rPr>
          <w:rFonts w:ascii="Baskerville Old Face" w:hAnsi="Baskerville Old Face"/>
          <w:b/>
          <w:sz w:val="28"/>
          <w:szCs w:val="28"/>
          <w:u w:val="single"/>
        </w:rPr>
        <w:t>Machine lavage des sols</w:t>
      </w:r>
    </w:p>
    <w:p w14:paraId="3F0BB64A" w14:textId="77777777" w:rsidR="005B24C4" w:rsidRPr="00386259" w:rsidRDefault="005B24C4">
      <w:pPr>
        <w:rPr>
          <w:rFonts w:ascii="Baskerville Old Face" w:hAnsi="Baskerville Old Face"/>
          <w:sz w:val="28"/>
          <w:szCs w:val="28"/>
        </w:rPr>
      </w:pPr>
      <w:r w:rsidRPr="00386259">
        <w:rPr>
          <w:rFonts w:ascii="Baskerville Old Face" w:hAnsi="Baskerville Old Face"/>
          <w:sz w:val="28"/>
          <w:szCs w:val="28"/>
        </w:rPr>
        <w:t>Avez-vous eu des informations concernant le rejet des eaux carbonées dans le circuit des eaux usées ?</w:t>
      </w:r>
    </w:p>
    <w:p w14:paraId="19BAA2CC" w14:textId="3E953A5D" w:rsidR="007876E3" w:rsidRPr="00386259" w:rsidRDefault="00386259">
      <w:pPr>
        <w:rPr>
          <w:rFonts w:ascii="Baskerville Old Face" w:hAnsi="Baskerville Old Face"/>
          <w:b/>
          <w:color w:val="FF0000"/>
          <w:sz w:val="28"/>
          <w:szCs w:val="28"/>
        </w:rPr>
      </w:pPr>
      <w:r w:rsidRPr="00386259">
        <w:rPr>
          <w:rFonts w:ascii="Baskerville Old Face" w:hAnsi="Baskerville Old Face"/>
          <w:b/>
          <w:color w:val="FF0000"/>
          <w:sz w:val="28"/>
          <w:szCs w:val="28"/>
        </w:rPr>
        <w:t>Réponse</w:t>
      </w:r>
      <w:r w:rsidR="006870C3">
        <w:rPr>
          <w:rFonts w:ascii="Baskerville Old Face" w:hAnsi="Baskerville Old Face"/>
          <w:b/>
          <w:color w:val="FF0000"/>
          <w:sz w:val="28"/>
          <w:szCs w:val="28"/>
        </w:rPr>
        <w:t xml:space="preserve"> </w:t>
      </w:r>
      <w:r w:rsidRPr="00386259">
        <w:rPr>
          <w:rFonts w:ascii="Baskerville Old Face" w:hAnsi="Baskerville Old Face"/>
          <w:b/>
          <w:color w:val="FF0000"/>
          <w:sz w:val="28"/>
          <w:szCs w:val="28"/>
        </w:rPr>
        <w:t xml:space="preserve">: </w:t>
      </w:r>
      <w:r w:rsidR="00106828" w:rsidRPr="00386259">
        <w:rPr>
          <w:rFonts w:ascii="Baskerville Old Face" w:hAnsi="Baskerville Old Face"/>
          <w:b/>
          <w:color w:val="FF0000"/>
          <w:sz w:val="28"/>
          <w:szCs w:val="28"/>
        </w:rPr>
        <w:t>Les rejets des eaux carbonées sont très faibles d’après les mesures effectuées. Le retraitement des eaux usées est fait par la commune de Martignas.</w:t>
      </w:r>
    </w:p>
    <w:p w14:paraId="0350E5AD" w14:textId="77777777" w:rsidR="00386259" w:rsidRPr="00386259" w:rsidRDefault="00386259">
      <w:pPr>
        <w:rPr>
          <w:rFonts w:ascii="Baskerville Old Face" w:hAnsi="Baskerville Old Face"/>
          <w:sz w:val="16"/>
          <w:szCs w:val="16"/>
        </w:rPr>
      </w:pPr>
    </w:p>
    <w:p w14:paraId="3F5D1684" w14:textId="77777777" w:rsidR="00F37362" w:rsidRPr="00386259" w:rsidRDefault="00F37362">
      <w:pPr>
        <w:rPr>
          <w:rFonts w:ascii="Baskerville Old Face" w:hAnsi="Baskerville Old Face"/>
          <w:b/>
          <w:sz w:val="28"/>
          <w:szCs w:val="28"/>
          <w:u w:val="single"/>
        </w:rPr>
      </w:pPr>
      <w:r w:rsidRPr="00386259">
        <w:rPr>
          <w:rFonts w:ascii="Baskerville Old Face" w:hAnsi="Baskerville Old Face"/>
          <w:b/>
          <w:sz w:val="28"/>
          <w:szCs w:val="28"/>
          <w:u w:val="single"/>
        </w:rPr>
        <w:t>Bâtis longerons F900</w:t>
      </w:r>
    </w:p>
    <w:p w14:paraId="7135936D" w14:textId="77777777" w:rsidR="00F37362" w:rsidRPr="00386259" w:rsidRDefault="00F37362">
      <w:pPr>
        <w:rPr>
          <w:rFonts w:ascii="Baskerville Old Face" w:hAnsi="Baskerville Old Face"/>
          <w:sz w:val="28"/>
          <w:szCs w:val="28"/>
        </w:rPr>
      </w:pPr>
      <w:r w:rsidRPr="00386259">
        <w:rPr>
          <w:rFonts w:ascii="Baskerville Old Face" w:hAnsi="Baskerville Old Face"/>
          <w:sz w:val="28"/>
          <w:szCs w:val="28"/>
        </w:rPr>
        <w:t>Pouvez-vous faire une remise en état du sol et des bâtis ?</w:t>
      </w:r>
    </w:p>
    <w:p w14:paraId="3AB70153" w14:textId="695F269F" w:rsidR="007876E3" w:rsidRPr="00386259" w:rsidRDefault="00386259">
      <w:pPr>
        <w:rPr>
          <w:rFonts w:ascii="Baskerville Old Face" w:hAnsi="Baskerville Old Face"/>
          <w:b/>
          <w:color w:val="FF0000"/>
          <w:sz w:val="28"/>
          <w:szCs w:val="28"/>
        </w:rPr>
      </w:pPr>
      <w:r w:rsidRPr="00386259">
        <w:rPr>
          <w:rFonts w:ascii="Baskerville Old Face" w:hAnsi="Baskerville Old Face"/>
          <w:b/>
          <w:color w:val="FF0000"/>
          <w:sz w:val="28"/>
          <w:szCs w:val="28"/>
        </w:rPr>
        <w:t xml:space="preserve">Réponse : </w:t>
      </w:r>
      <w:r w:rsidR="006D69C1" w:rsidRPr="00386259">
        <w:rPr>
          <w:rFonts w:ascii="Baskerville Old Face" w:hAnsi="Baskerville Old Face"/>
          <w:b/>
          <w:color w:val="FF0000"/>
          <w:sz w:val="28"/>
          <w:szCs w:val="28"/>
        </w:rPr>
        <w:t xml:space="preserve">La remise </w:t>
      </w:r>
      <w:r w:rsidR="006870C3">
        <w:rPr>
          <w:rFonts w:ascii="Baskerville Old Face" w:hAnsi="Baskerville Old Face"/>
          <w:b/>
          <w:color w:val="FF0000"/>
          <w:sz w:val="28"/>
          <w:szCs w:val="28"/>
        </w:rPr>
        <w:t xml:space="preserve">en état du sol et des bâtis </w:t>
      </w:r>
      <w:proofErr w:type="gramStart"/>
      <w:r w:rsidR="006870C3">
        <w:rPr>
          <w:rFonts w:ascii="Baskerville Old Face" w:hAnsi="Baskerville Old Face"/>
          <w:b/>
          <w:color w:val="FF0000"/>
          <w:sz w:val="28"/>
          <w:szCs w:val="28"/>
        </w:rPr>
        <w:t>seront</w:t>
      </w:r>
      <w:proofErr w:type="gramEnd"/>
      <w:r w:rsidR="006870C3">
        <w:rPr>
          <w:rFonts w:ascii="Baskerville Old Face" w:hAnsi="Baskerville Old Face"/>
          <w:b/>
          <w:color w:val="FF0000"/>
          <w:sz w:val="28"/>
          <w:szCs w:val="28"/>
        </w:rPr>
        <w:t xml:space="preserve"> entrepris</w:t>
      </w:r>
      <w:r w:rsidR="006D69C1" w:rsidRPr="00386259">
        <w:rPr>
          <w:rFonts w:ascii="Baskerville Old Face" w:hAnsi="Baskerville Old Face"/>
          <w:b/>
          <w:color w:val="FF0000"/>
          <w:sz w:val="28"/>
          <w:szCs w:val="28"/>
        </w:rPr>
        <w:t xml:space="preserve"> cet été.</w:t>
      </w:r>
    </w:p>
    <w:p w14:paraId="42160E0F" w14:textId="77777777" w:rsidR="00386259" w:rsidRPr="00386259" w:rsidRDefault="00386259">
      <w:pPr>
        <w:rPr>
          <w:rFonts w:ascii="Baskerville Old Face" w:hAnsi="Baskerville Old Face"/>
          <w:sz w:val="16"/>
          <w:szCs w:val="16"/>
        </w:rPr>
      </w:pPr>
    </w:p>
    <w:p w14:paraId="2F65B5C2" w14:textId="77777777" w:rsidR="00F37362" w:rsidRPr="00386259" w:rsidRDefault="00F37362">
      <w:pPr>
        <w:rPr>
          <w:rFonts w:ascii="Baskerville Old Face" w:hAnsi="Baskerville Old Face"/>
          <w:b/>
          <w:sz w:val="28"/>
          <w:szCs w:val="28"/>
          <w:u w:val="single"/>
        </w:rPr>
      </w:pPr>
      <w:r w:rsidRPr="00386259">
        <w:rPr>
          <w:rFonts w:ascii="Baskerville Old Face" w:hAnsi="Baskerville Old Face"/>
          <w:b/>
          <w:sz w:val="28"/>
          <w:szCs w:val="28"/>
          <w:u w:val="single"/>
        </w:rPr>
        <w:t>Congés</w:t>
      </w:r>
    </w:p>
    <w:p w14:paraId="6BFAA260" w14:textId="77777777" w:rsidR="00F37362" w:rsidRPr="00386259" w:rsidRDefault="00F37362">
      <w:pPr>
        <w:rPr>
          <w:rFonts w:ascii="Baskerville Old Face" w:hAnsi="Baskerville Old Face"/>
          <w:sz w:val="28"/>
          <w:szCs w:val="28"/>
        </w:rPr>
      </w:pPr>
      <w:r w:rsidRPr="00386259">
        <w:rPr>
          <w:rFonts w:ascii="Baskerville Old Face" w:hAnsi="Baskerville Old Face"/>
          <w:sz w:val="28"/>
          <w:szCs w:val="28"/>
        </w:rPr>
        <w:t>Certaines personnes se sont vu accorder un demi CET avec une APTT alors que d’autres salarié(es) ont été refusé. Quelles sont les raisons de ces refus ?</w:t>
      </w:r>
    </w:p>
    <w:p w14:paraId="6198B725" w14:textId="02599EAC" w:rsidR="007876E3" w:rsidRPr="00386259" w:rsidRDefault="00386259">
      <w:pPr>
        <w:rPr>
          <w:rFonts w:ascii="Baskerville Old Face" w:hAnsi="Baskerville Old Face"/>
          <w:b/>
          <w:color w:val="FF0000"/>
          <w:sz w:val="28"/>
          <w:szCs w:val="28"/>
        </w:rPr>
      </w:pPr>
      <w:r w:rsidRPr="00386259">
        <w:rPr>
          <w:rFonts w:ascii="Baskerville Old Face" w:hAnsi="Baskerville Old Face"/>
          <w:b/>
          <w:color w:val="FF0000"/>
          <w:sz w:val="28"/>
          <w:szCs w:val="28"/>
        </w:rPr>
        <w:t xml:space="preserve">Réponse : </w:t>
      </w:r>
      <w:r w:rsidR="006D69C1" w:rsidRPr="00386259">
        <w:rPr>
          <w:rFonts w:ascii="Baskerville Old Face" w:hAnsi="Baskerville Old Face"/>
          <w:b/>
          <w:color w:val="FF0000"/>
          <w:sz w:val="28"/>
          <w:szCs w:val="28"/>
        </w:rPr>
        <w:t>Seul un demi-congé d’ancienneté avec une APTT est autorisé. Un demi-congé de CET avec une APTT n</w:t>
      </w:r>
      <w:r>
        <w:rPr>
          <w:rFonts w:ascii="Baskerville Old Face" w:hAnsi="Baskerville Old Face"/>
          <w:b/>
          <w:color w:val="FF0000"/>
          <w:sz w:val="28"/>
          <w:szCs w:val="28"/>
        </w:rPr>
        <w:t>’est pas possible et d’après la DL, il n’y a jamais eu d’exception.</w:t>
      </w:r>
    </w:p>
    <w:p w14:paraId="6C203D19" w14:textId="77777777" w:rsidR="00386259" w:rsidRPr="00386259" w:rsidRDefault="00386259">
      <w:pPr>
        <w:rPr>
          <w:rFonts w:ascii="Baskerville Old Face" w:hAnsi="Baskerville Old Face"/>
          <w:sz w:val="28"/>
          <w:szCs w:val="28"/>
        </w:rPr>
      </w:pPr>
    </w:p>
    <w:p w14:paraId="093420FC" w14:textId="77777777" w:rsidR="00F37362" w:rsidRPr="00386259" w:rsidRDefault="00F37362">
      <w:pPr>
        <w:rPr>
          <w:rFonts w:ascii="Baskerville Old Face" w:hAnsi="Baskerville Old Face"/>
          <w:b/>
          <w:sz w:val="28"/>
          <w:szCs w:val="28"/>
          <w:u w:val="single"/>
        </w:rPr>
      </w:pPr>
      <w:r w:rsidRPr="00386259">
        <w:rPr>
          <w:rFonts w:ascii="Baskerville Old Face" w:hAnsi="Baskerville Old Face"/>
          <w:b/>
          <w:sz w:val="28"/>
          <w:szCs w:val="28"/>
          <w:u w:val="single"/>
        </w:rPr>
        <w:lastRenderedPageBreak/>
        <w:t>Salaire</w:t>
      </w:r>
    </w:p>
    <w:p w14:paraId="2FE20A70" w14:textId="77777777" w:rsidR="00F37362" w:rsidRPr="00386259" w:rsidRDefault="00F37362">
      <w:pPr>
        <w:rPr>
          <w:rFonts w:ascii="Baskerville Old Face" w:hAnsi="Baskerville Old Face"/>
          <w:sz w:val="28"/>
          <w:szCs w:val="28"/>
        </w:rPr>
      </w:pPr>
      <w:r w:rsidRPr="00386259">
        <w:rPr>
          <w:rFonts w:ascii="Baskerville Old Face" w:hAnsi="Baskerville Old Face"/>
          <w:sz w:val="28"/>
          <w:szCs w:val="28"/>
        </w:rPr>
        <w:t>Le rapport de l’expert-comptable a confirmé une très bonne année 2013 sur le plan financier et industriel.</w:t>
      </w:r>
    </w:p>
    <w:p w14:paraId="0DB72895" w14:textId="2906AEA3" w:rsidR="00F37362" w:rsidRPr="00386259" w:rsidRDefault="00F37362">
      <w:pPr>
        <w:rPr>
          <w:rFonts w:ascii="Baskerville Old Face" w:hAnsi="Baskerville Old Face"/>
          <w:sz w:val="28"/>
          <w:szCs w:val="28"/>
        </w:rPr>
      </w:pPr>
      <w:r w:rsidRPr="00386259">
        <w:rPr>
          <w:rFonts w:ascii="Baskerville Old Face" w:hAnsi="Baskerville Old Face"/>
          <w:sz w:val="28"/>
          <w:szCs w:val="28"/>
        </w:rPr>
        <w:t xml:space="preserve">En effet, avec un chiffre d’affaire record de 3.966 milliards d’€, un bénéfice net qui augmente de 27% et des prises de commande en hausse de 32%. Avec de tel chiffre les </w:t>
      </w:r>
      <w:proofErr w:type="gramStart"/>
      <w:r w:rsidRPr="00386259">
        <w:rPr>
          <w:rFonts w:ascii="Baskerville Old Face" w:hAnsi="Baskerville Old Face"/>
          <w:sz w:val="28"/>
          <w:szCs w:val="28"/>
        </w:rPr>
        <w:t>salarié(es</w:t>
      </w:r>
      <w:proofErr w:type="gramEnd"/>
      <w:r w:rsidRPr="00386259">
        <w:rPr>
          <w:rFonts w:ascii="Baskerville Old Face" w:hAnsi="Baskerville Old Face"/>
          <w:sz w:val="28"/>
          <w:szCs w:val="28"/>
        </w:rPr>
        <w:t>)</w:t>
      </w:r>
      <w:r w:rsidR="00D00F2A" w:rsidRPr="00386259">
        <w:rPr>
          <w:rFonts w:ascii="Baskerville Old Face" w:hAnsi="Baskerville Old Face"/>
          <w:sz w:val="28"/>
          <w:szCs w:val="28"/>
        </w:rPr>
        <w:t xml:space="preserve"> attendent beaucoup plus que le</w:t>
      </w:r>
      <w:r w:rsidRPr="00386259">
        <w:rPr>
          <w:rFonts w:ascii="Baskerville Old Face" w:hAnsi="Baskerville Old Face"/>
          <w:sz w:val="28"/>
          <w:szCs w:val="28"/>
        </w:rPr>
        <w:t xml:space="preserve"> 1% accordé lors des NAO 2014.</w:t>
      </w:r>
    </w:p>
    <w:p w14:paraId="1990C315" w14:textId="4328D818" w:rsidR="007876E3" w:rsidRPr="00386259" w:rsidRDefault="00386259">
      <w:pPr>
        <w:rPr>
          <w:rFonts w:ascii="Baskerville Old Face" w:hAnsi="Baskerville Old Face"/>
          <w:b/>
          <w:color w:val="FF0000"/>
          <w:sz w:val="28"/>
          <w:szCs w:val="28"/>
        </w:rPr>
      </w:pPr>
      <w:r w:rsidRPr="00386259">
        <w:rPr>
          <w:rFonts w:ascii="Baskerville Old Face" w:hAnsi="Baskerville Old Face"/>
          <w:b/>
          <w:color w:val="FF0000"/>
          <w:sz w:val="28"/>
          <w:szCs w:val="28"/>
        </w:rPr>
        <w:t xml:space="preserve">Réponse : </w:t>
      </w:r>
      <w:r w:rsidR="006D69C1" w:rsidRPr="00386259">
        <w:rPr>
          <w:rFonts w:ascii="Baskerville Old Face" w:hAnsi="Baskerville Old Face"/>
          <w:b/>
          <w:color w:val="FF0000"/>
          <w:sz w:val="28"/>
          <w:szCs w:val="28"/>
        </w:rPr>
        <w:t>La direction locale minimise les bons résultats de l’entreprise et transmet à la direction générale.</w:t>
      </w:r>
    </w:p>
    <w:p w14:paraId="755894A7" w14:textId="77777777" w:rsidR="00386259" w:rsidRPr="00386259" w:rsidRDefault="00386259">
      <w:pPr>
        <w:rPr>
          <w:rFonts w:ascii="Baskerville Old Face" w:hAnsi="Baskerville Old Face"/>
          <w:sz w:val="16"/>
          <w:szCs w:val="16"/>
        </w:rPr>
      </w:pPr>
    </w:p>
    <w:p w14:paraId="469C90F4" w14:textId="77777777" w:rsidR="003C684B" w:rsidRPr="00386259" w:rsidRDefault="003C684B">
      <w:pPr>
        <w:rPr>
          <w:rFonts w:ascii="Baskerville Old Face" w:hAnsi="Baskerville Old Face"/>
          <w:b/>
          <w:sz w:val="28"/>
          <w:szCs w:val="28"/>
          <w:u w:val="single"/>
        </w:rPr>
      </w:pPr>
      <w:r w:rsidRPr="00386259">
        <w:rPr>
          <w:rFonts w:ascii="Baskerville Old Face" w:hAnsi="Baskerville Old Face"/>
          <w:b/>
          <w:sz w:val="28"/>
          <w:szCs w:val="28"/>
          <w:u w:val="single"/>
        </w:rPr>
        <w:t>Réparateurs</w:t>
      </w:r>
    </w:p>
    <w:p w14:paraId="7F71BCA6" w14:textId="77777777" w:rsidR="003C684B" w:rsidRPr="00386259" w:rsidRDefault="003C684B">
      <w:pPr>
        <w:rPr>
          <w:rFonts w:ascii="Baskerville Old Face" w:hAnsi="Baskerville Old Face"/>
          <w:sz w:val="28"/>
          <w:szCs w:val="28"/>
        </w:rPr>
      </w:pPr>
      <w:r w:rsidRPr="00386259">
        <w:rPr>
          <w:rFonts w:ascii="Baskerville Old Face" w:hAnsi="Baskerville Old Face"/>
          <w:sz w:val="28"/>
          <w:szCs w:val="28"/>
        </w:rPr>
        <w:t xml:space="preserve">Pouvez-vous </w:t>
      </w:r>
      <w:r w:rsidR="00D305D7" w:rsidRPr="00386259">
        <w:rPr>
          <w:rFonts w:ascii="Baskerville Old Face" w:hAnsi="Baskerville Old Face"/>
          <w:sz w:val="28"/>
          <w:szCs w:val="28"/>
        </w:rPr>
        <w:t>renforcer</w:t>
      </w:r>
      <w:r w:rsidRPr="00386259">
        <w:rPr>
          <w:rFonts w:ascii="Baskerville Old Face" w:hAnsi="Baskerville Old Face"/>
          <w:sz w:val="28"/>
          <w:szCs w:val="28"/>
        </w:rPr>
        <w:t xml:space="preserve">  l’équipe actuelle</w:t>
      </w:r>
      <w:r w:rsidR="00D305D7" w:rsidRPr="00386259">
        <w:rPr>
          <w:rFonts w:ascii="Baskerville Old Face" w:hAnsi="Baskerville Old Face"/>
          <w:sz w:val="28"/>
          <w:szCs w:val="28"/>
        </w:rPr>
        <w:t xml:space="preserve"> par des réparateurs non permanents pour limiter l’impact des absences (congés, maladie) et anticiper la charge de travail supplémentaire qui découle déjà du démarrage du programme F5X ?</w:t>
      </w:r>
    </w:p>
    <w:p w14:paraId="08879282" w14:textId="10F6DFA0" w:rsidR="008B2D0A" w:rsidRPr="00386259" w:rsidRDefault="00386259">
      <w:pPr>
        <w:rPr>
          <w:rFonts w:ascii="Baskerville Old Face" w:hAnsi="Baskerville Old Face"/>
          <w:b/>
          <w:color w:val="FF0000"/>
          <w:sz w:val="28"/>
          <w:szCs w:val="28"/>
        </w:rPr>
      </w:pPr>
      <w:r w:rsidRPr="00386259">
        <w:rPr>
          <w:rFonts w:ascii="Baskerville Old Face" w:hAnsi="Baskerville Old Face"/>
          <w:b/>
          <w:color w:val="FF0000"/>
          <w:sz w:val="28"/>
          <w:szCs w:val="28"/>
        </w:rPr>
        <w:t xml:space="preserve">Réponse : </w:t>
      </w:r>
      <w:r w:rsidR="008B2D0A" w:rsidRPr="00386259">
        <w:rPr>
          <w:rFonts w:ascii="Baskerville Old Face" w:hAnsi="Baskerville Old Face"/>
          <w:b/>
          <w:color w:val="FF0000"/>
          <w:sz w:val="28"/>
          <w:szCs w:val="28"/>
        </w:rPr>
        <w:t>Pas de solution actuellement mais pas de nouveaux réparateurs prévus.</w:t>
      </w:r>
    </w:p>
    <w:p w14:paraId="495F2E9B" w14:textId="77777777" w:rsidR="00D305D7" w:rsidRPr="00386259" w:rsidRDefault="00D305D7">
      <w:pPr>
        <w:rPr>
          <w:rFonts w:ascii="Baskerville Old Face" w:hAnsi="Baskerville Old Face"/>
          <w:sz w:val="28"/>
          <w:szCs w:val="28"/>
        </w:rPr>
      </w:pPr>
      <w:r w:rsidRPr="00386259">
        <w:rPr>
          <w:rFonts w:ascii="Baskerville Old Face" w:hAnsi="Baskerville Old Face"/>
          <w:sz w:val="28"/>
          <w:szCs w:val="28"/>
        </w:rPr>
        <w:t xml:space="preserve">Les réparateurs actuellement en poste souhaiteraient également que leur soient confiées les opérations de contrôle limitées aux réparations qu’ils effectuent et dans la limite de leur domaine de compétence. </w:t>
      </w:r>
    </w:p>
    <w:p w14:paraId="73A0464B" w14:textId="5D6DF06F" w:rsidR="008B2D0A" w:rsidRPr="00386259" w:rsidRDefault="008B2D0A">
      <w:pPr>
        <w:rPr>
          <w:rFonts w:ascii="Baskerville Old Face" w:hAnsi="Baskerville Old Face"/>
          <w:sz w:val="28"/>
          <w:szCs w:val="28"/>
        </w:rPr>
      </w:pPr>
      <w:r w:rsidRPr="00386259">
        <w:rPr>
          <w:rFonts w:ascii="Baskerville Old Face" w:hAnsi="Baskerville Old Face"/>
          <w:sz w:val="28"/>
          <w:szCs w:val="28"/>
        </w:rPr>
        <w:t>Il est difficile d’être juge et partie donc on reste sur deux personnes pour le contrôle.</w:t>
      </w:r>
    </w:p>
    <w:p w14:paraId="638BC55A" w14:textId="688A73D6" w:rsidR="00D1420D" w:rsidRPr="00386259" w:rsidRDefault="00DE4580">
      <w:pPr>
        <w:rPr>
          <w:rFonts w:ascii="Baskerville Old Face" w:hAnsi="Baskerville Old Face"/>
          <w:sz w:val="28"/>
          <w:szCs w:val="28"/>
        </w:rPr>
      </w:pPr>
      <w:r w:rsidRPr="00386259">
        <w:rPr>
          <w:rFonts w:ascii="Baskerville Old Face" w:hAnsi="Baskerville Old Face"/>
          <w:sz w:val="28"/>
          <w:szCs w:val="28"/>
        </w:rPr>
        <w:t>Une harmonisation des qualifications semble également nécessaire : à travail égal, salaire égal.</w:t>
      </w:r>
    </w:p>
    <w:p w14:paraId="794CFCF2" w14:textId="69EDAB81" w:rsidR="007876E3" w:rsidRPr="00386259" w:rsidRDefault="00386259">
      <w:pPr>
        <w:rPr>
          <w:rFonts w:ascii="Baskerville Old Face" w:hAnsi="Baskerville Old Face"/>
          <w:b/>
          <w:color w:val="FF0000"/>
          <w:sz w:val="28"/>
          <w:szCs w:val="28"/>
        </w:rPr>
      </w:pPr>
      <w:r w:rsidRPr="00386259">
        <w:rPr>
          <w:rFonts w:ascii="Baskerville Old Face" w:hAnsi="Baskerville Old Face"/>
          <w:b/>
          <w:color w:val="FF0000"/>
          <w:sz w:val="28"/>
          <w:szCs w:val="28"/>
        </w:rPr>
        <w:t xml:space="preserve">Réponse : </w:t>
      </w:r>
      <w:r w:rsidR="008B2D0A" w:rsidRPr="00386259">
        <w:rPr>
          <w:rFonts w:ascii="Baskerville Old Face" w:hAnsi="Baskerville Old Face"/>
          <w:b/>
          <w:color w:val="FF0000"/>
          <w:sz w:val="28"/>
          <w:szCs w:val="28"/>
        </w:rPr>
        <w:t>Cela est déjà pris en compte dans leur déroulement de carrière. La direction locale pense que les réparateurs sont satisfaits</w:t>
      </w:r>
      <w:r w:rsidRPr="00386259">
        <w:rPr>
          <w:rFonts w:ascii="Baskerville Old Face" w:hAnsi="Baskerville Old Face"/>
          <w:b/>
          <w:color w:val="FF0000"/>
          <w:sz w:val="28"/>
          <w:szCs w:val="28"/>
        </w:rPr>
        <w:t xml:space="preserve"> de leurs déroulements de carrière.</w:t>
      </w:r>
    </w:p>
    <w:p w14:paraId="2D553C29" w14:textId="77777777" w:rsidR="00386259" w:rsidRPr="00386259" w:rsidRDefault="00386259">
      <w:pPr>
        <w:rPr>
          <w:rFonts w:ascii="Baskerville Old Face" w:hAnsi="Baskerville Old Face"/>
          <w:sz w:val="16"/>
          <w:szCs w:val="16"/>
        </w:rPr>
      </w:pPr>
    </w:p>
    <w:p w14:paraId="228AB5E1" w14:textId="74D7F80C" w:rsidR="00DE4580" w:rsidRPr="00386259" w:rsidRDefault="00DE4580">
      <w:pPr>
        <w:rPr>
          <w:rFonts w:ascii="Baskerville Old Face" w:hAnsi="Baskerville Old Face"/>
          <w:b/>
          <w:sz w:val="28"/>
          <w:szCs w:val="28"/>
          <w:u w:val="single"/>
        </w:rPr>
      </w:pPr>
      <w:proofErr w:type="spellStart"/>
      <w:r w:rsidRPr="00386259">
        <w:rPr>
          <w:rFonts w:ascii="Baskerville Old Face" w:hAnsi="Baskerville Old Face"/>
          <w:b/>
          <w:sz w:val="28"/>
          <w:szCs w:val="28"/>
          <w:u w:val="single"/>
        </w:rPr>
        <w:t>Dyzon</w:t>
      </w:r>
      <w:proofErr w:type="spellEnd"/>
    </w:p>
    <w:p w14:paraId="3E704A1C" w14:textId="4D8153A6" w:rsidR="00DE4580" w:rsidRPr="00386259" w:rsidRDefault="00DE4580">
      <w:pPr>
        <w:rPr>
          <w:rFonts w:ascii="Baskerville Old Face" w:hAnsi="Baskerville Old Face"/>
          <w:sz w:val="28"/>
          <w:szCs w:val="28"/>
        </w:rPr>
      </w:pPr>
      <w:r w:rsidRPr="00386259">
        <w:rPr>
          <w:rFonts w:ascii="Baskerville Old Face" w:hAnsi="Baskerville Old Face"/>
          <w:sz w:val="28"/>
          <w:szCs w:val="28"/>
        </w:rPr>
        <w:t xml:space="preserve">Certains </w:t>
      </w:r>
      <w:proofErr w:type="spellStart"/>
      <w:r w:rsidRPr="00386259">
        <w:rPr>
          <w:rFonts w:ascii="Baskerville Old Face" w:hAnsi="Baskerville Old Face"/>
          <w:sz w:val="28"/>
          <w:szCs w:val="28"/>
        </w:rPr>
        <w:t>dyzon</w:t>
      </w:r>
      <w:proofErr w:type="spellEnd"/>
      <w:r w:rsidRPr="00386259">
        <w:rPr>
          <w:rFonts w:ascii="Baskerville Old Face" w:hAnsi="Baskerville Old Face"/>
          <w:sz w:val="28"/>
          <w:szCs w:val="28"/>
        </w:rPr>
        <w:t xml:space="preserve"> </w:t>
      </w:r>
      <w:r w:rsidR="00B819D4" w:rsidRPr="00386259">
        <w:rPr>
          <w:rFonts w:ascii="Baskerville Old Face" w:hAnsi="Baskerville Old Face"/>
          <w:sz w:val="28"/>
          <w:szCs w:val="28"/>
        </w:rPr>
        <w:t>montrent</w:t>
      </w:r>
      <w:r w:rsidRPr="00386259">
        <w:rPr>
          <w:rFonts w:ascii="Baskerville Old Face" w:hAnsi="Baskerville Old Face"/>
          <w:sz w:val="28"/>
          <w:szCs w:val="28"/>
        </w:rPr>
        <w:t xml:space="preserve"> des signes de baisse de puissance d’air pulsé.</w:t>
      </w:r>
    </w:p>
    <w:p w14:paraId="67718F97" w14:textId="50616094" w:rsidR="00DE4580" w:rsidRPr="00386259" w:rsidRDefault="00DE4580">
      <w:pPr>
        <w:rPr>
          <w:rFonts w:ascii="Baskerville Old Face" w:hAnsi="Baskerville Old Face"/>
          <w:sz w:val="28"/>
          <w:szCs w:val="28"/>
        </w:rPr>
      </w:pPr>
      <w:r w:rsidRPr="00386259">
        <w:rPr>
          <w:rFonts w:ascii="Baskerville Old Face" w:hAnsi="Baskerville Old Face"/>
          <w:sz w:val="28"/>
          <w:szCs w:val="28"/>
        </w:rPr>
        <w:t>Cela pourrait-il venir d’une baisse de l’efficacité des filtres ?</w:t>
      </w:r>
    </w:p>
    <w:p w14:paraId="42C2DFBD" w14:textId="1D8A6B80" w:rsidR="00DE4580" w:rsidRPr="00386259" w:rsidRDefault="00DE4580">
      <w:pPr>
        <w:rPr>
          <w:rFonts w:ascii="Baskerville Old Face" w:hAnsi="Baskerville Old Face"/>
          <w:sz w:val="28"/>
          <w:szCs w:val="28"/>
        </w:rPr>
      </w:pPr>
      <w:r w:rsidRPr="00386259">
        <w:rPr>
          <w:rFonts w:ascii="Baskerville Old Face" w:hAnsi="Baskerville Old Face"/>
          <w:sz w:val="28"/>
          <w:szCs w:val="28"/>
        </w:rPr>
        <w:t>Quelle est la périodicité de changement des filtres ?</w:t>
      </w:r>
    </w:p>
    <w:p w14:paraId="6926A3C3" w14:textId="5DD95E69" w:rsidR="007876E3" w:rsidRPr="00386259" w:rsidRDefault="00386259">
      <w:pPr>
        <w:rPr>
          <w:rFonts w:ascii="Baskerville Old Face" w:hAnsi="Baskerville Old Face"/>
          <w:b/>
          <w:color w:val="FF0000"/>
          <w:sz w:val="28"/>
          <w:szCs w:val="28"/>
        </w:rPr>
      </w:pPr>
      <w:r w:rsidRPr="00386259">
        <w:rPr>
          <w:rFonts w:ascii="Baskerville Old Face" w:hAnsi="Baskerville Old Face"/>
          <w:b/>
          <w:color w:val="FF0000"/>
          <w:sz w:val="28"/>
          <w:szCs w:val="28"/>
        </w:rPr>
        <w:t xml:space="preserve">Réponse : </w:t>
      </w:r>
      <w:r w:rsidR="008B2D0A" w:rsidRPr="00386259">
        <w:rPr>
          <w:rFonts w:ascii="Baskerville Old Face" w:hAnsi="Baskerville Old Face"/>
          <w:b/>
          <w:color w:val="FF0000"/>
          <w:sz w:val="28"/>
          <w:szCs w:val="28"/>
        </w:rPr>
        <w:t>La périodicité des changements de filtres est de 5 ans pour 200 cycles par jour. Les premiers installés en 2010 seront changés en 2015.</w:t>
      </w:r>
    </w:p>
    <w:p w14:paraId="13D2B10E" w14:textId="77777777" w:rsidR="00386259" w:rsidRPr="00386259" w:rsidRDefault="00386259">
      <w:pPr>
        <w:rPr>
          <w:rFonts w:ascii="Baskerville Old Face" w:hAnsi="Baskerville Old Face"/>
          <w:sz w:val="16"/>
          <w:szCs w:val="16"/>
        </w:rPr>
      </w:pPr>
    </w:p>
    <w:p w14:paraId="624AC253" w14:textId="690DC629" w:rsidR="00DE4580" w:rsidRPr="00386259" w:rsidRDefault="00DE4580">
      <w:pPr>
        <w:rPr>
          <w:rFonts w:ascii="Baskerville Old Face" w:hAnsi="Baskerville Old Face"/>
          <w:b/>
          <w:sz w:val="28"/>
          <w:szCs w:val="28"/>
          <w:u w:val="single"/>
        </w:rPr>
      </w:pPr>
      <w:r w:rsidRPr="00386259">
        <w:rPr>
          <w:rFonts w:ascii="Baskerville Old Face" w:hAnsi="Baskerville Old Face"/>
          <w:b/>
          <w:sz w:val="28"/>
          <w:szCs w:val="28"/>
          <w:u w:val="single"/>
        </w:rPr>
        <w:t>Aspirateurs.</w:t>
      </w:r>
    </w:p>
    <w:p w14:paraId="50781532" w14:textId="1FDFDA2C" w:rsidR="00DE4580" w:rsidRPr="00386259" w:rsidRDefault="00DE4580">
      <w:pPr>
        <w:rPr>
          <w:rFonts w:ascii="Baskerville Old Face" w:hAnsi="Baskerville Old Face"/>
          <w:sz w:val="28"/>
          <w:szCs w:val="28"/>
        </w:rPr>
      </w:pPr>
      <w:r w:rsidRPr="00386259">
        <w:rPr>
          <w:rFonts w:ascii="Baskerville Old Face" w:hAnsi="Baskerville Old Face"/>
          <w:sz w:val="28"/>
          <w:szCs w:val="28"/>
        </w:rPr>
        <w:t>Pouvez-vous envisager la location d’aspirateurs en attendant que soit installée l’aspiration centralisée ?</w:t>
      </w:r>
    </w:p>
    <w:p w14:paraId="0A656FBF" w14:textId="7707C738" w:rsidR="007876E3" w:rsidRPr="00386259" w:rsidRDefault="00386259">
      <w:pPr>
        <w:rPr>
          <w:rFonts w:ascii="Baskerville Old Face" w:hAnsi="Baskerville Old Face"/>
          <w:b/>
          <w:color w:val="FF0000"/>
          <w:sz w:val="28"/>
          <w:szCs w:val="28"/>
        </w:rPr>
      </w:pPr>
      <w:r w:rsidRPr="00386259">
        <w:rPr>
          <w:rFonts w:ascii="Baskerville Old Face" w:hAnsi="Baskerville Old Face"/>
          <w:b/>
          <w:color w:val="FF0000"/>
          <w:sz w:val="28"/>
          <w:szCs w:val="28"/>
        </w:rPr>
        <w:t xml:space="preserve">Réponse : </w:t>
      </w:r>
      <w:r w:rsidR="008B2D0A" w:rsidRPr="00386259">
        <w:rPr>
          <w:rFonts w:ascii="Baskerville Old Face" w:hAnsi="Baskerville Old Face"/>
          <w:b/>
          <w:color w:val="FF0000"/>
          <w:sz w:val="28"/>
          <w:szCs w:val="28"/>
        </w:rPr>
        <w:t xml:space="preserve">Deux aspirateurs sont en commande </w:t>
      </w:r>
      <w:r w:rsidR="00A44EEE" w:rsidRPr="00386259">
        <w:rPr>
          <w:rFonts w:ascii="Baskerville Old Face" w:hAnsi="Baskerville Old Face"/>
          <w:b/>
          <w:color w:val="FF0000"/>
          <w:sz w:val="28"/>
          <w:szCs w:val="28"/>
        </w:rPr>
        <w:t xml:space="preserve">et arriveront cette semaine. L’aspiration centralisée sera installée en août/septembre au F7X et avant la fin de l’année pour le F5X. Le reste de la chaîne sera fait en 2015.  </w:t>
      </w:r>
    </w:p>
    <w:p w14:paraId="7D6475F4" w14:textId="77777777" w:rsidR="00386259" w:rsidRPr="00386259" w:rsidRDefault="00386259">
      <w:pPr>
        <w:rPr>
          <w:rFonts w:ascii="Baskerville Old Face" w:hAnsi="Baskerville Old Face"/>
          <w:sz w:val="16"/>
          <w:szCs w:val="16"/>
        </w:rPr>
      </w:pPr>
    </w:p>
    <w:p w14:paraId="69C18626" w14:textId="31601A8F" w:rsidR="00DE4580" w:rsidRPr="00386259" w:rsidRDefault="00DE4580">
      <w:pPr>
        <w:rPr>
          <w:rFonts w:ascii="Baskerville Old Face" w:hAnsi="Baskerville Old Face"/>
          <w:b/>
          <w:sz w:val="28"/>
          <w:szCs w:val="28"/>
          <w:u w:val="single"/>
        </w:rPr>
      </w:pPr>
      <w:r w:rsidRPr="00386259">
        <w:rPr>
          <w:rFonts w:ascii="Baskerville Old Face" w:hAnsi="Baskerville Old Face"/>
          <w:b/>
          <w:sz w:val="28"/>
          <w:szCs w:val="28"/>
          <w:u w:val="single"/>
        </w:rPr>
        <w:t>Application mastic F5X.</w:t>
      </w:r>
    </w:p>
    <w:p w14:paraId="4EE7A70E" w14:textId="02659739" w:rsidR="00DE4580" w:rsidRPr="00386259" w:rsidRDefault="00003CE1">
      <w:pPr>
        <w:rPr>
          <w:rFonts w:ascii="Baskerville Old Face" w:hAnsi="Baskerville Old Face"/>
          <w:sz w:val="28"/>
          <w:szCs w:val="28"/>
        </w:rPr>
      </w:pPr>
      <w:r w:rsidRPr="00386259">
        <w:rPr>
          <w:rFonts w:ascii="Baskerville Old Face" w:hAnsi="Baskerville Old Face"/>
          <w:sz w:val="28"/>
          <w:szCs w:val="28"/>
        </w:rPr>
        <w:t>Les premières applications mastic ont eu lieu les vendredis et samedis.</w:t>
      </w:r>
    </w:p>
    <w:p w14:paraId="550D82F3" w14:textId="709648DE" w:rsidR="00003CE1" w:rsidRPr="00386259" w:rsidRDefault="00003CE1">
      <w:pPr>
        <w:rPr>
          <w:rFonts w:ascii="Baskerville Old Face" w:hAnsi="Baskerville Old Face"/>
          <w:sz w:val="28"/>
          <w:szCs w:val="28"/>
        </w:rPr>
      </w:pPr>
      <w:r w:rsidRPr="00386259">
        <w:rPr>
          <w:rFonts w:ascii="Baskerville Old Face" w:hAnsi="Baskerville Old Face"/>
          <w:sz w:val="28"/>
          <w:szCs w:val="28"/>
        </w:rPr>
        <w:t>Est-il prévu de les effectuer en semaine et ne pas déborder sur le week-end ?</w:t>
      </w:r>
    </w:p>
    <w:p w14:paraId="707CA82F" w14:textId="6C7D0D7A" w:rsidR="007876E3" w:rsidRPr="00386259" w:rsidRDefault="00386259">
      <w:pPr>
        <w:rPr>
          <w:rFonts w:ascii="Baskerville Old Face" w:hAnsi="Baskerville Old Face"/>
          <w:b/>
          <w:color w:val="FF0000"/>
          <w:sz w:val="28"/>
          <w:szCs w:val="28"/>
        </w:rPr>
      </w:pPr>
      <w:r w:rsidRPr="00386259">
        <w:rPr>
          <w:rFonts w:ascii="Baskerville Old Face" w:hAnsi="Baskerville Old Face"/>
          <w:b/>
          <w:color w:val="FF0000"/>
          <w:sz w:val="28"/>
          <w:szCs w:val="28"/>
        </w:rPr>
        <w:t xml:space="preserve">Réponse : </w:t>
      </w:r>
      <w:r w:rsidR="00A44EEE" w:rsidRPr="00386259">
        <w:rPr>
          <w:rFonts w:ascii="Baskerville Old Face" w:hAnsi="Baskerville Old Face"/>
          <w:b/>
          <w:color w:val="FF0000"/>
          <w:sz w:val="28"/>
          <w:szCs w:val="28"/>
        </w:rPr>
        <w:t>La règle est d’être réalisée en semaine sauf en ce moment</w:t>
      </w:r>
      <w:r w:rsidR="006870C3">
        <w:rPr>
          <w:rFonts w:ascii="Baskerville Old Face" w:hAnsi="Baskerville Old Face"/>
          <w:b/>
          <w:color w:val="FF0000"/>
          <w:sz w:val="28"/>
          <w:szCs w:val="28"/>
        </w:rPr>
        <w:t xml:space="preserve"> (problèmes semaines avec les ponts)</w:t>
      </w:r>
      <w:r w:rsidR="00A44EEE" w:rsidRPr="00386259">
        <w:rPr>
          <w:rFonts w:ascii="Baskerville Old Face" w:hAnsi="Baskerville Old Face"/>
          <w:b/>
          <w:color w:val="FF0000"/>
          <w:sz w:val="28"/>
          <w:szCs w:val="28"/>
        </w:rPr>
        <w:t xml:space="preserve">. </w:t>
      </w:r>
    </w:p>
    <w:p w14:paraId="4C6D64F8" w14:textId="77777777" w:rsidR="00386259" w:rsidRPr="00386259" w:rsidRDefault="00386259">
      <w:pPr>
        <w:rPr>
          <w:rFonts w:ascii="Baskerville Old Face" w:hAnsi="Baskerville Old Face"/>
          <w:sz w:val="16"/>
          <w:szCs w:val="16"/>
        </w:rPr>
      </w:pPr>
    </w:p>
    <w:p w14:paraId="50765B2B" w14:textId="67945776" w:rsidR="00003CE1" w:rsidRPr="00386259" w:rsidRDefault="00003CE1">
      <w:pPr>
        <w:rPr>
          <w:rFonts w:ascii="Baskerville Old Face" w:hAnsi="Baskerville Old Face"/>
          <w:b/>
          <w:sz w:val="28"/>
          <w:szCs w:val="28"/>
          <w:u w:val="single"/>
        </w:rPr>
      </w:pPr>
      <w:r w:rsidRPr="00386259">
        <w:rPr>
          <w:rFonts w:ascii="Baskerville Old Face" w:hAnsi="Baskerville Old Face"/>
          <w:b/>
          <w:sz w:val="28"/>
          <w:szCs w:val="28"/>
          <w:u w:val="single"/>
        </w:rPr>
        <w:t>Machines à café</w:t>
      </w:r>
    </w:p>
    <w:p w14:paraId="40EC37B6" w14:textId="1844CBDD" w:rsidR="00003CE1" w:rsidRPr="00386259" w:rsidRDefault="00003CE1">
      <w:pPr>
        <w:rPr>
          <w:rFonts w:ascii="Baskerville Old Face" w:hAnsi="Baskerville Old Face"/>
          <w:sz w:val="28"/>
          <w:szCs w:val="28"/>
        </w:rPr>
      </w:pPr>
      <w:r w:rsidRPr="00386259">
        <w:rPr>
          <w:rFonts w:ascii="Baskerville Old Face" w:hAnsi="Baskerville Old Face"/>
          <w:sz w:val="28"/>
          <w:szCs w:val="28"/>
        </w:rPr>
        <w:t>Certains boutons des machines à café font preuve d’une récalcitrance avérée à fonctionner correctement, pouvez-vous intervenir auprès du prestat</w:t>
      </w:r>
      <w:r w:rsidR="00FC2D85" w:rsidRPr="00386259">
        <w:rPr>
          <w:rFonts w:ascii="Baskerville Old Face" w:hAnsi="Baskerville Old Face"/>
          <w:sz w:val="28"/>
          <w:szCs w:val="28"/>
        </w:rPr>
        <w:t>aire pour résoudre le problème ?</w:t>
      </w:r>
    </w:p>
    <w:p w14:paraId="224DADC3" w14:textId="19EBB652" w:rsidR="00FC2D85" w:rsidRPr="00386259" w:rsidRDefault="00FC2D85">
      <w:pPr>
        <w:rPr>
          <w:rFonts w:ascii="Baskerville Old Face" w:hAnsi="Baskerville Old Face"/>
          <w:sz w:val="28"/>
          <w:szCs w:val="28"/>
        </w:rPr>
      </w:pPr>
      <w:r w:rsidRPr="00386259">
        <w:rPr>
          <w:rFonts w:ascii="Baskerville Old Face" w:hAnsi="Baskerville Old Face"/>
          <w:sz w:val="28"/>
          <w:szCs w:val="28"/>
        </w:rPr>
        <w:t>Depuis leur installation, il ne s’est pas écoulé un jour sans qu’elles ne  montrent des signes de défaillance.</w:t>
      </w:r>
    </w:p>
    <w:p w14:paraId="1D3E73E6" w14:textId="147B044C" w:rsidR="00BF6951" w:rsidRPr="00386259" w:rsidRDefault="00386259">
      <w:pPr>
        <w:rPr>
          <w:rFonts w:ascii="Baskerville Old Face" w:hAnsi="Baskerville Old Face"/>
          <w:b/>
          <w:color w:val="FF0000"/>
          <w:sz w:val="28"/>
          <w:szCs w:val="28"/>
        </w:rPr>
      </w:pPr>
      <w:r w:rsidRPr="00386259">
        <w:rPr>
          <w:rFonts w:ascii="Baskerville Old Face" w:hAnsi="Baskerville Old Face"/>
          <w:b/>
          <w:color w:val="FF0000"/>
          <w:sz w:val="28"/>
          <w:szCs w:val="28"/>
        </w:rPr>
        <w:t xml:space="preserve">Réponse : </w:t>
      </w:r>
      <w:r w:rsidR="00BF6951" w:rsidRPr="00386259">
        <w:rPr>
          <w:rFonts w:ascii="Baskerville Old Face" w:hAnsi="Baskerville Old Face"/>
          <w:b/>
          <w:color w:val="FF0000"/>
          <w:sz w:val="28"/>
          <w:szCs w:val="28"/>
        </w:rPr>
        <w:t>Un courrier a été envoyé par le</w:t>
      </w:r>
      <w:r w:rsidRPr="00386259">
        <w:rPr>
          <w:rFonts w:ascii="Baskerville Old Face" w:hAnsi="Baskerville Old Face"/>
          <w:b/>
          <w:color w:val="FF0000"/>
          <w:sz w:val="28"/>
          <w:szCs w:val="28"/>
        </w:rPr>
        <w:t xml:space="preserve"> directeur à la société d’</w:t>
      </w:r>
      <w:proofErr w:type="spellStart"/>
      <w:r w:rsidRPr="00386259">
        <w:rPr>
          <w:rFonts w:ascii="Baskerville Old Face" w:hAnsi="Baskerville Old Face"/>
          <w:b/>
          <w:color w:val="FF0000"/>
          <w:sz w:val="28"/>
          <w:szCs w:val="28"/>
        </w:rPr>
        <w:t>Autobar</w:t>
      </w:r>
      <w:proofErr w:type="spellEnd"/>
      <w:r w:rsidRPr="00386259">
        <w:rPr>
          <w:rFonts w:ascii="Baskerville Old Face" w:hAnsi="Baskerville Old Face"/>
          <w:b/>
          <w:color w:val="FF0000"/>
          <w:sz w:val="28"/>
          <w:szCs w:val="28"/>
        </w:rPr>
        <w:t>.</w:t>
      </w:r>
    </w:p>
    <w:p w14:paraId="142A8E59" w14:textId="77777777" w:rsidR="007876E3" w:rsidRPr="00386259" w:rsidRDefault="007876E3">
      <w:pPr>
        <w:rPr>
          <w:rFonts w:ascii="Baskerville Old Face" w:hAnsi="Baskerville Old Face"/>
          <w:sz w:val="28"/>
          <w:szCs w:val="28"/>
        </w:rPr>
      </w:pPr>
    </w:p>
    <w:p w14:paraId="2A445132" w14:textId="02BE2263" w:rsidR="00FC2D85" w:rsidRPr="00386259" w:rsidRDefault="00FC2D85">
      <w:pPr>
        <w:rPr>
          <w:rFonts w:ascii="Baskerville Old Face" w:hAnsi="Baskerville Old Face"/>
          <w:b/>
          <w:sz w:val="28"/>
          <w:szCs w:val="28"/>
          <w:u w:val="single"/>
        </w:rPr>
      </w:pPr>
      <w:r w:rsidRPr="00386259">
        <w:rPr>
          <w:rFonts w:ascii="Baskerville Old Face" w:hAnsi="Baskerville Old Face"/>
          <w:b/>
          <w:sz w:val="28"/>
          <w:szCs w:val="28"/>
          <w:u w:val="single"/>
        </w:rPr>
        <w:lastRenderedPageBreak/>
        <w:t>Du bon sens.</w:t>
      </w:r>
    </w:p>
    <w:p w14:paraId="5339E517" w14:textId="5917387E" w:rsidR="00FC2D85" w:rsidRPr="00386259" w:rsidRDefault="00CB1A3B" w:rsidP="00E64209">
      <w:pPr>
        <w:pStyle w:val="Paragraphedeliste"/>
        <w:numPr>
          <w:ilvl w:val="0"/>
          <w:numId w:val="4"/>
        </w:numPr>
        <w:rPr>
          <w:rFonts w:ascii="Baskerville Old Face" w:hAnsi="Baskerville Old Face"/>
          <w:sz w:val="28"/>
          <w:szCs w:val="28"/>
        </w:rPr>
      </w:pPr>
      <w:r w:rsidRPr="00386259">
        <w:rPr>
          <w:rFonts w:ascii="Baskerville Old Face" w:hAnsi="Baskerville Old Face"/>
          <w:sz w:val="28"/>
          <w:szCs w:val="28"/>
        </w:rPr>
        <w:t>Expliquez-nous</w:t>
      </w:r>
      <w:r w:rsidR="00FC2D85" w:rsidRPr="00386259">
        <w:rPr>
          <w:rFonts w:ascii="Baskerville Old Face" w:hAnsi="Baskerville Old Face"/>
          <w:sz w:val="28"/>
          <w:szCs w:val="28"/>
        </w:rPr>
        <w:t xml:space="preserve"> de nouveau le bien fondé de laisser s’agglutiner les véhicules jusqu’à la route qui dessert le camp de Souge sous prétexte que l’horaire d’ouverture</w:t>
      </w:r>
      <w:r w:rsidR="00C87854" w:rsidRPr="00386259">
        <w:rPr>
          <w:rFonts w:ascii="Baskerville Old Face" w:hAnsi="Baskerville Old Face"/>
          <w:sz w:val="28"/>
          <w:szCs w:val="28"/>
        </w:rPr>
        <w:t xml:space="preserve"> du portail n’intervient qu’à 6h45</w:t>
      </w:r>
      <w:r w:rsidR="00FC2D85" w:rsidRPr="00386259">
        <w:rPr>
          <w:rFonts w:ascii="Baskerville Old Face" w:hAnsi="Baskerville Old Face"/>
          <w:sz w:val="28"/>
          <w:szCs w:val="28"/>
        </w:rPr>
        <w:t> ?</w:t>
      </w:r>
    </w:p>
    <w:p w14:paraId="5AA2E416" w14:textId="3BA80CF8" w:rsidR="00BF6951" w:rsidRPr="00E2746A" w:rsidRDefault="00E2746A" w:rsidP="00BF6951">
      <w:pPr>
        <w:pStyle w:val="Paragraphedeliste"/>
        <w:rPr>
          <w:rFonts w:ascii="Baskerville Old Face" w:hAnsi="Baskerville Old Face"/>
          <w:b/>
          <w:color w:val="FF0000"/>
          <w:sz w:val="28"/>
          <w:szCs w:val="28"/>
        </w:rPr>
      </w:pPr>
      <w:r w:rsidRPr="00E2746A">
        <w:rPr>
          <w:rFonts w:ascii="Baskerville Old Face" w:hAnsi="Baskerville Old Face"/>
          <w:b/>
          <w:color w:val="FF0000"/>
          <w:sz w:val="28"/>
          <w:szCs w:val="28"/>
        </w:rPr>
        <w:t xml:space="preserve">Réponse : </w:t>
      </w:r>
      <w:r w:rsidR="00BF6951" w:rsidRPr="00E2746A">
        <w:rPr>
          <w:rFonts w:ascii="Baskerville Old Face" w:hAnsi="Baskerville Old Face"/>
          <w:b/>
          <w:color w:val="FF0000"/>
          <w:sz w:val="28"/>
          <w:szCs w:val="28"/>
        </w:rPr>
        <w:t>L’entrée de l’entreprise n’est pas possible avant 6h45 à cause de la responsabilité et sécurité sur site. Le Directeur s’interroge du personnel qui arrive trop tôt.</w:t>
      </w:r>
      <w:r w:rsidR="004E601E" w:rsidRPr="00E2746A">
        <w:rPr>
          <w:rFonts w:ascii="Baskerville Old Face" w:hAnsi="Baskerville Old Face"/>
          <w:b/>
          <w:color w:val="FF0000"/>
          <w:sz w:val="28"/>
          <w:szCs w:val="28"/>
        </w:rPr>
        <w:t xml:space="preserve"> Il n’y aura pas dérogation possible.</w:t>
      </w:r>
    </w:p>
    <w:p w14:paraId="082BAE06" w14:textId="0D7E6300" w:rsidR="00E64209" w:rsidRPr="00386259" w:rsidRDefault="0072026A" w:rsidP="00E64209">
      <w:pPr>
        <w:pStyle w:val="Paragraphedeliste"/>
        <w:numPr>
          <w:ilvl w:val="0"/>
          <w:numId w:val="4"/>
        </w:numPr>
        <w:rPr>
          <w:rFonts w:ascii="Baskerville Old Face" w:hAnsi="Baskerville Old Face"/>
          <w:sz w:val="28"/>
          <w:szCs w:val="28"/>
        </w:rPr>
      </w:pPr>
      <w:r w:rsidRPr="00386259">
        <w:rPr>
          <w:rFonts w:ascii="Baskerville Old Face" w:hAnsi="Baskerville Old Face"/>
          <w:sz w:val="28"/>
          <w:szCs w:val="28"/>
        </w:rPr>
        <w:t xml:space="preserve">La nouvelle méthodologie sur l’attribution des outils coupant n’est pas en adéquation avec la réalité </w:t>
      </w:r>
      <w:r w:rsidR="00CB1A3B" w:rsidRPr="00386259">
        <w:rPr>
          <w:rFonts w:ascii="Baskerville Old Face" w:hAnsi="Baskerville Old Face"/>
          <w:sz w:val="28"/>
          <w:szCs w:val="28"/>
        </w:rPr>
        <w:t>du</w:t>
      </w:r>
      <w:r w:rsidRPr="00386259">
        <w:rPr>
          <w:rFonts w:ascii="Baskerville Old Face" w:hAnsi="Baskerville Old Face"/>
          <w:sz w:val="28"/>
          <w:szCs w:val="28"/>
        </w:rPr>
        <w:t xml:space="preserve"> terrain. Lors d’</w:t>
      </w:r>
      <w:r w:rsidR="00CB1A3B" w:rsidRPr="00386259">
        <w:rPr>
          <w:rFonts w:ascii="Baskerville Old Face" w:hAnsi="Baskerville Old Face"/>
          <w:sz w:val="28"/>
          <w:szCs w:val="28"/>
        </w:rPr>
        <w:t>un</w:t>
      </w:r>
      <w:r w:rsidRPr="00386259">
        <w:rPr>
          <w:rFonts w:ascii="Baskerville Old Face" w:hAnsi="Baskerville Old Face"/>
          <w:sz w:val="28"/>
          <w:szCs w:val="28"/>
        </w:rPr>
        <w:t xml:space="preserve"> après robot, des salariés se sont retrouvés sans alésoirs car le magasin était tout simplement fermé. Leur Agent de Maitrise ne pouvait même pas les dépanner ca</w:t>
      </w:r>
      <w:bookmarkStart w:id="0" w:name="_GoBack"/>
      <w:bookmarkEnd w:id="0"/>
      <w:r w:rsidRPr="00386259">
        <w:rPr>
          <w:rFonts w:ascii="Baskerville Old Face" w:hAnsi="Baskerville Old Face"/>
          <w:sz w:val="28"/>
          <w:szCs w:val="28"/>
        </w:rPr>
        <w:t xml:space="preserve">r lui-même  disposé d’un </w:t>
      </w:r>
      <w:r w:rsidR="007C08C8" w:rsidRPr="00386259">
        <w:rPr>
          <w:rFonts w:ascii="Baskerville Old Face" w:hAnsi="Baskerville Old Face"/>
          <w:sz w:val="28"/>
          <w:szCs w:val="28"/>
        </w:rPr>
        <w:t>stock</w:t>
      </w:r>
      <w:r w:rsidRPr="00386259">
        <w:rPr>
          <w:rFonts w:ascii="Baskerville Old Face" w:hAnsi="Baskerville Old Face"/>
          <w:sz w:val="28"/>
          <w:szCs w:val="28"/>
        </w:rPr>
        <w:t xml:space="preserve"> limité d’outils  (2) déterminer par le magasinier.</w:t>
      </w:r>
    </w:p>
    <w:p w14:paraId="4D9B0509" w14:textId="22597559" w:rsidR="0072026A" w:rsidRPr="00386259" w:rsidRDefault="007C08C8" w:rsidP="0072026A">
      <w:pPr>
        <w:pStyle w:val="Paragraphedeliste"/>
        <w:rPr>
          <w:rFonts w:ascii="Baskerville Old Face" w:hAnsi="Baskerville Old Face"/>
          <w:sz w:val="28"/>
          <w:szCs w:val="28"/>
        </w:rPr>
      </w:pPr>
      <w:r w:rsidRPr="00386259">
        <w:rPr>
          <w:rFonts w:ascii="Baskerville Old Face" w:hAnsi="Baskerville Old Face"/>
          <w:sz w:val="28"/>
          <w:szCs w:val="28"/>
        </w:rPr>
        <w:t xml:space="preserve">Faut-il conseiller aux salariés de rester chez eux quand le magasin sera fermé ou comptez-vous prendre des mesures afin que les salariés qui se lèvent pour venir travailler dans votre établissement, travaillent </w:t>
      </w:r>
      <w:r w:rsidR="00CB1A3B" w:rsidRPr="00386259">
        <w:rPr>
          <w:rFonts w:ascii="Baskerville Old Face" w:hAnsi="Baskerville Old Face"/>
          <w:sz w:val="28"/>
          <w:szCs w:val="28"/>
        </w:rPr>
        <w:t>avec des outils disponibles tout le temps,</w:t>
      </w:r>
      <w:r w:rsidR="002D415D" w:rsidRPr="00386259">
        <w:rPr>
          <w:rFonts w:ascii="Baskerville Old Face" w:hAnsi="Baskerville Old Face"/>
          <w:sz w:val="28"/>
          <w:szCs w:val="28"/>
        </w:rPr>
        <w:t xml:space="preserve"> </w:t>
      </w:r>
      <w:r w:rsidRPr="00386259">
        <w:rPr>
          <w:rFonts w:ascii="Baskerville Old Face" w:hAnsi="Baskerville Old Face"/>
          <w:sz w:val="28"/>
          <w:szCs w:val="28"/>
        </w:rPr>
        <w:t>dans des conditions normales ?</w:t>
      </w:r>
    </w:p>
    <w:p w14:paraId="0DFCE210" w14:textId="4E609E91" w:rsidR="004173B1" w:rsidRPr="007E7B98" w:rsidRDefault="007E7B98" w:rsidP="0072026A">
      <w:pPr>
        <w:pStyle w:val="Paragraphedeliste"/>
        <w:rPr>
          <w:rFonts w:ascii="Baskerville Old Face" w:hAnsi="Baskerville Old Face"/>
          <w:b/>
          <w:color w:val="FF0000"/>
          <w:sz w:val="28"/>
          <w:szCs w:val="28"/>
        </w:rPr>
      </w:pPr>
      <w:r w:rsidRPr="007E7B98">
        <w:rPr>
          <w:rFonts w:ascii="Baskerville Old Face" w:hAnsi="Baskerville Old Face"/>
          <w:b/>
          <w:color w:val="FF0000"/>
          <w:sz w:val="28"/>
          <w:szCs w:val="28"/>
        </w:rPr>
        <w:t xml:space="preserve">Réponse : </w:t>
      </w:r>
      <w:r w:rsidR="004173B1" w:rsidRPr="007E7B98">
        <w:rPr>
          <w:rFonts w:ascii="Baskerville Old Face" w:hAnsi="Baskerville Old Face"/>
          <w:b/>
          <w:color w:val="FF0000"/>
          <w:sz w:val="28"/>
          <w:szCs w:val="28"/>
        </w:rPr>
        <w:t xml:space="preserve">Une nouvelle mise en place est actuellement en cours et cela sera bientôt réalisé. </w:t>
      </w:r>
      <w:r>
        <w:rPr>
          <w:rFonts w:ascii="Baskerville Old Face" w:hAnsi="Baskerville Old Face"/>
          <w:b/>
          <w:color w:val="FF0000"/>
          <w:sz w:val="28"/>
          <w:szCs w:val="28"/>
        </w:rPr>
        <w:t>La Direction Locale nous demande d’</w:t>
      </w:r>
      <w:r w:rsidR="004173B1" w:rsidRPr="007E7B98">
        <w:rPr>
          <w:rFonts w:ascii="Baskerville Old Face" w:hAnsi="Baskerville Old Face"/>
          <w:b/>
          <w:color w:val="FF0000"/>
          <w:sz w:val="28"/>
          <w:szCs w:val="28"/>
        </w:rPr>
        <w:t xml:space="preserve">être patient…  </w:t>
      </w:r>
    </w:p>
    <w:p w14:paraId="4459F988" w14:textId="77777777" w:rsidR="00386259" w:rsidRPr="007E7B98" w:rsidRDefault="00386259" w:rsidP="0072026A">
      <w:pPr>
        <w:pStyle w:val="Paragraphedeliste"/>
        <w:rPr>
          <w:rFonts w:ascii="Baskerville Old Face" w:hAnsi="Baskerville Old Face"/>
          <w:sz w:val="14"/>
          <w:szCs w:val="14"/>
        </w:rPr>
      </w:pPr>
    </w:p>
    <w:p w14:paraId="06E28F96" w14:textId="3CAB1BA6" w:rsidR="007876E3" w:rsidRPr="00386259" w:rsidRDefault="007876E3">
      <w:pPr>
        <w:rPr>
          <w:rFonts w:ascii="Baskerville Old Face" w:hAnsi="Baskerville Old Face"/>
          <w:b/>
          <w:sz w:val="28"/>
          <w:szCs w:val="28"/>
          <w:u w:val="single"/>
        </w:rPr>
      </w:pPr>
      <w:r w:rsidRPr="00386259">
        <w:rPr>
          <w:rFonts w:ascii="Baskerville Old Face" w:hAnsi="Baskerville Old Face"/>
          <w:b/>
          <w:sz w:val="28"/>
          <w:szCs w:val="28"/>
          <w:u w:val="single"/>
        </w:rPr>
        <w:t>Matériel.</w:t>
      </w:r>
    </w:p>
    <w:p w14:paraId="0B5084F4" w14:textId="5FF0F420" w:rsidR="007876E3" w:rsidRPr="00386259" w:rsidRDefault="007876E3">
      <w:pPr>
        <w:rPr>
          <w:rFonts w:ascii="Baskerville Old Face" w:hAnsi="Baskerville Old Face"/>
          <w:sz w:val="28"/>
          <w:szCs w:val="28"/>
        </w:rPr>
      </w:pPr>
      <w:r w:rsidRPr="00386259">
        <w:rPr>
          <w:rFonts w:ascii="Baskerville Old Face" w:hAnsi="Baskerville Old Face"/>
          <w:sz w:val="28"/>
          <w:szCs w:val="28"/>
        </w:rPr>
        <w:t>Pouvez-vous équiper (ou réparer) d’étaux, toutes les perceuses à colonnes ?</w:t>
      </w:r>
    </w:p>
    <w:p w14:paraId="101CA1A1" w14:textId="6BAFFB09" w:rsidR="00AA38EE" w:rsidRPr="007E7B98" w:rsidRDefault="00386259">
      <w:pPr>
        <w:rPr>
          <w:rFonts w:ascii="Baskerville Old Face" w:hAnsi="Baskerville Old Face"/>
          <w:b/>
          <w:color w:val="FF0000"/>
          <w:sz w:val="28"/>
          <w:szCs w:val="28"/>
        </w:rPr>
      </w:pPr>
      <w:r w:rsidRPr="007E7B98">
        <w:rPr>
          <w:rFonts w:ascii="Baskerville Old Face" w:hAnsi="Baskerville Old Face"/>
          <w:b/>
          <w:color w:val="FF0000"/>
          <w:sz w:val="28"/>
          <w:szCs w:val="28"/>
        </w:rPr>
        <w:t xml:space="preserve">Réponse : </w:t>
      </w:r>
      <w:r w:rsidR="004173B1" w:rsidRPr="007E7B98">
        <w:rPr>
          <w:rFonts w:ascii="Baskerville Old Face" w:hAnsi="Baskerville Old Face"/>
          <w:b/>
          <w:color w:val="FF0000"/>
          <w:sz w:val="28"/>
          <w:szCs w:val="28"/>
        </w:rPr>
        <w:t xml:space="preserve">Un état des lieux va être entrepris et des achats seront faits si </w:t>
      </w:r>
      <w:r w:rsidR="001A6C3B" w:rsidRPr="007E7B98">
        <w:rPr>
          <w:rFonts w:ascii="Baskerville Old Face" w:hAnsi="Baskerville Old Face"/>
          <w:b/>
          <w:color w:val="FF0000"/>
          <w:sz w:val="28"/>
          <w:szCs w:val="28"/>
        </w:rPr>
        <w:t>le directeur le juge nécessaire</w:t>
      </w:r>
      <w:r w:rsidR="004173B1" w:rsidRPr="007E7B98">
        <w:rPr>
          <w:rFonts w:ascii="Baskerville Old Face" w:hAnsi="Baskerville Old Face"/>
          <w:b/>
          <w:color w:val="FF0000"/>
          <w:sz w:val="28"/>
          <w:szCs w:val="28"/>
        </w:rPr>
        <w:t>.</w:t>
      </w:r>
    </w:p>
    <w:p w14:paraId="44B4943F" w14:textId="77777777" w:rsidR="00386259" w:rsidRPr="007E7B98" w:rsidRDefault="00386259">
      <w:pPr>
        <w:rPr>
          <w:rFonts w:ascii="Baskerville Old Face" w:hAnsi="Baskerville Old Face"/>
          <w:sz w:val="14"/>
          <w:szCs w:val="14"/>
        </w:rPr>
      </w:pPr>
    </w:p>
    <w:p w14:paraId="357155AF" w14:textId="4FFD2F0B" w:rsidR="00AA38EE" w:rsidRPr="00386259" w:rsidRDefault="00FA0F4D">
      <w:pPr>
        <w:rPr>
          <w:rFonts w:ascii="Baskerville Old Face" w:hAnsi="Baskerville Old Face"/>
          <w:b/>
          <w:sz w:val="28"/>
          <w:szCs w:val="28"/>
          <w:u w:val="single"/>
        </w:rPr>
      </w:pPr>
      <w:r w:rsidRPr="00386259">
        <w:rPr>
          <w:rFonts w:ascii="Baskerville Old Face" w:hAnsi="Baskerville Old Face"/>
          <w:b/>
          <w:sz w:val="28"/>
          <w:szCs w:val="28"/>
          <w:u w:val="single"/>
        </w:rPr>
        <w:t>Flash 5 DIR.</w:t>
      </w:r>
    </w:p>
    <w:p w14:paraId="0D8F5D5B" w14:textId="44193305" w:rsidR="00FA0F4D" w:rsidRPr="00386259" w:rsidRDefault="00FA0F4D">
      <w:pPr>
        <w:rPr>
          <w:rFonts w:ascii="Baskerville Old Face" w:hAnsi="Baskerville Old Face"/>
          <w:sz w:val="28"/>
          <w:szCs w:val="28"/>
        </w:rPr>
      </w:pPr>
      <w:r w:rsidRPr="00386259">
        <w:rPr>
          <w:rFonts w:ascii="Baskerville Old Face" w:hAnsi="Baskerville Old Face"/>
          <w:sz w:val="28"/>
          <w:szCs w:val="28"/>
        </w:rPr>
        <w:t>Votre réflexion sur le sujet vous a-t-elle aidé à déterminer une future date et destination pour le prochain Flash DIR ?</w:t>
      </w:r>
    </w:p>
    <w:p w14:paraId="19FB5B03" w14:textId="593E8AB8" w:rsidR="001A6C3B" w:rsidRPr="007E7B98" w:rsidRDefault="00386259">
      <w:pPr>
        <w:rPr>
          <w:rFonts w:ascii="Baskerville Old Face" w:hAnsi="Baskerville Old Face"/>
          <w:b/>
          <w:color w:val="FF0000"/>
          <w:sz w:val="28"/>
          <w:szCs w:val="28"/>
        </w:rPr>
      </w:pPr>
      <w:r w:rsidRPr="007E7B98">
        <w:rPr>
          <w:rFonts w:ascii="Baskerville Old Face" w:hAnsi="Baskerville Old Face"/>
          <w:b/>
          <w:color w:val="FF0000"/>
          <w:sz w:val="28"/>
          <w:szCs w:val="28"/>
        </w:rPr>
        <w:t xml:space="preserve">Réponse : </w:t>
      </w:r>
      <w:r w:rsidR="001A6C3B" w:rsidRPr="007E7B98">
        <w:rPr>
          <w:rFonts w:ascii="Baskerville Old Face" w:hAnsi="Baskerville Old Face"/>
          <w:b/>
          <w:color w:val="FF0000"/>
          <w:sz w:val="28"/>
          <w:szCs w:val="28"/>
        </w:rPr>
        <w:t>Il va être fait début juin à l’industrialisation.</w:t>
      </w:r>
    </w:p>
    <w:p w14:paraId="1E8C0065" w14:textId="77777777" w:rsidR="00386259" w:rsidRPr="007E7B98" w:rsidRDefault="00386259">
      <w:pPr>
        <w:rPr>
          <w:rFonts w:ascii="Baskerville Old Face" w:hAnsi="Baskerville Old Face"/>
          <w:sz w:val="14"/>
          <w:szCs w:val="14"/>
        </w:rPr>
      </w:pPr>
    </w:p>
    <w:p w14:paraId="51FADF36" w14:textId="20520624" w:rsidR="00B819D4" w:rsidRPr="00386259" w:rsidRDefault="00B819D4">
      <w:pPr>
        <w:rPr>
          <w:rFonts w:ascii="Baskerville Old Face" w:hAnsi="Baskerville Old Face"/>
          <w:b/>
          <w:sz w:val="28"/>
          <w:szCs w:val="28"/>
          <w:u w:val="single"/>
        </w:rPr>
      </w:pPr>
      <w:r w:rsidRPr="00386259">
        <w:rPr>
          <w:rFonts w:ascii="Baskerville Old Face" w:hAnsi="Baskerville Old Face"/>
          <w:b/>
          <w:sz w:val="28"/>
          <w:szCs w:val="28"/>
          <w:u w:val="single"/>
        </w:rPr>
        <w:t>Chauffage.</w:t>
      </w:r>
    </w:p>
    <w:p w14:paraId="05C25FA9" w14:textId="4F5C97D3" w:rsidR="00B819D4" w:rsidRPr="00386259" w:rsidRDefault="00FD138C" w:rsidP="00FD138C">
      <w:pPr>
        <w:pStyle w:val="Paragraphedeliste"/>
        <w:numPr>
          <w:ilvl w:val="0"/>
          <w:numId w:val="2"/>
        </w:numPr>
        <w:rPr>
          <w:rFonts w:ascii="Baskerville Old Face" w:hAnsi="Baskerville Old Face"/>
          <w:sz w:val="28"/>
          <w:szCs w:val="28"/>
        </w:rPr>
      </w:pPr>
      <w:r w:rsidRPr="00386259">
        <w:rPr>
          <w:rFonts w:ascii="Baskerville Old Face" w:hAnsi="Baskerville Old Face"/>
          <w:sz w:val="28"/>
          <w:szCs w:val="28"/>
        </w:rPr>
        <w:t>A quand des températures correct</w:t>
      </w:r>
      <w:r w:rsidR="006870C3">
        <w:rPr>
          <w:rFonts w:ascii="Baskerville Old Face" w:hAnsi="Baskerville Old Face"/>
          <w:sz w:val="28"/>
          <w:szCs w:val="28"/>
        </w:rPr>
        <w:t>e</w:t>
      </w:r>
      <w:r w:rsidRPr="00386259">
        <w:rPr>
          <w:rFonts w:ascii="Baskerville Old Face" w:hAnsi="Baskerville Old Face"/>
          <w:sz w:val="28"/>
          <w:szCs w:val="28"/>
        </w:rPr>
        <w:t>s dans notre établissement ? Peu importe le mois de l’année que nous sommes, s’il fait moins de 14 degrés, les conditions de travail ne sont pas bonnes et il devient désespérant que ce problème de température revienne si régulièrement.</w:t>
      </w:r>
    </w:p>
    <w:p w14:paraId="3C496451" w14:textId="158C5A21" w:rsidR="001A6C3B" w:rsidRDefault="007E7B98" w:rsidP="001A6C3B">
      <w:pPr>
        <w:pStyle w:val="Paragraphedeliste"/>
        <w:rPr>
          <w:rFonts w:ascii="Baskerville Old Face" w:hAnsi="Baskerville Old Face"/>
          <w:b/>
          <w:color w:val="FF0000"/>
          <w:sz w:val="28"/>
          <w:szCs w:val="28"/>
        </w:rPr>
      </w:pPr>
      <w:r w:rsidRPr="007E7B98">
        <w:rPr>
          <w:rFonts w:ascii="Baskerville Old Face" w:hAnsi="Baskerville Old Face"/>
          <w:b/>
          <w:color w:val="FF0000"/>
          <w:sz w:val="28"/>
          <w:szCs w:val="28"/>
        </w:rPr>
        <w:t xml:space="preserve">Réponse : </w:t>
      </w:r>
      <w:r w:rsidR="006870C3">
        <w:rPr>
          <w:rFonts w:ascii="Baskerville Old Face" w:hAnsi="Baskerville Old Face"/>
          <w:b/>
          <w:color w:val="FF0000"/>
          <w:sz w:val="28"/>
          <w:szCs w:val="28"/>
        </w:rPr>
        <w:t>Le chauffage</w:t>
      </w:r>
      <w:r w:rsidR="001A6C3B" w:rsidRPr="007E7B98">
        <w:rPr>
          <w:rFonts w:ascii="Baskerville Old Face" w:hAnsi="Baskerville Old Face"/>
          <w:b/>
          <w:color w:val="FF0000"/>
          <w:sz w:val="28"/>
          <w:szCs w:val="28"/>
        </w:rPr>
        <w:t xml:space="preserve"> est mis en route si la température de 18°C n’est pas atteinte pour la période hivernale. </w:t>
      </w:r>
      <w:r w:rsidR="006870C3">
        <w:rPr>
          <w:rFonts w:ascii="Baskerville Old Face" w:hAnsi="Baskerville Old Face"/>
          <w:b/>
          <w:color w:val="FF0000"/>
          <w:sz w:val="28"/>
          <w:szCs w:val="28"/>
        </w:rPr>
        <w:t>L</w:t>
      </w:r>
      <w:r w:rsidR="001A6C3B" w:rsidRPr="007E7B98">
        <w:rPr>
          <w:rFonts w:ascii="Baskerville Old Face" w:hAnsi="Baskerville Old Face"/>
          <w:b/>
          <w:color w:val="FF0000"/>
          <w:sz w:val="28"/>
          <w:szCs w:val="28"/>
        </w:rPr>
        <w:t>e directeur décide en fonction des températures possibles pour la journée</w:t>
      </w:r>
      <w:r w:rsidR="006870C3">
        <w:rPr>
          <w:rFonts w:ascii="Baskerville Old Face" w:hAnsi="Baskerville Old Face"/>
          <w:b/>
          <w:color w:val="FF0000"/>
          <w:sz w:val="28"/>
          <w:szCs w:val="28"/>
        </w:rPr>
        <w:t xml:space="preserve"> à l’instant T</w:t>
      </w:r>
      <w:r w:rsidR="001A6C3B" w:rsidRPr="007E7B98">
        <w:rPr>
          <w:rFonts w:ascii="Baskerville Old Face" w:hAnsi="Baskerville Old Face"/>
          <w:b/>
          <w:color w:val="FF0000"/>
          <w:sz w:val="28"/>
          <w:szCs w:val="28"/>
        </w:rPr>
        <w:t>.</w:t>
      </w:r>
    </w:p>
    <w:p w14:paraId="38E91C5E" w14:textId="77777777" w:rsidR="007E7B98" w:rsidRPr="007E7B98" w:rsidRDefault="007E7B98" w:rsidP="001A6C3B">
      <w:pPr>
        <w:pStyle w:val="Paragraphedeliste"/>
        <w:rPr>
          <w:rFonts w:ascii="Baskerville Old Face" w:hAnsi="Baskerville Old Face"/>
          <w:b/>
          <w:color w:val="FF0000"/>
          <w:sz w:val="16"/>
          <w:szCs w:val="16"/>
        </w:rPr>
      </w:pPr>
    </w:p>
    <w:p w14:paraId="36277553" w14:textId="7C4F547F" w:rsidR="00AA38EE" w:rsidRPr="00386259" w:rsidRDefault="00FD138C" w:rsidP="00FD138C">
      <w:pPr>
        <w:pStyle w:val="Paragraphedeliste"/>
        <w:numPr>
          <w:ilvl w:val="0"/>
          <w:numId w:val="2"/>
        </w:numPr>
        <w:rPr>
          <w:rFonts w:ascii="Baskerville Old Face" w:hAnsi="Baskerville Old Face"/>
          <w:sz w:val="28"/>
          <w:szCs w:val="28"/>
        </w:rPr>
      </w:pPr>
      <w:r w:rsidRPr="00386259">
        <w:rPr>
          <w:rFonts w:ascii="Baskerville Old Face" w:hAnsi="Baskerville Old Face"/>
          <w:sz w:val="28"/>
          <w:szCs w:val="28"/>
        </w:rPr>
        <w:t>Serait-il possible de vous mettre en contact avec les responsables de « 3A » (notamment les contrôleurs) qui se plaignent de la d</w:t>
      </w:r>
      <w:r w:rsidR="00AA38EE" w:rsidRPr="00386259">
        <w:rPr>
          <w:rFonts w:ascii="Baskerville Old Face" w:hAnsi="Baskerville Old Face"/>
          <w:sz w:val="28"/>
          <w:szCs w:val="28"/>
        </w:rPr>
        <w:t>irection des buses de chauffage vers leurs bureaux, qui pendant de longues minutes crachent de l’air froid.</w:t>
      </w:r>
    </w:p>
    <w:p w14:paraId="4B29E8AA" w14:textId="0A6998EE" w:rsidR="00FD138C" w:rsidRPr="00386259" w:rsidRDefault="00AA38EE" w:rsidP="00AA38EE">
      <w:pPr>
        <w:pStyle w:val="Paragraphedeliste"/>
        <w:rPr>
          <w:rFonts w:ascii="Baskerville Old Face" w:hAnsi="Baskerville Old Face"/>
          <w:sz w:val="28"/>
          <w:szCs w:val="28"/>
        </w:rPr>
      </w:pPr>
      <w:r w:rsidRPr="00386259">
        <w:rPr>
          <w:rFonts w:ascii="Baskerville Old Face" w:hAnsi="Baskerville Old Face"/>
          <w:sz w:val="28"/>
          <w:szCs w:val="28"/>
        </w:rPr>
        <w:t xml:space="preserve"> Nous vous demandons de faire le nécessaire afin de rediriger ses buses.</w:t>
      </w:r>
    </w:p>
    <w:p w14:paraId="041BC973" w14:textId="446A585D" w:rsidR="00B819D4" w:rsidRDefault="001A6C3B">
      <w:pPr>
        <w:rPr>
          <w:rFonts w:ascii="Baskerville Old Face" w:hAnsi="Baskerville Old Face"/>
          <w:b/>
          <w:color w:val="FF0000"/>
          <w:sz w:val="28"/>
          <w:szCs w:val="28"/>
        </w:rPr>
      </w:pPr>
      <w:r w:rsidRPr="00386259">
        <w:rPr>
          <w:rFonts w:ascii="Baskerville Old Face" w:hAnsi="Baskerville Old Face"/>
          <w:sz w:val="28"/>
          <w:szCs w:val="28"/>
        </w:rPr>
        <w:tab/>
      </w:r>
      <w:r w:rsidR="007E7B98" w:rsidRPr="007E7B98">
        <w:rPr>
          <w:rFonts w:ascii="Baskerville Old Face" w:hAnsi="Baskerville Old Face"/>
          <w:b/>
          <w:color w:val="FF0000"/>
          <w:sz w:val="28"/>
          <w:szCs w:val="28"/>
        </w:rPr>
        <w:t xml:space="preserve">Réponse : </w:t>
      </w:r>
      <w:r w:rsidRPr="007E7B98">
        <w:rPr>
          <w:rFonts w:ascii="Baskerville Old Face" w:hAnsi="Baskerville Old Face"/>
          <w:b/>
          <w:color w:val="FF0000"/>
          <w:sz w:val="28"/>
          <w:szCs w:val="28"/>
        </w:rPr>
        <w:t>Le directeur ne veut pas s’en occuper aujourd’</w:t>
      </w:r>
      <w:r w:rsidR="000C12F7" w:rsidRPr="007E7B98">
        <w:rPr>
          <w:rFonts w:ascii="Baskerville Old Face" w:hAnsi="Baskerville Old Face"/>
          <w:b/>
          <w:color w:val="FF0000"/>
          <w:sz w:val="28"/>
          <w:szCs w:val="28"/>
        </w:rPr>
        <w:t xml:space="preserve">hui et préfère </w:t>
      </w:r>
      <w:r w:rsidRPr="007E7B98">
        <w:rPr>
          <w:rFonts w:ascii="Baskerville Old Face" w:hAnsi="Baskerville Old Face"/>
          <w:b/>
          <w:color w:val="FF0000"/>
          <w:sz w:val="28"/>
          <w:szCs w:val="28"/>
        </w:rPr>
        <w:t xml:space="preserve">attendre </w:t>
      </w:r>
      <w:r w:rsidR="000C12F7" w:rsidRPr="007E7B98">
        <w:rPr>
          <w:rFonts w:ascii="Baskerville Old Face" w:hAnsi="Baskerville Old Face"/>
          <w:b/>
          <w:color w:val="FF0000"/>
          <w:sz w:val="28"/>
          <w:szCs w:val="28"/>
        </w:rPr>
        <w:t>la prochaine mise en route pour régler cela.</w:t>
      </w:r>
    </w:p>
    <w:p w14:paraId="7CCBA0E9" w14:textId="7E44643A" w:rsidR="007E7B98" w:rsidRPr="007E7B98" w:rsidRDefault="007E7B98">
      <w:pPr>
        <w:rPr>
          <w:rFonts w:ascii="Baskerville Old Face" w:hAnsi="Baskerville Old Face"/>
          <w:b/>
          <w:color w:val="FF0000"/>
          <w:sz w:val="14"/>
          <w:szCs w:val="14"/>
        </w:rPr>
      </w:pPr>
    </w:p>
    <w:p w14:paraId="559DD1C7" w14:textId="4A4263F0" w:rsidR="007876E3" w:rsidRPr="007E7B98" w:rsidRDefault="007876E3">
      <w:pPr>
        <w:rPr>
          <w:rFonts w:ascii="Baskerville Old Face" w:hAnsi="Baskerville Old Face"/>
          <w:b/>
          <w:sz w:val="28"/>
          <w:szCs w:val="28"/>
          <w:u w:val="single"/>
        </w:rPr>
      </w:pPr>
      <w:r w:rsidRPr="007E7B98">
        <w:rPr>
          <w:rFonts w:ascii="Baskerville Old Face" w:hAnsi="Baskerville Old Face"/>
          <w:b/>
          <w:sz w:val="28"/>
          <w:szCs w:val="28"/>
          <w:u w:val="single"/>
        </w:rPr>
        <w:t>Relevé d’imposition.</w:t>
      </w:r>
    </w:p>
    <w:p w14:paraId="1990275A" w14:textId="26E98313" w:rsidR="007876E3" w:rsidRPr="00386259" w:rsidRDefault="007876E3" w:rsidP="00B819D4">
      <w:pPr>
        <w:pStyle w:val="Paragraphedeliste"/>
        <w:numPr>
          <w:ilvl w:val="0"/>
          <w:numId w:val="1"/>
        </w:numPr>
        <w:rPr>
          <w:rFonts w:ascii="Baskerville Old Face" w:hAnsi="Baskerville Old Face"/>
          <w:sz w:val="28"/>
          <w:szCs w:val="28"/>
        </w:rPr>
      </w:pPr>
      <w:r w:rsidRPr="00386259">
        <w:rPr>
          <w:rFonts w:ascii="Baskerville Old Face" w:hAnsi="Baskerville Old Face"/>
          <w:sz w:val="28"/>
          <w:szCs w:val="28"/>
        </w:rPr>
        <w:t xml:space="preserve">Serait-il possible de connaitre et consulter (via le portail RH par exemple) le montant exact </w:t>
      </w:r>
      <w:r w:rsidR="00B819D4" w:rsidRPr="00386259">
        <w:rPr>
          <w:rFonts w:ascii="Baskerville Old Face" w:hAnsi="Baskerville Old Face"/>
          <w:sz w:val="28"/>
          <w:szCs w:val="28"/>
        </w:rPr>
        <w:t xml:space="preserve">de la part mutuelle </w:t>
      </w:r>
      <w:r w:rsidRPr="00386259">
        <w:rPr>
          <w:rFonts w:ascii="Baskerville Old Face" w:hAnsi="Baskerville Old Face"/>
          <w:sz w:val="28"/>
          <w:szCs w:val="28"/>
        </w:rPr>
        <w:t>nouvellement imposé</w:t>
      </w:r>
      <w:r w:rsidR="00B819D4" w:rsidRPr="00386259">
        <w:rPr>
          <w:rFonts w:ascii="Baskerville Old Face" w:hAnsi="Baskerville Old Face"/>
          <w:sz w:val="28"/>
          <w:szCs w:val="28"/>
        </w:rPr>
        <w:t xml:space="preserve"> pour la déclaration d’impôts 2013 ?</w:t>
      </w:r>
    </w:p>
    <w:p w14:paraId="2EE7EF0E" w14:textId="3ECCC05A" w:rsidR="000C12F7" w:rsidRPr="007E7B98" w:rsidRDefault="007E7B98" w:rsidP="000C12F7">
      <w:pPr>
        <w:pStyle w:val="Paragraphedeliste"/>
        <w:rPr>
          <w:rFonts w:ascii="Baskerville Old Face" w:hAnsi="Baskerville Old Face"/>
          <w:b/>
          <w:sz w:val="28"/>
          <w:szCs w:val="28"/>
        </w:rPr>
      </w:pPr>
      <w:r w:rsidRPr="007E7B98">
        <w:rPr>
          <w:rFonts w:ascii="Baskerville Old Face" w:hAnsi="Baskerville Old Face"/>
          <w:b/>
          <w:color w:val="FF0000"/>
          <w:sz w:val="28"/>
          <w:szCs w:val="28"/>
        </w:rPr>
        <w:t xml:space="preserve">Réponse : </w:t>
      </w:r>
      <w:r w:rsidR="000C12F7" w:rsidRPr="007E7B98">
        <w:rPr>
          <w:rFonts w:ascii="Baskerville Old Face" w:hAnsi="Baskerville Old Face"/>
          <w:b/>
          <w:color w:val="FF0000"/>
          <w:sz w:val="28"/>
          <w:szCs w:val="28"/>
        </w:rPr>
        <w:t>Elle se monte à 66.61€ (part patronale) et 14.72€ (part CE) pour les non cadres.</w:t>
      </w:r>
    </w:p>
    <w:p w14:paraId="056B5AB4" w14:textId="77777777" w:rsidR="007E7B98" w:rsidRPr="007E7B98" w:rsidRDefault="007E7B98" w:rsidP="000C12F7">
      <w:pPr>
        <w:pStyle w:val="Paragraphedeliste"/>
        <w:rPr>
          <w:rFonts w:ascii="Baskerville Old Face" w:hAnsi="Baskerville Old Face"/>
          <w:sz w:val="16"/>
          <w:szCs w:val="16"/>
        </w:rPr>
      </w:pPr>
    </w:p>
    <w:p w14:paraId="546C1961" w14:textId="3848977A" w:rsidR="00B819D4" w:rsidRPr="00386259" w:rsidRDefault="00B819D4" w:rsidP="00B819D4">
      <w:pPr>
        <w:pStyle w:val="Paragraphedeliste"/>
        <w:numPr>
          <w:ilvl w:val="0"/>
          <w:numId w:val="1"/>
        </w:numPr>
        <w:rPr>
          <w:rFonts w:ascii="Baskerville Old Face" w:hAnsi="Baskerville Old Face"/>
          <w:sz w:val="28"/>
          <w:szCs w:val="28"/>
        </w:rPr>
      </w:pPr>
      <w:r w:rsidRPr="00386259">
        <w:rPr>
          <w:rFonts w:ascii="Baskerville Old Face" w:hAnsi="Baskerville Old Face"/>
          <w:sz w:val="28"/>
          <w:szCs w:val="28"/>
        </w:rPr>
        <w:t>Quelle est la démarche à prendre pour un couple, afin de ne plus cotiser deux  fois à la même mutuelle de groupe ?</w:t>
      </w:r>
    </w:p>
    <w:p w14:paraId="2EE28E4F" w14:textId="133EAB5C" w:rsidR="00B819D4" w:rsidRDefault="007E7B98" w:rsidP="000C12F7">
      <w:pPr>
        <w:ind w:left="708"/>
        <w:rPr>
          <w:rFonts w:ascii="Baskerville Old Face" w:hAnsi="Baskerville Old Face"/>
          <w:b/>
          <w:color w:val="FF0000"/>
          <w:sz w:val="28"/>
          <w:szCs w:val="28"/>
        </w:rPr>
      </w:pPr>
      <w:r w:rsidRPr="007E7B98">
        <w:rPr>
          <w:rFonts w:ascii="Baskerville Old Face" w:hAnsi="Baskerville Old Face"/>
          <w:b/>
          <w:color w:val="FF0000"/>
          <w:sz w:val="28"/>
          <w:szCs w:val="28"/>
        </w:rPr>
        <w:t xml:space="preserve">Réponse : </w:t>
      </w:r>
      <w:r w:rsidR="000C12F7" w:rsidRPr="007E7B98">
        <w:rPr>
          <w:rFonts w:ascii="Baskerville Old Face" w:hAnsi="Baskerville Old Face"/>
          <w:b/>
          <w:color w:val="FF0000"/>
          <w:sz w:val="28"/>
          <w:szCs w:val="28"/>
        </w:rPr>
        <w:t xml:space="preserve">Pas de dispense aujourd’hui. Les clauses peuvent être revues lors de la renégociation </w:t>
      </w:r>
      <w:r w:rsidR="006870C3">
        <w:rPr>
          <w:rFonts w:ascii="Baskerville Old Face" w:hAnsi="Baskerville Old Face"/>
          <w:b/>
          <w:color w:val="FF0000"/>
          <w:sz w:val="28"/>
          <w:szCs w:val="28"/>
        </w:rPr>
        <w:t xml:space="preserve">à venir </w:t>
      </w:r>
      <w:r w:rsidR="000C12F7" w:rsidRPr="007E7B98">
        <w:rPr>
          <w:rFonts w:ascii="Baskerville Old Face" w:hAnsi="Baskerville Old Face"/>
          <w:b/>
          <w:color w:val="FF0000"/>
          <w:sz w:val="28"/>
          <w:szCs w:val="28"/>
        </w:rPr>
        <w:t>du contrat.</w:t>
      </w:r>
    </w:p>
    <w:p w14:paraId="23B3BF0D" w14:textId="77777777" w:rsidR="007E7B98" w:rsidRPr="007E7B98" w:rsidRDefault="007E7B98" w:rsidP="000C12F7">
      <w:pPr>
        <w:ind w:left="708"/>
        <w:rPr>
          <w:rFonts w:ascii="Baskerville Old Face" w:hAnsi="Baskerville Old Face"/>
          <w:b/>
          <w:color w:val="FF0000"/>
          <w:sz w:val="14"/>
          <w:szCs w:val="14"/>
        </w:rPr>
      </w:pPr>
    </w:p>
    <w:p w14:paraId="447A43B1" w14:textId="2142DC89" w:rsidR="00B819D4" w:rsidRPr="007E7B98" w:rsidRDefault="00AA38EE" w:rsidP="00B819D4">
      <w:pPr>
        <w:rPr>
          <w:rFonts w:ascii="Baskerville Old Face" w:hAnsi="Baskerville Old Face"/>
          <w:b/>
          <w:sz w:val="28"/>
          <w:szCs w:val="28"/>
          <w:u w:val="single"/>
        </w:rPr>
      </w:pPr>
      <w:r w:rsidRPr="007E7B98">
        <w:rPr>
          <w:rFonts w:ascii="Baskerville Old Face" w:hAnsi="Baskerville Old Face"/>
          <w:b/>
          <w:sz w:val="28"/>
          <w:szCs w:val="28"/>
          <w:u w:val="single"/>
        </w:rPr>
        <w:t>Vêtements de travail.</w:t>
      </w:r>
    </w:p>
    <w:p w14:paraId="1AABF298" w14:textId="38251126" w:rsidR="00C54F44" w:rsidRPr="007E7B98" w:rsidRDefault="00AA38EE" w:rsidP="00B819D4">
      <w:pPr>
        <w:pStyle w:val="Paragraphedeliste"/>
        <w:numPr>
          <w:ilvl w:val="0"/>
          <w:numId w:val="3"/>
        </w:numPr>
        <w:rPr>
          <w:rFonts w:ascii="Baskerville Old Face" w:hAnsi="Baskerville Old Face"/>
          <w:sz w:val="28"/>
          <w:szCs w:val="28"/>
        </w:rPr>
      </w:pPr>
      <w:r w:rsidRPr="00386259">
        <w:rPr>
          <w:rFonts w:ascii="Baskerville Old Face" w:hAnsi="Baskerville Old Face"/>
          <w:sz w:val="28"/>
          <w:szCs w:val="28"/>
        </w:rPr>
        <w:t>Des salariés se plaignent d’un mauvais roulement des vêtements de travail et se retrouve</w:t>
      </w:r>
      <w:r w:rsidR="00AC641A" w:rsidRPr="00386259">
        <w:rPr>
          <w:rFonts w:ascii="Baskerville Old Face" w:hAnsi="Baskerville Old Face"/>
          <w:sz w:val="28"/>
          <w:szCs w:val="28"/>
        </w:rPr>
        <w:t>nt</w:t>
      </w:r>
      <w:r w:rsidRPr="00386259">
        <w:rPr>
          <w:rFonts w:ascii="Baskerville Old Face" w:hAnsi="Baskerville Old Face"/>
          <w:sz w:val="28"/>
          <w:szCs w:val="28"/>
        </w:rPr>
        <w:t xml:space="preserve"> sans dotations certaines semaines.</w:t>
      </w:r>
      <w:r w:rsidR="007E7B98">
        <w:rPr>
          <w:rFonts w:ascii="Baskerville Old Face" w:hAnsi="Baskerville Old Face"/>
          <w:sz w:val="28"/>
          <w:szCs w:val="28"/>
        </w:rPr>
        <w:t xml:space="preserve"> </w:t>
      </w:r>
      <w:r w:rsidRPr="007E7B98">
        <w:rPr>
          <w:rFonts w:ascii="Baskerville Old Face" w:hAnsi="Baskerville Old Face"/>
          <w:sz w:val="28"/>
          <w:szCs w:val="28"/>
        </w:rPr>
        <w:t>En attendant la nouvelle dotation, nous vous demandons de faire le nécessaire auprès de la société Elis afin que ces désagréments ne soient plus.</w:t>
      </w:r>
    </w:p>
    <w:p w14:paraId="2BAF53E4" w14:textId="42A4477D" w:rsidR="00C54F44" w:rsidRPr="007E7B98" w:rsidRDefault="007E7B98" w:rsidP="00B819D4">
      <w:pPr>
        <w:rPr>
          <w:rFonts w:ascii="Baskerville Old Face" w:hAnsi="Baskerville Old Face"/>
          <w:b/>
          <w:color w:val="FF0000"/>
          <w:sz w:val="28"/>
          <w:szCs w:val="28"/>
        </w:rPr>
      </w:pPr>
      <w:r w:rsidRPr="007E7B98">
        <w:rPr>
          <w:rFonts w:ascii="Baskerville Old Face" w:hAnsi="Baskerville Old Face"/>
          <w:b/>
          <w:color w:val="FF0000"/>
          <w:sz w:val="28"/>
          <w:szCs w:val="28"/>
        </w:rPr>
        <w:t xml:space="preserve">Réponse : </w:t>
      </w:r>
      <w:r w:rsidR="00C54F44" w:rsidRPr="007E7B98">
        <w:rPr>
          <w:rFonts w:ascii="Baskerville Old Face" w:hAnsi="Baskerville Old Face"/>
          <w:b/>
          <w:color w:val="FF0000"/>
          <w:sz w:val="28"/>
          <w:szCs w:val="28"/>
        </w:rPr>
        <w:t xml:space="preserve">La direction </w:t>
      </w:r>
      <w:r w:rsidR="006870C3">
        <w:rPr>
          <w:rFonts w:ascii="Baskerville Old Face" w:hAnsi="Baskerville Old Face"/>
          <w:b/>
          <w:color w:val="FF0000"/>
          <w:sz w:val="28"/>
          <w:szCs w:val="28"/>
        </w:rPr>
        <w:t xml:space="preserve">locale </w:t>
      </w:r>
      <w:r w:rsidR="00C54F44" w:rsidRPr="007E7B98">
        <w:rPr>
          <w:rFonts w:ascii="Baskerville Old Face" w:hAnsi="Baskerville Old Face"/>
          <w:b/>
          <w:color w:val="FF0000"/>
          <w:sz w:val="28"/>
          <w:szCs w:val="28"/>
        </w:rPr>
        <w:t xml:space="preserve">a fait remonter le problème. Aujourd’hui 40 retouches </w:t>
      </w:r>
      <w:r w:rsidR="006870C3">
        <w:rPr>
          <w:rFonts w:ascii="Baskerville Old Face" w:hAnsi="Baskerville Old Face"/>
          <w:b/>
          <w:color w:val="FF0000"/>
          <w:sz w:val="28"/>
          <w:szCs w:val="28"/>
        </w:rPr>
        <w:t xml:space="preserve">en moyenne </w:t>
      </w:r>
      <w:r w:rsidR="00C54F44" w:rsidRPr="007E7B98">
        <w:rPr>
          <w:rFonts w:ascii="Baskerville Old Face" w:hAnsi="Baskerville Old Face"/>
          <w:b/>
          <w:color w:val="FF0000"/>
          <w:sz w:val="28"/>
          <w:szCs w:val="28"/>
        </w:rPr>
        <w:t>sont réalisé</w:t>
      </w:r>
      <w:r w:rsidR="006870C3">
        <w:rPr>
          <w:rFonts w:ascii="Baskerville Old Face" w:hAnsi="Baskerville Old Face"/>
          <w:b/>
          <w:color w:val="FF0000"/>
          <w:sz w:val="28"/>
          <w:szCs w:val="28"/>
        </w:rPr>
        <w:t>e</w:t>
      </w:r>
      <w:r w:rsidR="00C54F44" w:rsidRPr="007E7B98">
        <w:rPr>
          <w:rFonts w:ascii="Baskerville Old Face" w:hAnsi="Baskerville Old Face"/>
          <w:b/>
          <w:color w:val="FF0000"/>
          <w:sz w:val="28"/>
          <w:szCs w:val="28"/>
        </w:rPr>
        <w:t>s par mois soit 2%. Cela doit être réduit.</w:t>
      </w:r>
      <w:r w:rsidR="006870C3">
        <w:rPr>
          <w:rFonts w:ascii="Baskerville Old Face" w:hAnsi="Baskerville Old Face"/>
          <w:b/>
          <w:color w:val="FF0000"/>
          <w:sz w:val="28"/>
          <w:szCs w:val="28"/>
        </w:rPr>
        <w:t xml:space="preserve"> Une demande pour un pantalon supplémentaire a été </w:t>
      </w:r>
      <w:proofErr w:type="gramStart"/>
      <w:r w:rsidR="006870C3">
        <w:rPr>
          <w:rFonts w:ascii="Baskerville Old Face" w:hAnsi="Baskerville Old Face"/>
          <w:b/>
          <w:color w:val="FF0000"/>
          <w:sz w:val="28"/>
          <w:szCs w:val="28"/>
        </w:rPr>
        <w:t>demandé</w:t>
      </w:r>
      <w:proofErr w:type="gramEnd"/>
      <w:r w:rsidR="006870C3">
        <w:rPr>
          <w:rFonts w:ascii="Baskerville Old Face" w:hAnsi="Baskerville Old Face"/>
          <w:b/>
          <w:color w:val="FF0000"/>
          <w:sz w:val="28"/>
          <w:szCs w:val="28"/>
        </w:rPr>
        <w:t>.</w:t>
      </w:r>
    </w:p>
    <w:p w14:paraId="1280E1C6" w14:textId="0160E2B2" w:rsidR="00AA38EE" w:rsidRPr="00386259" w:rsidRDefault="00AA38EE" w:rsidP="00AA38EE">
      <w:pPr>
        <w:pStyle w:val="Paragraphedeliste"/>
        <w:numPr>
          <w:ilvl w:val="0"/>
          <w:numId w:val="3"/>
        </w:numPr>
        <w:rPr>
          <w:rFonts w:ascii="Baskerville Old Face" w:hAnsi="Baskerville Old Face"/>
          <w:sz w:val="28"/>
          <w:szCs w:val="28"/>
        </w:rPr>
      </w:pPr>
      <w:r w:rsidRPr="00386259">
        <w:rPr>
          <w:rFonts w:ascii="Baskerville Old Face" w:hAnsi="Baskerville Old Face"/>
          <w:sz w:val="28"/>
          <w:szCs w:val="28"/>
        </w:rPr>
        <w:lastRenderedPageBreak/>
        <w:t>Quand sera lancée la nouvelle campagne de mesures pour les futures dotations ?</w:t>
      </w:r>
    </w:p>
    <w:p w14:paraId="4A8E1B81" w14:textId="1007BDBB" w:rsidR="00FA0F4D" w:rsidRDefault="007E7B98" w:rsidP="00C54F44">
      <w:pPr>
        <w:ind w:left="360"/>
        <w:rPr>
          <w:rFonts w:ascii="Baskerville Old Face" w:hAnsi="Baskerville Old Face"/>
          <w:b/>
          <w:color w:val="FF0000"/>
          <w:sz w:val="28"/>
          <w:szCs w:val="28"/>
        </w:rPr>
      </w:pPr>
      <w:r w:rsidRPr="007E7B98">
        <w:rPr>
          <w:rFonts w:ascii="Baskerville Old Face" w:hAnsi="Baskerville Old Face"/>
          <w:b/>
          <w:color w:val="FF0000"/>
          <w:sz w:val="28"/>
          <w:szCs w:val="28"/>
        </w:rPr>
        <w:t xml:space="preserve">Réponse : </w:t>
      </w:r>
      <w:r w:rsidR="00E06725">
        <w:rPr>
          <w:rFonts w:ascii="Baskerville Old Face" w:hAnsi="Baskerville Old Face"/>
          <w:b/>
          <w:color w:val="FF0000"/>
          <w:sz w:val="28"/>
          <w:szCs w:val="28"/>
        </w:rPr>
        <w:t>Elle</w:t>
      </w:r>
      <w:r w:rsidR="00C54F44" w:rsidRPr="007E7B98">
        <w:rPr>
          <w:rFonts w:ascii="Baskerville Old Face" w:hAnsi="Baskerville Old Face"/>
          <w:b/>
          <w:color w:val="FF0000"/>
          <w:sz w:val="28"/>
          <w:szCs w:val="28"/>
        </w:rPr>
        <w:t xml:space="preserve"> interviendra après l’été</w:t>
      </w:r>
      <w:r w:rsidR="00524F3D" w:rsidRPr="007E7B98">
        <w:rPr>
          <w:rFonts w:ascii="Baskerville Old Face" w:hAnsi="Baskerville Old Face"/>
          <w:b/>
          <w:color w:val="FF0000"/>
          <w:sz w:val="28"/>
          <w:szCs w:val="28"/>
        </w:rPr>
        <w:t>.</w:t>
      </w:r>
    </w:p>
    <w:p w14:paraId="038E7039" w14:textId="77777777" w:rsidR="007E7B98" w:rsidRPr="007E7B98" w:rsidRDefault="007E7B98" w:rsidP="00C54F44">
      <w:pPr>
        <w:ind w:left="360"/>
        <w:rPr>
          <w:rFonts w:ascii="Baskerville Old Face" w:hAnsi="Baskerville Old Face"/>
          <w:b/>
          <w:color w:val="FF0000"/>
          <w:sz w:val="16"/>
          <w:szCs w:val="16"/>
        </w:rPr>
      </w:pPr>
    </w:p>
    <w:p w14:paraId="39327156" w14:textId="0C30E356" w:rsidR="00FA0F4D" w:rsidRPr="007E7B98" w:rsidRDefault="00FA0F4D" w:rsidP="00FA0F4D">
      <w:pPr>
        <w:rPr>
          <w:rFonts w:ascii="Baskerville Old Face" w:hAnsi="Baskerville Old Face"/>
          <w:b/>
          <w:sz w:val="28"/>
          <w:szCs w:val="28"/>
          <w:u w:val="single"/>
        </w:rPr>
      </w:pPr>
      <w:r w:rsidRPr="007E7B98">
        <w:rPr>
          <w:rFonts w:ascii="Baskerville Old Face" w:hAnsi="Baskerville Old Face"/>
          <w:b/>
          <w:sz w:val="28"/>
          <w:szCs w:val="28"/>
          <w:u w:val="single"/>
        </w:rPr>
        <w:t>Référents.</w:t>
      </w:r>
    </w:p>
    <w:p w14:paraId="10E486A0" w14:textId="77777777" w:rsidR="007C08C8" w:rsidRPr="00386259" w:rsidRDefault="00FA0F4D" w:rsidP="00B819D4">
      <w:pPr>
        <w:rPr>
          <w:rFonts w:ascii="Baskerville Old Face" w:hAnsi="Baskerville Old Face"/>
          <w:sz w:val="28"/>
          <w:szCs w:val="28"/>
        </w:rPr>
      </w:pPr>
      <w:r w:rsidRPr="00386259">
        <w:rPr>
          <w:rFonts w:ascii="Baskerville Old Face" w:hAnsi="Baskerville Old Face"/>
          <w:sz w:val="28"/>
          <w:szCs w:val="28"/>
        </w:rPr>
        <w:t>Avez-vous des informations société à nous communiquer sur les futures réunions devant statuer sur le rôle du Référent ?</w:t>
      </w:r>
    </w:p>
    <w:p w14:paraId="5F79DDDB" w14:textId="7F2F9412" w:rsidR="007C08C8" w:rsidRDefault="007E7B98" w:rsidP="00B819D4">
      <w:pPr>
        <w:rPr>
          <w:rFonts w:ascii="Baskerville Old Face" w:hAnsi="Baskerville Old Face"/>
          <w:b/>
          <w:color w:val="FF0000"/>
          <w:sz w:val="28"/>
          <w:szCs w:val="28"/>
        </w:rPr>
      </w:pPr>
      <w:r w:rsidRPr="007E7B98">
        <w:rPr>
          <w:rFonts w:ascii="Baskerville Old Face" w:hAnsi="Baskerville Old Face"/>
          <w:b/>
          <w:color w:val="FF0000"/>
          <w:sz w:val="28"/>
          <w:szCs w:val="28"/>
        </w:rPr>
        <w:t>Réponse : Une</w:t>
      </w:r>
      <w:r w:rsidR="00E06725">
        <w:rPr>
          <w:rFonts w:ascii="Baskerville Old Face" w:hAnsi="Baskerville Old Face"/>
          <w:b/>
          <w:color w:val="FF0000"/>
          <w:sz w:val="28"/>
          <w:szCs w:val="28"/>
        </w:rPr>
        <w:t xml:space="preserve"> réunion a lieu le 20 Mai 2014 sur</w:t>
      </w:r>
      <w:r w:rsidRPr="007E7B98">
        <w:rPr>
          <w:rFonts w:ascii="Baskerville Old Face" w:hAnsi="Baskerville Old Face"/>
          <w:b/>
          <w:color w:val="FF0000"/>
          <w:sz w:val="28"/>
          <w:szCs w:val="28"/>
        </w:rPr>
        <w:t xml:space="preserve"> ce sujet.</w:t>
      </w:r>
    </w:p>
    <w:p w14:paraId="28F849A2" w14:textId="77777777" w:rsidR="007E7B98" w:rsidRPr="007E7B98" w:rsidRDefault="007E7B98" w:rsidP="00B819D4">
      <w:pPr>
        <w:rPr>
          <w:rFonts w:ascii="Baskerville Old Face" w:hAnsi="Baskerville Old Face"/>
          <w:b/>
          <w:color w:val="FF0000"/>
          <w:sz w:val="16"/>
          <w:szCs w:val="16"/>
        </w:rPr>
      </w:pPr>
    </w:p>
    <w:p w14:paraId="3804E9C7" w14:textId="2A0D68CA" w:rsidR="00AA38EE" w:rsidRPr="007E7B98" w:rsidRDefault="00FA0F4D" w:rsidP="00B819D4">
      <w:pPr>
        <w:rPr>
          <w:rFonts w:ascii="Baskerville Old Face" w:hAnsi="Baskerville Old Face"/>
          <w:b/>
          <w:sz w:val="28"/>
          <w:szCs w:val="28"/>
          <w:u w:val="single"/>
        </w:rPr>
      </w:pPr>
      <w:r w:rsidRPr="007E7B98">
        <w:rPr>
          <w:rFonts w:ascii="Baskerville Old Face" w:hAnsi="Baskerville Old Face"/>
          <w:b/>
          <w:sz w:val="28"/>
          <w:szCs w:val="28"/>
          <w:u w:val="single"/>
        </w:rPr>
        <w:t>Conditions de Travail.</w:t>
      </w:r>
    </w:p>
    <w:p w14:paraId="15C72621" w14:textId="561297E1" w:rsidR="00FA0F4D" w:rsidRPr="00386259" w:rsidRDefault="00E64209" w:rsidP="00B819D4">
      <w:pPr>
        <w:rPr>
          <w:rFonts w:ascii="Baskerville Old Face" w:hAnsi="Baskerville Old Face"/>
          <w:sz w:val="28"/>
          <w:szCs w:val="28"/>
        </w:rPr>
      </w:pPr>
      <w:r w:rsidRPr="00386259">
        <w:rPr>
          <w:rFonts w:ascii="Baskerville Old Face" w:hAnsi="Baskerville Old Face"/>
          <w:sz w:val="28"/>
          <w:szCs w:val="28"/>
        </w:rPr>
        <w:t>Avez-vous eu des retours de la part de la DG sur les possibilités d’agrandir les bâtiments afin de récupérer de la place qui conviendrai</w:t>
      </w:r>
      <w:r w:rsidR="00AC641A" w:rsidRPr="00386259">
        <w:rPr>
          <w:rFonts w:ascii="Baskerville Old Face" w:hAnsi="Baskerville Old Face"/>
          <w:sz w:val="28"/>
          <w:szCs w:val="28"/>
        </w:rPr>
        <w:t>t</w:t>
      </w:r>
      <w:r w:rsidRPr="00386259">
        <w:rPr>
          <w:rFonts w:ascii="Baskerville Old Face" w:hAnsi="Baskerville Old Face"/>
          <w:sz w:val="28"/>
          <w:szCs w:val="28"/>
        </w:rPr>
        <w:t xml:space="preserve"> à de meilleur</w:t>
      </w:r>
      <w:r w:rsidR="002D415D" w:rsidRPr="00386259">
        <w:rPr>
          <w:rFonts w:ascii="Baskerville Old Face" w:hAnsi="Baskerville Old Face"/>
          <w:sz w:val="28"/>
          <w:szCs w:val="28"/>
        </w:rPr>
        <w:t>e</w:t>
      </w:r>
      <w:r w:rsidRPr="00386259">
        <w:rPr>
          <w:rFonts w:ascii="Baskerville Old Face" w:hAnsi="Baskerville Old Face"/>
          <w:sz w:val="28"/>
          <w:szCs w:val="28"/>
        </w:rPr>
        <w:t>s conditions de travail ?</w:t>
      </w:r>
    </w:p>
    <w:p w14:paraId="576B0204" w14:textId="5F507B3C" w:rsidR="00E64209" w:rsidRDefault="007E7B98" w:rsidP="00B819D4">
      <w:pPr>
        <w:rPr>
          <w:rFonts w:ascii="Baskerville Old Face" w:hAnsi="Baskerville Old Face"/>
          <w:b/>
          <w:color w:val="FF0000"/>
          <w:sz w:val="28"/>
          <w:szCs w:val="28"/>
        </w:rPr>
      </w:pPr>
      <w:r w:rsidRPr="00307143">
        <w:rPr>
          <w:rFonts w:ascii="Baskerville Old Face" w:hAnsi="Baskerville Old Face"/>
          <w:b/>
          <w:color w:val="FF0000"/>
          <w:sz w:val="28"/>
          <w:szCs w:val="28"/>
        </w:rPr>
        <w:t>Réponse : Toute évolution est suspendu à l’éternel contrat export</w:t>
      </w:r>
      <w:r w:rsidR="00307143" w:rsidRPr="00307143">
        <w:rPr>
          <w:rFonts w:ascii="Baskerville Old Face" w:hAnsi="Baskerville Old Face"/>
          <w:b/>
          <w:color w:val="FF0000"/>
          <w:sz w:val="28"/>
          <w:szCs w:val="28"/>
        </w:rPr>
        <w:t>.</w:t>
      </w:r>
    </w:p>
    <w:p w14:paraId="1BF60D7D" w14:textId="77777777" w:rsidR="00307143" w:rsidRDefault="00307143" w:rsidP="00B819D4">
      <w:pPr>
        <w:rPr>
          <w:rFonts w:ascii="Baskerville Old Face" w:hAnsi="Baskerville Old Face"/>
          <w:b/>
          <w:color w:val="FF0000"/>
          <w:sz w:val="28"/>
          <w:szCs w:val="28"/>
        </w:rPr>
      </w:pPr>
    </w:p>
    <w:p w14:paraId="49702AF5" w14:textId="77777777" w:rsidR="00307143" w:rsidRDefault="00307143" w:rsidP="00B819D4">
      <w:pPr>
        <w:rPr>
          <w:rFonts w:ascii="Baskerville Old Face" w:hAnsi="Baskerville Old Face"/>
          <w:b/>
          <w:color w:val="FF0000"/>
          <w:sz w:val="28"/>
          <w:szCs w:val="28"/>
        </w:rPr>
      </w:pPr>
    </w:p>
    <w:p w14:paraId="6F2CDBD5" w14:textId="7A9971E4" w:rsidR="00307143" w:rsidRPr="00307143" w:rsidRDefault="00307143" w:rsidP="00307143">
      <w:pPr>
        <w:jc w:val="center"/>
        <w:rPr>
          <w:rFonts w:ascii="Brush Script MT" w:hAnsi="Brush Script MT"/>
          <w:b/>
          <w:sz w:val="72"/>
          <w:szCs w:val="72"/>
          <w:u w:val="single"/>
        </w:rPr>
      </w:pPr>
      <w:r w:rsidRPr="00307143">
        <w:rPr>
          <w:rFonts w:ascii="Brush Script MT" w:hAnsi="Brush Script MT"/>
          <w:b/>
          <w:sz w:val="72"/>
          <w:szCs w:val="72"/>
          <w:u w:val="single"/>
        </w:rPr>
        <w:t>Prochaine réunion DP le lundi 16 juin 2015…</w:t>
      </w:r>
    </w:p>
    <w:p w14:paraId="7D6C1023" w14:textId="77777777" w:rsidR="00E64209" w:rsidRPr="00AA38EE" w:rsidRDefault="00E64209" w:rsidP="00B819D4">
      <w:pPr>
        <w:rPr>
          <w:sz w:val="28"/>
          <w:szCs w:val="28"/>
        </w:rPr>
      </w:pPr>
    </w:p>
    <w:sectPr w:rsidR="00E64209" w:rsidRPr="00AA38EE" w:rsidSect="007E7B98">
      <w:pgSz w:w="16839" w:h="23814" w:code="8"/>
      <w:pgMar w:top="1276"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ladimir Script">
    <w:panose1 w:val="03050402040407070305"/>
    <w:charset w:val="00"/>
    <w:family w:val="script"/>
    <w:pitch w:val="variable"/>
    <w:sig w:usb0="00000003" w:usb1="00000000" w:usb2="00000000" w:usb3="00000000" w:csb0="00000001" w:csb1="00000000"/>
  </w:font>
  <w:font w:name="Cooper Black">
    <w:panose1 w:val="0208090404030B020404"/>
    <w:charset w:val="00"/>
    <w:family w:val="roman"/>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3979E8"/>
    <w:multiLevelType w:val="hybridMultilevel"/>
    <w:tmpl w:val="F60CC76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2F88426F"/>
    <w:multiLevelType w:val="hybridMultilevel"/>
    <w:tmpl w:val="EAC29EC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3F38122E"/>
    <w:multiLevelType w:val="hybridMultilevel"/>
    <w:tmpl w:val="59823B1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740D6FAC"/>
    <w:multiLevelType w:val="hybridMultilevel"/>
    <w:tmpl w:val="BA98DE7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5D06"/>
    <w:rsid w:val="00003CE1"/>
    <w:rsid w:val="000C12F7"/>
    <w:rsid w:val="00106828"/>
    <w:rsid w:val="00131C3B"/>
    <w:rsid w:val="001A6C3B"/>
    <w:rsid w:val="002D415D"/>
    <w:rsid w:val="00307143"/>
    <w:rsid w:val="00364C34"/>
    <w:rsid w:val="00386259"/>
    <w:rsid w:val="003C684B"/>
    <w:rsid w:val="004173B1"/>
    <w:rsid w:val="004E601E"/>
    <w:rsid w:val="00524F3D"/>
    <w:rsid w:val="005B24C4"/>
    <w:rsid w:val="006870C3"/>
    <w:rsid w:val="006D69C1"/>
    <w:rsid w:val="0072026A"/>
    <w:rsid w:val="00743FE6"/>
    <w:rsid w:val="007876E3"/>
    <w:rsid w:val="007C08C8"/>
    <w:rsid w:val="007E7B98"/>
    <w:rsid w:val="00877F1C"/>
    <w:rsid w:val="008B2D0A"/>
    <w:rsid w:val="00A44EEE"/>
    <w:rsid w:val="00AA38EE"/>
    <w:rsid w:val="00AC641A"/>
    <w:rsid w:val="00B01578"/>
    <w:rsid w:val="00B819D4"/>
    <w:rsid w:val="00BE0F19"/>
    <w:rsid w:val="00BF6951"/>
    <w:rsid w:val="00C44F75"/>
    <w:rsid w:val="00C54F44"/>
    <w:rsid w:val="00C87854"/>
    <w:rsid w:val="00CB1A3B"/>
    <w:rsid w:val="00D00F2A"/>
    <w:rsid w:val="00D1420D"/>
    <w:rsid w:val="00D305D7"/>
    <w:rsid w:val="00DE4580"/>
    <w:rsid w:val="00E06725"/>
    <w:rsid w:val="00E2746A"/>
    <w:rsid w:val="00E35D06"/>
    <w:rsid w:val="00E64209"/>
    <w:rsid w:val="00EA3DF8"/>
    <w:rsid w:val="00F37362"/>
    <w:rsid w:val="00F565DA"/>
    <w:rsid w:val="00F779F3"/>
    <w:rsid w:val="00FA0F4D"/>
    <w:rsid w:val="00FC2D85"/>
    <w:rsid w:val="00FD138C"/>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193D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819D4"/>
    <w:pPr>
      <w:ind w:left="720"/>
      <w:contextualSpacing/>
    </w:pPr>
  </w:style>
  <w:style w:type="paragraph" w:styleId="Textedebulles">
    <w:name w:val="Balloon Text"/>
    <w:basedOn w:val="Normal"/>
    <w:link w:val="TextedebullesCar"/>
    <w:uiPriority w:val="99"/>
    <w:semiHidden/>
    <w:unhideWhenUsed/>
    <w:rsid w:val="0030714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0714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819D4"/>
    <w:pPr>
      <w:ind w:left="720"/>
      <w:contextualSpacing/>
    </w:pPr>
  </w:style>
  <w:style w:type="paragraph" w:styleId="Textedebulles">
    <w:name w:val="Balloon Text"/>
    <w:basedOn w:val="Normal"/>
    <w:link w:val="TextedebullesCar"/>
    <w:uiPriority w:val="99"/>
    <w:semiHidden/>
    <w:unhideWhenUsed/>
    <w:rsid w:val="0030714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0714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36363B-4BAB-435B-B3A3-3CCA9853E6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589</TotalTime>
  <Pages>4</Pages>
  <Words>1356</Words>
  <Characters>7464</Characters>
  <Application>Microsoft Office Word</Application>
  <DocSecurity>0</DocSecurity>
  <Lines>62</Lines>
  <Paragraphs>17</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8803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CGT</dc:creator>
  <cp:lastModifiedBy>CGT</cp:lastModifiedBy>
  <cp:revision>16</cp:revision>
  <cp:lastPrinted>2014-05-21T08:31:00Z</cp:lastPrinted>
  <dcterms:created xsi:type="dcterms:W3CDTF">2014-05-13T22:00:00Z</dcterms:created>
  <dcterms:modified xsi:type="dcterms:W3CDTF">2014-05-21T13:48:00Z</dcterms:modified>
</cp:coreProperties>
</file>