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7C1" w:rsidRPr="00562952" w:rsidRDefault="00796429" w:rsidP="00CC4680">
      <w:pPr>
        <w:rPr>
          <w:rFonts w:asciiTheme="majorHAnsi" w:hAnsiTheme="majorHAnsi"/>
          <w:sz w:val="28"/>
          <w:szCs w:val="28"/>
        </w:rPr>
      </w:pPr>
      <w:r w:rsidRPr="00562952">
        <w:rPr>
          <w:rFonts w:asciiTheme="majorHAnsi" w:hAnsiTheme="majorHAnsi" w:cstheme="minorHAnsi"/>
          <w:b/>
          <w:noProof/>
          <w:sz w:val="28"/>
          <w:szCs w:val="28"/>
          <w:lang w:eastAsia="fr-FR"/>
        </w:rPr>
        <w:drawing>
          <wp:anchor distT="0" distB="0" distL="114300" distR="114300" simplePos="0" relativeHeight="251659776" behindDoc="1" locked="0" layoutInCell="1" allowOverlap="1">
            <wp:simplePos x="0" y="0"/>
            <wp:positionH relativeFrom="column">
              <wp:posOffset>8458200</wp:posOffset>
            </wp:positionH>
            <wp:positionV relativeFrom="paragraph">
              <wp:posOffset>220980</wp:posOffset>
            </wp:positionV>
            <wp:extent cx="1225550" cy="114617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5550" cy="1146175"/>
                    </a:xfrm>
                    <a:prstGeom prst="rect">
                      <a:avLst/>
                    </a:prstGeom>
                    <a:noFill/>
                  </pic:spPr>
                </pic:pic>
              </a:graphicData>
            </a:graphic>
            <wp14:sizeRelH relativeFrom="page">
              <wp14:pctWidth>0</wp14:pctWidth>
            </wp14:sizeRelH>
            <wp14:sizeRelV relativeFrom="page">
              <wp14:pctHeight>0</wp14:pctHeight>
            </wp14:sizeRelV>
          </wp:anchor>
        </w:drawing>
      </w:r>
      <w:r w:rsidRPr="00562952">
        <w:rPr>
          <w:rFonts w:asciiTheme="majorHAnsi" w:hAnsiTheme="majorHAnsi" w:cstheme="minorHAnsi"/>
          <w:noProof/>
          <w:sz w:val="28"/>
          <w:szCs w:val="28"/>
          <w:lang w:eastAsia="fr-FR"/>
        </w:rPr>
        <w:drawing>
          <wp:anchor distT="0" distB="0" distL="114300" distR="114300" simplePos="0" relativeHeight="251657728" behindDoc="1" locked="0" layoutInCell="1" allowOverlap="1" wp14:anchorId="011CB886" wp14:editId="45DF9E48">
            <wp:simplePos x="0" y="0"/>
            <wp:positionH relativeFrom="column">
              <wp:posOffset>304800</wp:posOffset>
            </wp:positionH>
            <wp:positionV relativeFrom="paragraph">
              <wp:posOffset>224790</wp:posOffset>
            </wp:positionV>
            <wp:extent cx="847725" cy="1047750"/>
            <wp:effectExtent l="0" t="0" r="9525" b="0"/>
            <wp:wrapNone/>
            <wp:docPr id="3" name="Image 0" descr="cg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cgt.bmp"/>
                    <pic:cNvPicPr>
                      <a:picLocks noChangeAspect="1" noChangeArrowheads="1"/>
                    </pic:cNvPicPr>
                  </pic:nvPicPr>
                  <pic:blipFill>
                    <a:blip r:embed="rId7"/>
                    <a:srcRect/>
                    <a:stretch>
                      <a:fillRect/>
                    </a:stretch>
                  </pic:blipFill>
                  <pic:spPr bwMode="auto">
                    <a:xfrm>
                      <a:off x="0" y="0"/>
                      <a:ext cx="847725" cy="1047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pPr w:leftFromText="141" w:rightFromText="141" w:vertAnchor="text" w:horzAnchor="margin" w:tblpY="-606"/>
        <w:tblW w:w="14813" w:type="dxa"/>
        <w:tblLayout w:type="fixed"/>
        <w:tblCellMar>
          <w:left w:w="70" w:type="dxa"/>
          <w:right w:w="70" w:type="dxa"/>
        </w:tblCellMar>
        <w:tblLook w:val="04A0" w:firstRow="1" w:lastRow="0" w:firstColumn="1" w:lastColumn="0" w:noHBand="0" w:noVBand="1"/>
      </w:tblPr>
      <w:tblGrid>
        <w:gridCol w:w="780"/>
        <w:gridCol w:w="880"/>
        <w:gridCol w:w="768"/>
        <w:gridCol w:w="830"/>
        <w:gridCol w:w="1083"/>
        <w:gridCol w:w="340"/>
        <w:gridCol w:w="527"/>
        <w:gridCol w:w="593"/>
        <w:gridCol w:w="880"/>
        <w:gridCol w:w="768"/>
        <w:gridCol w:w="818"/>
        <w:gridCol w:w="780"/>
        <w:gridCol w:w="643"/>
        <w:gridCol w:w="527"/>
        <w:gridCol w:w="593"/>
        <w:gridCol w:w="880"/>
        <w:gridCol w:w="768"/>
        <w:gridCol w:w="720"/>
        <w:gridCol w:w="880"/>
        <w:gridCol w:w="755"/>
      </w:tblGrid>
      <w:tr w:rsidR="00063371" w:rsidRPr="00562952" w:rsidTr="00977AF5">
        <w:trPr>
          <w:trHeight w:val="390"/>
        </w:trPr>
        <w:tc>
          <w:tcPr>
            <w:tcW w:w="780"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r w:rsidRPr="00562952">
              <w:rPr>
                <w:rFonts w:asciiTheme="majorHAnsi" w:eastAsia="Times New Roman" w:hAnsiTheme="majorHAnsi" w:cstheme="minorHAnsi"/>
                <w:color w:val="000000"/>
                <w:sz w:val="28"/>
                <w:szCs w:val="28"/>
                <w:lang w:eastAsia="fr-FR"/>
              </w:rPr>
              <w:t xml:space="preserve">             </w:t>
            </w:r>
          </w:p>
        </w:tc>
        <w:tc>
          <w:tcPr>
            <w:tcW w:w="880"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r w:rsidRPr="00562952">
              <w:rPr>
                <w:rFonts w:asciiTheme="majorHAnsi" w:eastAsia="Times New Roman" w:hAnsiTheme="majorHAnsi" w:cstheme="minorHAnsi"/>
                <w:color w:val="000000"/>
                <w:sz w:val="28"/>
                <w:szCs w:val="28"/>
                <w:lang w:eastAsia="fr-FR"/>
              </w:rPr>
              <w:t xml:space="preserve">     </w:t>
            </w:r>
          </w:p>
        </w:tc>
        <w:tc>
          <w:tcPr>
            <w:tcW w:w="768"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830"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1083"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340"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527"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593"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880"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768"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818"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780"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643"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527"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593"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880"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768"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720"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880"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755"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r>
    </w:tbl>
    <w:p w:rsidR="00063371" w:rsidRPr="00562952" w:rsidRDefault="00063371" w:rsidP="00CC4680">
      <w:pPr>
        <w:spacing w:after="0"/>
        <w:jc w:val="center"/>
        <w:rPr>
          <w:rFonts w:asciiTheme="majorHAnsi" w:hAnsiTheme="majorHAnsi" w:cstheme="minorHAnsi"/>
          <w:b/>
          <w:sz w:val="28"/>
          <w:szCs w:val="28"/>
        </w:rPr>
      </w:pPr>
      <w:r w:rsidRPr="00562952">
        <w:rPr>
          <w:rFonts w:asciiTheme="majorHAnsi" w:hAnsiTheme="majorHAnsi" w:cstheme="minorHAnsi"/>
          <w:b/>
          <w:sz w:val="28"/>
          <w:szCs w:val="28"/>
        </w:rPr>
        <w:t xml:space="preserve">                                                                                               </w:t>
      </w:r>
    </w:p>
    <w:p w:rsidR="00063371" w:rsidRPr="00AA28ED" w:rsidRDefault="00063371" w:rsidP="00CC4680">
      <w:pPr>
        <w:spacing w:after="0"/>
        <w:jc w:val="center"/>
        <w:rPr>
          <w:rFonts w:asciiTheme="majorHAnsi" w:hAnsiTheme="majorHAnsi" w:cstheme="minorHAnsi"/>
          <w:b/>
          <w:sz w:val="44"/>
          <w:szCs w:val="44"/>
        </w:rPr>
      </w:pPr>
      <w:r w:rsidRPr="00AA28ED">
        <w:rPr>
          <w:rFonts w:asciiTheme="majorHAnsi" w:hAnsiTheme="majorHAnsi" w:cstheme="minorHAnsi"/>
          <w:b/>
          <w:sz w:val="44"/>
          <w:szCs w:val="44"/>
          <w:u w:val="single"/>
        </w:rPr>
        <w:t>Compte rendu C</w:t>
      </w:r>
      <w:r w:rsidR="007D0F8D" w:rsidRPr="00AA28ED">
        <w:rPr>
          <w:rFonts w:asciiTheme="majorHAnsi" w:hAnsiTheme="majorHAnsi" w:cstheme="minorHAnsi"/>
          <w:b/>
          <w:sz w:val="44"/>
          <w:szCs w:val="44"/>
          <w:u w:val="single"/>
        </w:rPr>
        <w:t>S</w:t>
      </w:r>
      <w:r w:rsidRPr="00AA28ED">
        <w:rPr>
          <w:rFonts w:asciiTheme="majorHAnsi" w:hAnsiTheme="majorHAnsi" w:cstheme="minorHAnsi"/>
          <w:b/>
          <w:sz w:val="44"/>
          <w:szCs w:val="44"/>
          <w:u w:val="single"/>
        </w:rPr>
        <w:t xml:space="preserve">E du </w:t>
      </w:r>
      <w:r w:rsidR="00386913">
        <w:rPr>
          <w:rFonts w:asciiTheme="majorHAnsi" w:hAnsiTheme="majorHAnsi" w:cstheme="minorHAnsi"/>
          <w:b/>
          <w:sz w:val="44"/>
          <w:szCs w:val="44"/>
          <w:u w:val="single"/>
        </w:rPr>
        <w:t>25 Mars</w:t>
      </w:r>
      <w:r w:rsidR="007B5933" w:rsidRPr="00AA28ED">
        <w:rPr>
          <w:rFonts w:asciiTheme="majorHAnsi" w:hAnsiTheme="majorHAnsi" w:cstheme="minorHAnsi"/>
          <w:b/>
          <w:sz w:val="44"/>
          <w:szCs w:val="44"/>
          <w:u w:val="single"/>
        </w:rPr>
        <w:t xml:space="preserve"> 2021</w:t>
      </w:r>
    </w:p>
    <w:p w:rsidR="003064FD" w:rsidRPr="00562952" w:rsidRDefault="003064FD" w:rsidP="00CC4680">
      <w:pPr>
        <w:spacing w:after="0"/>
        <w:rPr>
          <w:rFonts w:asciiTheme="majorHAnsi" w:hAnsiTheme="majorHAnsi" w:cstheme="minorHAnsi"/>
          <w:b/>
          <w:caps/>
          <w:color w:val="365F91"/>
          <w:sz w:val="28"/>
          <w:szCs w:val="28"/>
          <w:u w:val="single"/>
        </w:rPr>
      </w:pPr>
    </w:p>
    <w:p w:rsidR="0010392C" w:rsidRPr="00562952" w:rsidRDefault="0010392C" w:rsidP="00CC4680">
      <w:pPr>
        <w:spacing w:after="0"/>
        <w:rPr>
          <w:rFonts w:asciiTheme="majorHAnsi" w:hAnsiTheme="majorHAnsi" w:cstheme="minorHAnsi"/>
          <w:sz w:val="28"/>
          <w:szCs w:val="28"/>
        </w:rPr>
      </w:pPr>
    </w:p>
    <w:p w:rsidR="007D0F8D" w:rsidRPr="00562952" w:rsidRDefault="00111F70" w:rsidP="00CC4680">
      <w:pPr>
        <w:pStyle w:val="Paragraphedeliste"/>
        <w:numPr>
          <w:ilvl w:val="0"/>
          <w:numId w:val="1"/>
        </w:numPr>
        <w:spacing w:after="0"/>
        <w:ind w:left="0"/>
        <w:jc w:val="both"/>
        <w:rPr>
          <w:rFonts w:asciiTheme="majorHAnsi" w:hAnsiTheme="majorHAnsi" w:cstheme="minorHAnsi"/>
          <w:b/>
          <w:i/>
          <w:color w:val="00B050"/>
          <w:sz w:val="28"/>
          <w:szCs w:val="28"/>
        </w:rPr>
      </w:pPr>
      <w:r w:rsidRPr="00562952">
        <w:rPr>
          <w:rFonts w:asciiTheme="majorHAnsi" w:hAnsiTheme="majorHAnsi" w:cstheme="minorHAnsi"/>
          <w:b/>
          <w:i/>
          <w:color w:val="00B050"/>
          <w:sz w:val="28"/>
          <w:szCs w:val="28"/>
          <w:u w:val="single"/>
        </w:rPr>
        <w:t>Effectifs </w:t>
      </w:r>
      <w:r w:rsidR="00BB6B55" w:rsidRPr="00562952">
        <w:rPr>
          <w:rFonts w:asciiTheme="majorHAnsi" w:hAnsiTheme="majorHAnsi" w:cstheme="minorHAnsi"/>
          <w:b/>
          <w:i/>
          <w:color w:val="00B050"/>
          <w:sz w:val="28"/>
          <w:szCs w:val="28"/>
          <w:u w:val="single"/>
        </w:rPr>
        <w:t>:</w:t>
      </w:r>
    </w:p>
    <w:p w:rsidR="00395FFC" w:rsidRDefault="00343F10" w:rsidP="00395FFC">
      <w:pPr>
        <w:pStyle w:val="Paragraphedeliste"/>
        <w:numPr>
          <w:ilvl w:val="0"/>
          <w:numId w:val="15"/>
        </w:numPr>
        <w:spacing w:after="0"/>
        <w:ind w:left="709"/>
        <w:jc w:val="both"/>
        <w:rPr>
          <w:rFonts w:asciiTheme="majorHAnsi" w:hAnsiTheme="majorHAnsi" w:cstheme="minorHAnsi"/>
          <w:sz w:val="28"/>
          <w:szCs w:val="28"/>
        </w:rPr>
      </w:pPr>
      <w:r w:rsidRPr="00395FFC">
        <w:rPr>
          <w:rFonts w:asciiTheme="majorHAnsi" w:hAnsiTheme="majorHAnsi" w:cstheme="minorHAnsi"/>
          <w:b/>
          <w:sz w:val="28"/>
          <w:szCs w:val="28"/>
          <w:u w:val="single"/>
        </w:rPr>
        <w:t>Entrée</w:t>
      </w:r>
      <w:r w:rsidR="00CB389D" w:rsidRPr="00395FFC">
        <w:rPr>
          <w:rFonts w:asciiTheme="majorHAnsi" w:hAnsiTheme="majorHAnsi" w:cstheme="minorHAnsi"/>
          <w:b/>
          <w:sz w:val="28"/>
          <w:szCs w:val="28"/>
          <w:u w:val="single"/>
        </w:rPr>
        <w:t>s / Sorties</w:t>
      </w:r>
      <w:r w:rsidR="00EA2D17" w:rsidRPr="00395FFC">
        <w:rPr>
          <w:rFonts w:asciiTheme="majorHAnsi" w:hAnsiTheme="majorHAnsi" w:cstheme="minorHAnsi"/>
          <w:b/>
          <w:sz w:val="28"/>
          <w:szCs w:val="28"/>
          <w:u w:val="single"/>
        </w:rPr>
        <w:t> :</w:t>
      </w:r>
    </w:p>
    <w:p w:rsidR="00395FFC" w:rsidRDefault="00395FFC" w:rsidP="00395FFC">
      <w:pPr>
        <w:pStyle w:val="Paragraphedeliste"/>
        <w:spacing w:after="0"/>
        <w:ind w:left="709"/>
        <w:jc w:val="both"/>
        <w:rPr>
          <w:rFonts w:asciiTheme="majorHAnsi" w:hAnsiTheme="majorHAnsi" w:cstheme="minorHAnsi"/>
          <w:sz w:val="28"/>
          <w:szCs w:val="28"/>
        </w:rPr>
      </w:pPr>
      <w:r>
        <w:rPr>
          <w:rFonts w:asciiTheme="majorHAnsi" w:hAnsiTheme="majorHAnsi" w:cstheme="minorHAnsi"/>
          <w:sz w:val="28"/>
          <w:szCs w:val="28"/>
        </w:rPr>
        <w:t xml:space="preserve">Il est à noter que le nombre de femme sur site diminue de deux unités puisqu’une </w:t>
      </w:r>
      <w:proofErr w:type="spellStart"/>
      <w:r>
        <w:rPr>
          <w:rFonts w:asciiTheme="majorHAnsi" w:hAnsiTheme="majorHAnsi" w:cstheme="minorHAnsi"/>
          <w:sz w:val="28"/>
          <w:szCs w:val="28"/>
        </w:rPr>
        <w:t>salarié-e</w:t>
      </w:r>
      <w:proofErr w:type="spellEnd"/>
      <w:r>
        <w:rPr>
          <w:rFonts w:asciiTheme="majorHAnsi" w:hAnsiTheme="majorHAnsi" w:cstheme="minorHAnsi"/>
          <w:sz w:val="28"/>
          <w:szCs w:val="28"/>
        </w:rPr>
        <w:t xml:space="preserve"> est partie à la retraite et qu’une apprentie a été mutée sur Mérignac. A l’inverse le nombre de salariés hommes augmente de deux personnes puisqu’un technicien Informatique est enregistré ainsi qu’un salarié à la pyrotechnie. Donc notre établissement est composé de :</w:t>
      </w:r>
    </w:p>
    <w:p w:rsidR="00DE03EE" w:rsidRDefault="00D5437F" w:rsidP="00395FFC">
      <w:pPr>
        <w:pStyle w:val="Paragraphedeliste"/>
        <w:numPr>
          <w:ilvl w:val="0"/>
          <w:numId w:val="33"/>
        </w:numPr>
        <w:spacing w:after="0"/>
        <w:jc w:val="both"/>
        <w:rPr>
          <w:rFonts w:asciiTheme="majorHAnsi" w:hAnsiTheme="majorHAnsi" w:cstheme="minorHAnsi"/>
          <w:sz w:val="28"/>
          <w:szCs w:val="28"/>
        </w:rPr>
      </w:pPr>
      <w:r w:rsidRPr="00395FFC">
        <w:rPr>
          <w:rFonts w:asciiTheme="majorHAnsi" w:hAnsiTheme="majorHAnsi" w:cstheme="minorHAnsi"/>
          <w:sz w:val="28"/>
          <w:szCs w:val="28"/>
        </w:rPr>
        <w:t>476 personnes</w:t>
      </w:r>
      <w:r w:rsidR="00395FFC">
        <w:rPr>
          <w:rFonts w:asciiTheme="majorHAnsi" w:hAnsiTheme="majorHAnsi" w:cstheme="minorHAnsi"/>
          <w:sz w:val="28"/>
          <w:szCs w:val="28"/>
        </w:rPr>
        <w:t xml:space="preserve"> : </w:t>
      </w:r>
      <w:r w:rsidRPr="00395FFC">
        <w:rPr>
          <w:rFonts w:asciiTheme="majorHAnsi" w:hAnsiTheme="majorHAnsi" w:cstheme="minorHAnsi"/>
          <w:sz w:val="28"/>
          <w:szCs w:val="28"/>
        </w:rPr>
        <w:t>396 hommes</w:t>
      </w:r>
      <w:r w:rsidR="00395FFC">
        <w:rPr>
          <w:rFonts w:asciiTheme="majorHAnsi" w:hAnsiTheme="majorHAnsi" w:cstheme="minorHAnsi"/>
          <w:sz w:val="28"/>
          <w:szCs w:val="28"/>
        </w:rPr>
        <w:t xml:space="preserve"> et </w:t>
      </w:r>
      <w:r w:rsidRPr="00395FFC">
        <w:rPr>
          <w:rFonts w:asciiTheme="majorHAnsi" w:hAnsiTheme="majorHAnsi" w:cstheme="minorHAnsi"/>
          <w:sz w:val="28"/>
          <w:szCs w:val="28"/>
        </w:rPr>
        <w:t xml:space="preserve"> 80</w:t>
      </w:r>
      <w:r w:rsidR="00111F70" w:rsidRPr="00395FFC">
        <w:rPr>
          <w:rFonts w:asciiTheme="majorHAnsi" w:hAnsiTheme="majorHAnsi" w:cstheme="minorHAnsi"/>
          <w:sz w:val="28"/>
          <w:szCs w:val="28"/>
        </w:rPr>
        <w:t xml:space="preserve"> </w:t>
      </w:r>
      <w:r w:rsidR="00AA28ED" w:rsidRPr="00395FFC">
        <w:rPr>
          <w:rFonts w:asciiTheme="majorHAnsi" w:hAnsiTheme="majorHAnsi" w:cstheme="minorHAnsi"/>
          <w:sz w:val="28"/>
          <w:szCs w:val="28"/>
        </w:rPr>
        <w:t>femme</w:t>
      </w:r>
      <w:r w:rsidR="00111F70" w:rsidRPr="00395FFC">
        <w:rPr>
          <w:rFonts w:asciiTheme="majorHAnsi" w:hAnsiTheme="majorHAnsi" w:cstheme="minorHAnsi"/>
          <w:sz w:val="28"/>
          <w:szCs w:val="28"/>
        </w:rPr>
        <w:t>s</w:t>
      </w:r>
      <w:r w:rsidR="00395FFC">
        <w:rPr>
          <w:rFonts w:asciiTheme="majorHAnsi" w:hAnsiTheme="majorHAnsi" w:cstheme="minorHAnsi"/>
          <w:sz w:val="28"/>
          <w:szCs w:val="28"/>
        </w:rPr>
        <w:t xml:space="preserve"> </w:t>
      </w:r>
    </w:p>
    <w:p w:rsidR="00CD5601" w:rsidRDefault="00CD5601" w:rsidP="00395FFC">
      <w:pPr>
        <w:pStyle w:val="Paragraphedeliste"/>
        <w:numPr>
          <w:ilvl w:val="0"/>
          <w:numId w:val="33"/>
        </w:numPr>
        <w:spacing w:after="0"/>
        <w:jc w:val="both"/>
        <w:rPr>
          <w:rFonts w:asciiTheme="majorHAnsi" w:hAnsiTheme="majorHAnsi" w:cstheme="minorHAnsi"/>
          <w:sz w:val="28"/>
          <w:szCs w:val="28"/>
        </w:rPr>
      </w:pPr>
      <w:r>
        <w:rPr>
          <w:rFonts w:asciiTheme="majorHAnsi" w:hAnsiTheme="majorHAnsi" w:cstheme="minorHAnsi"/>
          <w:sz w:val="28"/>
          <w:szCs w:val="28"/>
        </w:rPr>
        <w:t>11 apprentis</w:t>
      </w:r>
    </w:p>
    <w:p w:rsidR="00CD5601" w:rsidRDefault="00CD5601" w:rsidP="00395FFC">
      <w:pPr>
        <w:pStyle w:val="Paragraphedeliste"/>
        <w:numPr>
          <w:ilvl w:val="0"/>
          <w:numId w:val="33"/>
        </w:numPr>
        <w:spacing w:after="0"/>
        <w:jc w:val="both"/>
        <w:rPr>
          <w:rFonts w:asciiTheme="majorHAnsi" w:hAnsiTheme="majorHAnsi" w:cstheme="minorHAnsi"/>
          <w:sz w:val="28"/>
          <w:szCs w:val="28"/>
        </w:rPr>
      </w:pPr>
      <w:r>
        <w:rPr>
          <w:rFonts w:asciiTheme="majorHAnsi" w:hAnsiTheme="majorHAnsi" w:cstheme="minorHAnsi"/>
          <w:sz w:val="28"/>
          <w:szCs w:val="28"/>
        </w:rPr>
        <w:t>15 Non Actifs</w:t>
      </w:r>
    </w:p>
    <w:p w:rsidR="00CD5601" w:rsidRPr="00395FFC" w:rsidRDefault="00CD5601" w:rsidP="00395FFC">
      <w:pPr>
        <w:pStyle w:val="Paragraphedeliste"/>
        <w:numPr>
          <w:ilvl w:val="0"/>
          <w:numId w:val="33"/>
        </w:numPr>
        <w:spacing w:after="0"/>
        <w:jc w:val="both"/>
        <w:rPr>
          <w:rFonts w:asciiTheme="majorHAnsi" w:hAnsiTheme="majorHAnsi" w:cstheme="minorHAnsi"/>
          <w:sz w:val="28"/>
          <w:szCs w:val="28"/>
        </w:rPr>
      </w:pPr>
      <w:r>
        <w:rPr>
          <w:rFonts w:asciiTheme="majorHAnsi" w:hAnsiTheme="majorHAnsi" w:cstheme="minorHAnsi"/>
          <w:sz w:val="28"/>
          <w:szCs w:val="28"/>
        </w:rPr>
        <w:t>8 intérimaires « ateliers » et 6 intérimaires dits « Non Spécifique »</w:t>
      </w:r>
    </w:p>
    <w:p w:rsidR="00395FFC" w:rsidRPr="0039044D" w:rsidRDefault="00395FFC" w:rsidP="00395FFC">
      <w:pPr>
        <w:spacing w:after="0"/>
        <w:jc w:val="both"/>
        <w:rPr>
          <w:rFonts w:asciiTheme="majorHAnsi" w:hAnsiTheme="majorHAnsi" w:cstheme="minorHAnsi"/>
          <w:sz w:val="16"/>
          <w:szCs w:val="16"/>
        </w:rPr>
      </w:pPr>
    </w:p>
    <w:p w:rsidR="008353FB" w:rsidRPr="00CD5601" w:rsidRDefault="008353FB" w:rsidP="00395FFC">
      <w:pPr>
        <w:pStyle w:val="Paragraphedeliste"/>
        <w:numPr>
          <w:ilvl w:val="0"/>
          <w:numId w:val="15"/>
        </w:numPr>
        <w:spacing w:after="0"/>
        <w:ind w:left="709"/>
        <w:jc w:val="both"/>
        <w:rPr>
          <w:rFonts w:asciiTheme="majorHAnsi" w:hAnsiTheme="majorHAnsi" w:cstheme="minorHAnsi"/>
          <w:b/>
          <w:sz w:val="28"/>
          <w:szCs w:val="28"/>
          <w:u w:val="single"/>
        </w:rPr>
      </w:pPr>
      <w:r w:rsidRPr="00CD5601">
        <w:rPr>
          <w:rFonts w:asciiTheme="majorHAnsi" w:hAnsiTheme="majorHAnsi" w:cstheme="minorHAnsi"/>
          <w:b/>
          <w:sz w:val="28"/>
          <w:szCs w:val="28"/>
          <w:u w:val="single"/>
        </w:rPr>
        <w:t>Tableau des effectifs Sous-Traitants Insitu :</w:t>
      </w:r>
      <w:r w:rsidR="00C01454" w:rsidRPr="00CD5601">
        <w:rPr>
          <w:rFonts w:asciiTheme="majorHAnsi" w:hAnsiTheme="majorHAnsi" w:cstheme="minorHAnsi"/>
          <w:b/>
          <w:sz w:val="28"/>
          <w:szCs w:val="28"/>
          <w:u w:val="single"/>
        </w:rPr>
        <w:t xml:space="preserve"> </w:t>
      </w:r>
    </w:p>
    <w:p w:rsidR="00DA4C49" w:rsidRPr="00562952" w:rsidRDefault="00DA4C49" w:rsidP="00CC4680">
      <w:pPr>
        <w:spacing w:after="0"/>
        <w:jc w:val="both"/>
        <w:rPr>
          <w:rFonts w:asciiTheme="majorHAnsi" w:hAnsiTheme="majorHAnsi" w:cstheme="minorHAnsi"/>
          <w:sz w:val="28"/>
          <w:szCs w:val="28"/>
          <w:u w:val="single"/>
        </w:rPr>
      </w:pPr>
    </w:p>
    <w:tbl>
      <w:tblPr>
        <w:tblStyle w:val="Grilledutableau"/>
        <w:tblW w:w="0" w:type="auto"/>
        <w:jc w:val="center"/>
        <w:tblLook w:val="04A0" w:firstRow="1" w:lastRow="0" w:firstColumn="1" w:lastColumn="0" w:noHBand="0" w:noVBand="1"/>
      </w:tblPr>
      <w:tblGrid>
        <w:gridCol w:w="3007"/>
        <w:gridCol w:w="3230"/>
        <w:gridCol w:w="2693"/>
      </w:tblGrid>
      <w:tr w:rsidR="00CB389D" w:rsidRPr="00562952" w:rsidTr="008353FB">
        <w:trPr>
          <w:trHeight w:val="391"/>
          <w:jc w:val="center"/>
        </w:trPr>
        <w:tc>
          <w:tcPr>
            <w:tcW w:w="3007" w:type="dxa"/>
          </w:tcPr>
          <w:p w:rsidR="00CB389D" w:rsidRPr="00562952" w:rsidRDefault="00CB389D" w:rsidP="00CD5601">
            <w:pPr>
              <w:jc w:val="center"/>
              <w:rPr>
                <w:rFonts w:asciiTheme="majorHAnsi" w:hAnsiTheme="majorHAnsi" w:cstheme="minorHAnsi"/>
                <w:sz w:val="28"/>
                <w:szCs w:val="28"/>
              </w:rPr>
            </w:pPr>
          </w:p>
        </w:tc>
        <w:tc>
          <w:tcPr>
            <w:tcW w:w="3230" w:type="dxa"/>
            <w:vAlign w:val="center"/>
          </w:tcPr>
          <w:p w:rsidR="00CB389D" w:rsidRPr="00CD5601" w:rsidRDefault="00CB389D" w:rsidP="00CD5601">
            <w:pPr>
              <w:jc w:val="center"/>
              <w:rPr>
                <w:rFonts w:asciiTheme="majorHAnsi" w:hAnsiTheme="majorHAnsi" w:cstheme="minorHAnsi"/>
                <w:b/>
                <w:sz w:val="28"/>
                <w:szCs w:val="28"/>
              </w:rPr>
            </w:pPr>
            <w:r w:rsidRPr="00CD5601">
              <w:rPr>
                <w:rFonts w:asciiTheme="majorHAnsi" w:hAnsiTheme="majorHAnsi" w:cstheme="minorHAnsi"/>
                <w:b/>
                <w:sz w:val="28"/>
                <w:szCs w:val="28"/>
              </w:rPr>
              <w:t>Spécifique Atelier</w:t>
            </w:r>
          </w:p>
        </w:tc>
        <w:tc>
          <w:tcPr>
            <w:tcW w:w="2693" w:type="dxa"/>
            <w:vAlign w:val="center"/>
          </w:tcPr>
          <w:p w:rsidR="00CB389D" w:rsidRPr="00CD5601" w:rsidRDefault="00CB389D" w:rsidP="00CD5601">
            <w:pPr>
              <w:jc w:val="center"/>
              <w:rPr>
                <w:rFonts w:asciiTheme="majorHAnsi" w:hAnsiTheme="majorHAnsi" w:cstheme="minorHAnsi"/>
                <w:b/>
                <w:sz w:val="28"/>
                <w:szCs w:val="28"/>
              </w:rPr>
            </w:pPr>
            <w:r w:rsidRPr="00CD5601">
              <w:rPr>
                <w:rFonts w:asciiTheme="majorHAnsi" w:hAnsiTheme="majorHAnsi" w:cstheme="minorHAnsi"/>
                <w:b/>
                <w:sz w:val="28"/>
                <w:szCs w:val="28"/>
              </w:rPr>
              <w:t>Préparation</w:t>
            </w:r>
          </w:p>
        </w:tc>
      </w:tr>
      <w:tr w:rsidR="00CB389D" w:rsidRPr="00562952" w:rsidTr="008353FB">
        <w:trPr>
          <w:trHeight w:val="391"/>
          <w:jc w:val="center"/>
        </w:trPr>
        <w:tc>
          <w:tcPr>
            <w:tcW w:w="3007" w:type="dxa"/>
          </w:tcPr>
          <w:p w:rsidR="00CB389D" w:rsidRPr="00562952" w:rsidRDefault="00CB389D" w:rsidP="00CD5601">
            <w:pPr>
              <w:jc w:val="center"/>
              <w:rPr>
                <w:rFonts w:asciiTheme="majorHAnsi" w:hAnsiTheme="majorHAnsi" w:cstheme="minorHAnsi"/>
                <w:sz w:val="28"/>
                <w:szCs w:val="28"/>
              </w:rPr>
            </w:pPr>
            <w:r w:rsidRPr="00562952">
              <w:rPr>
                <w:rFonts w:asciiTheme="majorHAnsi" w:hAnsiTheme="majorHAnsi" w:cstheme="minorHAnsi"/>
                <w:sz w:val="28"/>
                <w:szCs w:val="28"/>
              </w:rPr>
              <w:t>AAA</w:t>
            </w:r>
          </w:p>
        </w:tc>
        <w:tc>
          <w:tcPr>
            <w:tcW w:w="3230" w:type="dxa"/>
            <w:vAlign w:val="center"/>
          </w:tcPr>
          <w:p w:rsidR="00CB389D" w:rsidRPr="00562952" w:rsidRDefault="00111F70" w:rsidP="00CD5601">
            <w:pPr>
              <w:jc w:val="center"/>
              <w:rPr>
                <w:rFonts w:asciiTheme="majorHAnsi" w:hAnsiTheme="majorHAnsi" w:cstheme="minorHAnsi"/>
                <w:sz w:val="28"/>
                <w:szCs w:val="28"/>
              </w:rPr>
            </w:pPr>
            <w:r w:rsidRPr="00562952">
              <w:rPr>
                <w:rFonts w:asciiTheme="majorHAnsi" w:hAnsiTheme="majorHAnsi" w:cstheme="minorHAnsi"/>
                <w:sz w:val="28"/>
                <w:szCs w:val="28"/>
              </w:rPr>
              <w:t>31</w:t>
            </w:r>
          </w:p>
        </w:tc>
        <w:tc>
          <w:tcPr>
            <w:tcW w:w="2693" w:type="dxa"/>
            <w:vAlign w:val="center"/>
          </w:tcPr>
          <w:p w:rsidR="00CB389D" w:rsidRPr="00562952" w:rsidRDefault="00CD5601" w:rsidP="00CD5601">
            <w:pPr>
              <w:jc w:val="center"/>
              <w:rPr>
                <w:rFonts w:asciiTheme="majorHAnsi" w:hAnsiTheme="majorHAnsi" w:cstheme="minorHAnsi"/>
                <w:sz w:val="28"/>
                <w:szCs w:val="28"/>
              </w:rPr>
            </w:pPr>
            <w:r>
              <w:rPr>
                <w:rFonts w:asciiTheme="majorHAnsi" w:hAnsiTheme="majorHAnsi" w:cstheme="minorHAnsi"/>
                <w:sz w:val="28"/>
                <w:szCs w:val="28"/>
              </w:rPr>
              <w:t>2</w:t>
            </w:r>
          </w:p>
        </w:tc>
      </w:tr>
      <w:tr w:rsidR="00CB389D" w:rsidRPr="00562952" w:rsidTr="008353FB">
        <w:trPr>
          <w:trHeight w:val="391"/>
          <w:jc w:val="center"/>
        </w:trPr>
        <w:tc>
          <w:tcPr>
            <w:tcW w:w="3007" w:type="dxa"/>
          </w:tcPr>
          <w:p w:rsidR="00CB389D" w:rsidRPr="00562952" w:rsidRDefault="00CB389D" w:rsidP="00CD5601">
            <w:pPr>
              <w:jc w:val="center"/>
              <w:rPr>
                <w:rFonts w:asciiTheme="majorHAnsi" w:hAnsiTheme="majorHAnsi" w:cstheme="minorHAnsi"/>
                <w:sz w:val="28"/>
                <w:szCs w:val="28"/>
              </w:rPr>
            </w:pPr>
            <w:r w:rsidRPr="00562952">
              <w:rPr>
                <w:rFonts w:asciiTheme="majorHAnsi" w:hAnsiTheme="majorHAnsi" w:cstheme="minorHAnsi"/>
                <w:sz w:val="28"/>
                <w:szCs w:val="28"/>
              </w:rPr>
              <w:t>SPI</w:t>
            </w:r>
          </w:p>
        </w:tc>
        <w:tc>
          <w:tcPr>
            <w:tcW w:w="3230" w:type="dxa"/>
            <w:vAlign w:val="center"/>
          </w:tcPr>
          <w:p w:rsidR="00CB389D" w:rsidRPr="00562952" w:rsidRDefault="00DA4C49" w:rsidP="00CD5601">
            <w:pPr>
              <w:jc w:val="center"/>
              <w:rPr>
                <w:rFonts w:asciiTheme="majorHAnsi" w:hAnsiTheme="majorHAnsi" w:cstheme="minorHAnsi"/>
                <w:sz w:val="28"/>
                <w:szCs w:val="28"/>
              </w:rPr>
            </w:pPr>
            <w:r w:rsidRPr="00562952">
              <w:rPr>
                <w:rFonts w:asciiTheme="majorHAnsi" w:hAnsiTheme="majorHAnsi" w:cstheme="minorHAnsi"/>
                <w:sz w:val="28"/>
                <w:szCs w:val="28"/>
              </w:rPr>
              <w:t>11</w:t>
            </w:r>
          </w:p>
        </w:tc>
        <w:tc>
          <w:tcPr>
            <w:tcW w:w="2693" w:type="dxa"/>
            <w:vAlign w:val="center"/>
          </w:tcPr>
          <w:p w:rsidR="00CB389D" w:rsidRPr="00562952" w:rsidRDefault="008353FB" w:rsidP="00CD5601">
            <w:pPr>
              <w:jc w:val="center"/>
              <w:rPr>
                <w:rFonts w:asciiTheme="majorHAnsi" w:hAnsiTheme="majorHAnsi" w:cstheme="minorHAnsi"/>
                <w:sz w:val="28"/>
                <w:szCs w:val="28"/>
              </w:rPr>
            </w:pPr>
            <w:r w:rsidRPr="00562952">
              <w:rPr>
                <w:rFonts w:asciiTheme="majorHAnsi" w:hAnsiTheme="majorHAnsi" w:cstheme="minorHAnsi"/>
                <w:sz w:val="28"/>
                <w:szCs w:val="28"/>
              </w:rPr>
              <w:t>0</w:t>
            </w:r>
          </w:p>
        </w:tc>
      </w:tr>
      <w:tr w:rsidR="00CB389D" w:rsidRPr="00562952" w:rsidTr="008353FB">
        <w:trPr>
          <w:trHeight w:val="391"/>
          <w:jc w:val="center"/>
        </w:trPr>
        <w:tc>
          <w:tcPr>
            <w:tcW w:w="3007" w:type="dxa"/>
          </w:tcPr>
          <w:p w:rsidR="00CB389D" w:rsidRPr="00562952" w:rsidRDefault="00DA4C49" w:rsidP="00CD5601">
            <w:pPr>
              <w:jc w:val="center"/>
              <w:rPr>
                <w:rFonts w:asciiTheme="majorHAnsi" w:hAnsiTheme="majorHAnsi" w:cstheme="minorHAnsi"/>
                <w:sz w:val="28"/>
                <w:szCs w:val="28"/>
              </w:rPr>
            </w:pPr>
            <w:r w:rsidRPr="00562952">
              <w:rPr>
                <w:rFonts w:asciiTheme="majorHAnsi" w:hAnsiTheme="majorHAnsi" w:cstheme="minorHAnsi"/>
                <w:sz w:val="28"/>
                <w:szCs w:val="28"/>
              </w:rPr>
              <w:t>DERICHEBOURG</w:t>
            </w:r>
          </w:p>
        </w:tc>
        <w:tc>
          <w:tcPr>
            <w:tcW w:w="3230" w:type="dxa"/>
            <w:vAlign w:val="center"/>
          </w:tcPr>
          <w:p w:rsidR="00CB389D" w:rsidRPr="00562952" w:rsidRDefault="00DA4C49" w:rsidP="00CD5601">
            <w:pPr>
              <w:jc w:val="center"/>
              <w:rPr>
                <w:rFonts w:asciiTheme="majorHAnsi" w:hAnsiTheme="majorHAnsi" w:cstheme="minorHAnsi"/>
                <w:sz w:val="28"/>
                <w:szCs w:val="28"/>
              </w:rPr>
            </w:pPr>
            <w:r w:rsidRPr="00562952">
              <w:rPr>
                <w:rFonts w:asciiTheme="majorHAnsi" w:hAnsiTheme="majorHAnsi" w:cstheme="minorHAnsi"/>
                <w:sz w:val="28"/>
                <w:szCs w:val="28"/>
              </w:rPr>
              <w:t>15</w:t>
            </w:r>
          </w:p>
        </w:tc>
        <w:tc>
          <w:tcPr>
            <w:tcW w:w="2693" w:type="dxa"/>
            <w:vAlign w:val="center"/>
          </w:tcPr>
          <w:p w:rsidR="00CB389D" w:rsidRPr="00562952" w:rsidRDefault="008353FB" w:rsidP="00CD5601">
            <w:pPr>
              <w:jc w:val="center"/>
              <w:rPr>
                <w:rFonts w:asciiTheme="majorHAnsi" w:hAnsiTheme="majorHAnsi" w:cstheme="minorHAnsi"/>
                <w:sz w:val="28"/>
                <w:szCs w:val="28"/>
              </w:rPr>
            </w:pPr>
            <w:r w:rsidRPr="00562952">
              <w:rPr>
                <w:rFonts w:asciiTheme="majorHAnsi" w:hAnsiTheme="majorHAnsi" w:cstheme="minorHAnsi"/>
                <w:sz w:val="28"/>
                <w:szCs w:val="28"/>
              </w:rPr>
              <w:t>0</w:t>
            </w:r>
          </w:p>
        </w:tc>
      </w:tr>
      <w:tr w:rsidR="00CB389D" w:rsidRPr="00562952" w:rsidTr="008353FB">
        <w:trPr>
          <w:trHeight w:val="391"/>
          <w:jc w:val="center"/>
        </w:trPr>
        <w:tc>
          <w:tcPr>
            <w:tcW w:w="3007" w:type="dxa"/>
          </w:tcPr>
          <w:p w:rsidR="00CB389D" w:rsidRPr="00562952" w:rsidRDefault="00CB389D" w:rsidP="00CD5601">
            <w:pPr>
              <w:jc w:val="center"/>
              <w:rPr>
                <w:rFonts w:asciiTheme="majorHAnsi" w:hAnsiTheme="majorHAnsi" w:cstheme="minorHAnsi"/>
                <w:sz w:val="28"/>
                <w:szCs w:val="28"/>
              </w:rPr>
            </w:pPr>
            <w:r w:rsidRPr="00562952">
              <w:rPr>
                <w:rFonts w:asciiTheme="majorHAnsi" w:hAnsiTheme="majorHAnsi" w:cstheme="minorHAnsi"/>
                <w:sz w:val="28"/>
                <w:szCs w:val="28"/>
              </w:rPr>
              <w:t>SAFRAN</w:t>
            </w:r>
          </w:p>
        </w:tc>
        <w:tc>
          <w:tcPr>
            <w:tcW w:w="3230" w:type="dxa"/>
            <w:vAlign w:val="center"/>
          </w:tcPr>
          <w:p w:rsidR="00CB389D" w:rsidRPr="00562952" w:rsidRDefault="00CB389D" w:rsidP="00CD5601">
            <w:pPr>
              <w:jc w:val="center"/>
              <w:rPr>
                <w:rFonts w:asciiTheme="majorHAnsi" w:hAnsiTheme="majorHAnsi" w:cstheme="minorHAnsi"/>
                <w:sz w:val="28"/>
                <w:szCs w:val="28"/>
              </w:rPr>
            </w:pPr>
            <w:r w:rsidRPr="00562952">
              <w:rPr>
                <w:rFonts w:asciiTheme="majorHAnsi" w:hAnsiTheme="majorHAnsi" w:cstheme="minorHAnsi"/>
                <w:sz w:val="28"/>
                <w:szCs w:val="28"/>
              </w:rPr>
              <w:t>3</w:t>
            </w:r>
          </w:p>
        </w:tc>
        <w:tc>
          <w:tcPr>
            <w:tcW w:w="2693" w:type="dxa"/>
            <w:vAlign w:val="center"/>
          </w:tcPr>
          <w:p w:rsidR="00CB389D" w:rsidRPr="00562952" w:rsidRDefault="008353FB" w:rsidP="00CD5601">
            <w:pPr>
              <w:jc w:val="center"/>
              <w:rPr>
                <w:rFonts w:asciiTheme="majorHAnsi" w:hAnsiTheme="majorHAnsi" w:cstheme="minorHAnsi"/>
                <w:sz w:val="28"/>
                <w:szCs w:val="28"/>
              </w:rPr>
            </w:pPr>
            <w:r w:rsidRPr="00562952">
              <w:rPr>
                <w:rFonts w:asciiTheme="majorHAnsi" w:hAnsiTheme="majorHAnsi" w:cstheme="minorHAnsi"/>
                <w:sz w:val="28"/>
                <w:szCs w:val="28"/>
              </w:rPr>
              <w:t>0</w:t>
            </w:r>
          </w:p>
        </w:tc>
      </w:tr>
      <w:tr w:rsidR="00CD5601" w:rsidRPr="00562952" w:rsidTr="008353FB">
        <w:trPr>
          <w:trHeight w:val="391"/>
          <w:jc w:val="center"/>
        </w:trPr>
        <w:tc>
          <w:tcPr>
            <w:tcW w:w="3007" w:type="dxa"/>
          </w:tcPr>
          <w:p w:rsidR="00CD5601" w:rsidRDefault="00CD5601" w:rsidP="00CD5601">
            <w:pPr>
              <w:jc w:val="center"/>
              <w:rPr>
                <w:rFonts w:asciiTheme="majorHAnsi" w:hAnsiTheme="majorHAnsi" w:cstheme="minorHAnsi"/>
                <w:sz w:val="28"/>
                <w:szCs w:val="28"/>
              </w:rPr>
            </w:pPr>
            <w:r>
              <w:rPr>
                <w:rFonts w:asciiTheme="majorHAnsi" w:hAnsiTheme="majorHAnsi" w:cstheme="minorHAnsi"/>
                <w:sz w:val="28"/>
                <w:szCs w:val="28"/>
              </w:rPr>
              <w:t>ALTRAN</w:t>
            </w:r>
          </w:p>
        </w:tc>
        <w:tc>
          <w:tcPr>
            <w:tcW w:w="3230" w:type="dxa"/>
            <w:vAlign w:val="center"/>
          </w:tcPr>
          <w:p w:rsidR="00CD5601" w:rsidRDefault="00CD5601" w:rsidP="00CD5601">
            <w:pPr>
              <w:jc w:val="center"/>
              <w:rPr>
                <w:rFonts w:asciiTheme="majorHAnsi" w:hAnsiTheme="majorHAnsi" w:cstheme="minorHAnsi"/>
                <w:sz w:val="28"/>
                <w:szCs w:val="28"/>
              </w:rPr>
            </w:pPr>
            <w:r>
              <w:rPr>
                <w:rFonts w:asciiTheme="majorHAnsi" w:hAnsiTheme="majorHAnsi" w:cstheme="minorHAnsi"/>
                <w:sz w:val="28"/>
                <w:szCs w:val="28"/>
              </w:rPr>
              <w:t>0</w:t>
            </w:r>
          </w:p>
        </w:tc>
        <w:tc>
          <w:tcPr>
            <w:tcW w:w="2693" w:type="dxa"/>
            <w:vAlign w:val="center"/>
          </w:tcPr>
          <w:p w:rsidR="00CD5601" w:rsidRDefault="00CD5601" w:rsidP="00CD5601">
            <w:pPr>
              <w:jc w:val="center"/>
              <w:rPr>
                <w:rFonts w:asciiTheme="majorHAnsi" w:hAnsiTheme="majorHAnsi" w:cstheme="minorHAnsi"/>
                <w:sz w:val="28"/>
                <w:szCs w:val="28"/>
              </w:rPr>
            </w:pPr>
            <w:r>
              <w:rPr>
                <w:rFonts w:asciiTheme="majorHAnsi" w:hAnsiTheme="majorHAnsi" w:cstheme="minorHAnsi"/>
                <w:sz w:val="28"/>
                <w:szCs w:val="28"/>
              </w:rPr>
              <w:t>6</w:t>
            </w:r>
          </w:p>
        </w:tc>
      </w:tr>
      <w:tr w:rsidR="00CD5601" w:rsidRPr="00562952" w:rsidTr="008353FB">
        <w:trPr>
          <w:trHeight w:val="391"/>
          <w:jc w:val="center"/>
        </w:trPr>
        <w:tc>
          <w:tcPr>
            <w:tcW w:w="3007" w:type="dxa"/>
          </w:tcPr>
          <w:p w:rsidR="00CD5601" w:rsidRDefault="00CD5601" w:rsidP="00CD5601">
            <w:pPr>
              <w:jc w:val="center"/>
              <w:rPr>
                <w:rFonts w:asciiTheme="majorHAnsi" w:hAnsiTheme="majorHAnsi" w:cstheme="minorHAnsi"/>
                <w:sz w:val="28"/>
                <w:szCs w:val="28"/>
              </w:rPr>
            </w:pPr>
            <w:r>
              <w:rPr>
                <w:rFonts w:asciiTheme="majorHAnsi" w:hAnsiTheme="majorHAnsi" w:cstheme="minorHAnsi"/>
                <w:sz w:val="28"/>
                <w:szCs w:val="28"/>
              </w:rPr>
              <w:t>EXCENT</w:t>
            </w:r>
          </w:p>
        </w:tc>
        <w:tc>
          <w:tcPr>
            <w:tcW w:w="3230" w:type="dxa"/>
            <w:vAlign w:val="center"/>
          </w:tcPr>
          <w:p w:rsidR="00CD5601" w:rsidRDefault="00CD5601" w:rsidP="00CD5601">
            <w:pPr>
              <w:jc w:val="center"/>
              <w:rPr>
                <w:rFonts w:asciiTheme="majorHAnsi" w:hAnsiTheme="majorHAnsi" w:cstheme="minorHAnsi"/>
                <w:sz w:val="28"/>
                <w:szCs w:val="28"/>
              </w:rPr>
            </w:pPr>
            <w:r>
              <w:rPr>
                <w:rFonts w:asciiTheme="majorHAnsi" w:hAnsiTheme="majorHAnsi" w:cstheme="minorHAnsi"/>
                <w:sz w:val="28"/>
                <w:szCs w:val="28"/>
              </w:rPr>
              <w:t>0</w:t>
            </w:r>
          </w:p>
        </w:tc>
        <w:tc>
          <w:tcPr>
            <w:tcW w:w="2693" w:type="dxa"/>
            <w:vAlign w:val="center"/>
          </w:tcPr>
          <w:p w:rsidR="00CD5601" w:rsidRDefault="00CD5601" w:rsidP="00CD5601">
            <w:pPr>
              <w:jc w:val="center"/>
              <w:rPr>
                <w:rFonts w:asciiTheme="majorHAnsi" w:hAnsiTheme="majorHAnsi" w:cstheme="minorHAnsi"/>
                <w:sz w:val="28"/>
                <w:szCs w:val="28"/>
              </w:rPr>
            </w:pPr>
            <w:r>
              <w:rPr>
                <w:rFonts w:asciiTheme="majorHAnsi" w:hAnsiTheme="majorHAnsi" w:cstheme="minorHAnsi"/>
                <w:sz w:val="28"/>
                <w:szCs w:val="28"/>
              </w:rPr>
              <w:t>12</w:t>
            </w:r>
          </w:p>
        </w:tc>
      </w:tr>
      <w:tr w:rsidR="00CD5601" w:rsidRPr="00562952" w:rsidTr="008353FB">
        <w:trPr>
          <w:trHeight w:val="391"/>
          <w:jc w:val="center"/>
        </w:trPr>
        <w:tc>
          <w:tcPr>
            <w:tcW w:w="3007" w:type="dxa"/>
          </w:tcPr>
          <w:p w:rsidR="00CD5601" w:rsidRDefault="00CD5601" w:rsidP="00CD5601">
            <w:pPr>
              <w:jc w:val="center"/>
              <w:rPr>
                <w:rFonts w:asciiTheme="majorHAnsi" w:hAnsiTheme="majorHAnsi" w:cstheme="minorHAnsi"/>
                <w:sz w:val="28"/>
                <w:szCs w:val="28"/>
              </w:rPr>
            </w:pPr>
            <w:r>
              <w:rPr>
                <w:rFonts w:asciiTheme="majorHAnsi" w:hAnsiTheme="majorHAnsi" w:cstheme="minorHAnsi"/>
                <w:sz w:val="28"/>
                <w:szCs w:val="28"/>
              </w:rPr>
              <w:t>ECH</w:t>
            </w:r>
          </w:p>
        </w:tc>
        <w:tc>
          <w:tcPr>
            <w:tcW w:w="3230" w:type="dxa"/>
            <w:vAlign w:val="center"/>
          </w:tcPr>
          <w:p w:rsidR="00CD5601" w:rsidRDefault="00CD5601" w:rsidP="00CD5601">
            <w:pPr>
              <w:jc w:val="center"/>
              <w:rPr>
                <w:rFonts w:asciiTheme="majorHAnsi" w:hAnsiTheme="majorHAnsi" w:cstheme="minorHAnsi"/>
                <w:sz w:val="28"/>
                <w:szCs w:val="28"/>
              </w:rPr>
            </w:pPr>
            <w:r>
              <w:rPr>
                <w:rFonts w:asciiTheme="majorHAnsi" w:hAnsiTheme="majorHAnsi" w:cstheme="minorHAnsi"/>
                <w:sz w:val="28"/>
                <w:szCs w:val="28"/>
              </w:rPr>
              <w:t>0</w:t>
            </w:r>
          </w:p>
        </w:tc>
        <w:tc>
          <w:tcPr>
            <w:tcW w:w="2693" w:type="dxa"/>
            <w:vAlign w:val="center"/>
          </w:tcPr>
          <w:p w:rsidR="00CD5601" w:rsidRDefault="00CD5601" w:rsidP="00CD5601">
            <w:pPr>
              <w:jc w:val="center"/>
              <w:rPr>
                <w:rFonts w:asciiTheme="majorHAnsi" w:hAnsiTheme="majorHAnsi" w:cstheme="minorHAnsi"/>
                <w:sz w:val="28"/>
                <w:szCs w:val="28"/>
              </w:rPr>
            </w:pPr>
            <w:r>
              <w:rPr>
                <w:rFonts w:asciiTheme="majorHAnsi" w:hAnsiTheme="majorHAnsi" w:cstheme="minorHAnsi"/>
                <w:sz w:val="28"/>
                <w:szCs w:val="28"/>
              </w:rPr>
              <w:t>18</w:t>
            </w:r>
          </w:p>
        </w:tc>
      </w:tr>
      <w:tr w:rsidR="00CD5601" w:rsidRPr="00562952" w:rsidTr="008353FB">
        <w:trPr>
          <w:trHeight w:val="391"/>
          <w:jc w:val="center"/>
        </w:trPr>
        <w:tc>
          <w:tcPr>
            <w:tcW w:w="3007" w:type="dxa"/>
          </w:tcPr>
          <w:p w:rsidR="00CD5601" w:rsidRPr="00562952" w:rsidRDefault="00CD5601" w:rsidP="00CD5601">
            <w:pPr>
              <w:jc w:val="center"/>
              <w:rPr>
                <w:rFonts w:asciiTheme="majorHAnsi" w:hAnsiTheme="majorHAnsi" w:cstheme="minorHAnsi"/>
                <w:sz w:val="28"/>
                <w:szCs w:val="28"/>
              </w:rPr>
            </w:pPr>
            <w:r>
              <w:rPr>
                <w:rFonts w:asciiTheme="majorHAnsi" w:hAnsiTheme="majorHAnsi" w:cstheme="minorHAnsi"/>
                <w:sz w:val="28"/>
                <w:szCs w:val="28"/>
              </w:rPr>
              <w:t>EXPLEO</w:t>
            </w:r>
          </w:p>
        </w:tc>
        <w:tc>
          <w:tcPr>
            <w:tcW w:w="3230" w:type="dxa"/>
            <w:vAlign w:val="center"/>
          </w:tcPr>
          <w:p w:rsidR="00CD5601" w:rsidRPr="00562952" w:rsidRDefault="00CD5601" w:rsidP="00CD5601">
            <w:pPr>
              <w:jc w:val="center"/>
              <w:rPr>
                <w:rFonts w:asciiTheme="majorHAnsi" w:hAnsiTheme="majorHAnsi" w:cstheme="minorHAnsi"/>
                <w:sz w:val="28"/>
                <w:szCs w:val="28"/>
              </w:rPr>
            </w:pPr>
            <w:r>
              <w:rPr>
                <w:rFonts w:asciiTheme="majorHAnsi" w:hAnsiTheme="majorHAnsi" w:cstheme="minorHAnsi"/>
                <w:sz w:val="28"/>
                <w:szCs w:val="28"/>
              </w:rPr>
              <w:t>0</w:t>
            </w:r>
          </w:p>
        </w:tc>
        <w:tc>
          <w:tcPr>
            <w:tcW w:w="2693" w:type="dxa"/>
            <w:vAlign w:val="center"/>
          </w:tcPr>
          <w:p w:rsidR="00CD5601" w:rsidRPr="00562952" w:rsidRDefault="00CD5601" w:rsidP="00CD5601">
            <w:pPr>
              <w:jc w:val="center"/>
              <w:rPr>
                <w:rFonts w:asciiTheme="majorHAnsi" w:hAnsiTheme="majorHAnsi" w:cstheme="minorHAnsi"/>
                <w:sz w:val="28"/>
                <w:szCs w:val="28"/>
              </w:rPr>
            </w:pPr>
            <w:r>
              <w:rPr>
                <w:rFonts w:asciiTheme="majorHAnsi" w:hAnsiTheme="majorHAnsi" w:cstheme="minorHAnsi"/>
                <w:sz w:val="28"/>
                <w:szCs w:val="28"/>
              </w:rPr>
              <w:t>11</w:t>
            </w:r>
          </w:p>
        </w:tc>
      </w:tr>
      <w:tr w:rsidR="008353FB" w:rsidRPr="00562952" w:rsidTr="008353FB">
        <w:trPr>
          <w:trHeight w:val="391"/>
          <w:jc w:val="center"/>
        </w:trPr>
        <w:tc>
          <w:tcPr>
            <w:tcW w:w="3007" w:type="dxa"/>
          </w:tcPr>
          <w:p w:rsidR="008353FB" w:rsidRPr="00CD5601" w:rsidRDefault="00B649DB" w:rsidP="00CD5601">
            <w:pPr>
              <w:jc w:val="center"/>
              <w:rPr>
                <w:rFonts w:asciiTheme="majorHAnsi" w:hAnsiTheme="majorHAnsi" w:cstheme="minorHAnsi"/>
                <w:b/>
                <w:sz w:val="28"/>
                <w:szCs w:val="28"/>
              </w:rPr>
            </w:pPr>
            <w:r w:rsidRPr="00CD5601">
              <w:rPr>
                <w:rFonts w:asciiTheme="majorHAnsi" w:hAnsiTheme="majorHAnsi" w:cstheme="minorHAnsi"/>
                <w:b/>
                <w:sz w:val="28"/>
                <w:szCs w:val="28"/>
              </w:rPr>
              <w:t>total</w:t>
            </w:r>
          </w:p>
        </w:tc>
        <w:tc>
          <w:tcPr>
            <w:tcW w:w="3230" w:type="dxa"/>
            <w:vAlign w:val="center"/>
          </w:tcPr>
          <w:p w:rsidR="008353FB" w:rsidRPr="00CD5601" w:rsidRDefault="002A3FBC" w:rsidP="00CD5601">
            <w:pPr>
              <w:jc w:val="center"/>
              <w:rPr>
                <w:rFonts w:asciiTheme="majorHAnsi" w:hAnsiTheme="majorHAnsi" w:cstheme="minorHAnsi"/>
                <w:b/>
                <w:sz w:val="28"/>
                <w:szCs w:val="28"/>
              </w:rPr>
            </w:pPr>
            <w:r w:rsidRPr="00CD5601">
              <w:rPr>
                <w:rFonts w:asciiTheme="majorHAnsi" w:hAnsiTheme="majorHAnsi" w:cstheme="minorHAnsi"/>
                <w:b/>
                <w:sz w:val="28"/>
                <w:szCs w:val="28"/>
              </w:rPr>
              <w:t>60</w:t>
            </w:r>
          </w:p>
        </w:tc>
        <w:tc>
          <w:tcPr>
            <w:tcW w:w="2693" w:type="dxa"/>
            <w:vAlign w:val="center"/>
          </w:tcPr>
          <w:p w:rsidR="008353FB" w:rsidRPr="00CD5601" w:rsidRDefault="00CD5601" w:rsidP="00CD5601">
            <w:pPr>
              <w:jc w:val="center"/>
              <w:rPr>
                <w:rFonts w:asciiTheme="majorHAnsi" w:hAnsiTheme="majorHAnsi" w:cstheme="minorHAnsi"/>
                <w:b/>
                <w:sz w:val="28"/>
                <w:szCs w:val="28"/>
              </w:rPr>
            </w:pPr>
            <w:r w:rsidRPr="00CD5601">
              <w:rPr>
                <w:rFonts w:asciiTheme="majorHAnsi" w:hAnsiTheme="majorHAnsi" w:cstheme="minorHAnsi"/>
                <w:b/>
                <w:sz w:val="28"/>
                <w:szCs w:val="28"/>
              </w:rPr>
              <w:t>49</w:t>
            </w:r>
          </w:p>
        </w:tc>
      </w:tr>
    </w:tbl>
    <w:p w:rsidR="000D6BD3" w:rsidRDefault="000D6BD3" w:rsidP="00CC4680">
      <w:pPr>
        <w:spacing w:after="0"/>
        <w:jc w:val="both"/>
        <w:rPr>
          <w:rFonts w:asciiTheme="majorHAnsi" w:hAnsiTheme="majorHAnsi" w:cstheme="minorHAnsi"/>
          <w:color w:val="00B050"/>
          <w:sz w:val="28"/>
          <w:szCs w:val="28"/>
        </w:rPr>
      </w:pPr>
    </w:p>
    <w:p w:rsidR="00CD5601" w:rsidRPr="00CD5601" w:rsidRDefault="00CD5601" w:rsidP="00CD5601">
      <w:pPr>
        <w:pStyle w:val="Paragraphedeliste"/>
        <w:numPr>
          <w:ilvl w:val="0"/>
          <w:numId w:val="35"/>
        </w:numPr>
        <w:spacing w:after="0"/>
        <w:jc w:val="both"/>
        <w:rPr>
          <w:rFonts w:asciiTheme="majorHAnsi" w:hAnsiTheme="majorHAnsi" w:cstheme="minorHAnsi"/>
          <w:b/>
          <w:sz w:val="28"/>
          <w:szCs w:val="28"/>
          <w:u w:val="single"/>
        </w:rPr>
      </w:pPr>
      <w:r w:rsidRPr="00CD5601">
        <w:rPr>
          <w:rFonts w:asciiTheme="majorHAnsi" w:hAnsiTheme="majorHAnsi" w:cstheme="minorHAnsi"/>
          <w:b/>
          <w:sz w:val="28"/>
          <w:szCs w:val="28"/>
          <w:u w:val="single"/>
        </w:rPr>
        <w:t>Divers</w:t>
      </w:r>
    </w:p>
    <w:p w:rsidR="00DE03EE" w:rsidRPr="00CD5601" w:rsidRDefault="00CD5601" w:rsidP="00CC4680">
      <w:pPr>
        <w:spacing w:after="0"/>
        <w:jc w:val="both"/>
        <w:rPr>
          <w:rFonts w:asciiTheme="majorHAnsi" w:hAnsiTheme="majorHAnsi" w:cstheme="minorHAnsi"/>
          <w:sz w:val="28"/>
          <w:szCs w:val="28"/>
        </w:rPr>
      </w:pPr>
      <w:r w:rsidRPr="00CD5601">
        <w:rPr>
          <w:rFonts w:asciiTheme="majorHAnsi" w:hAnsiTheme="majorHAnsi" w:cstheme="minorHAnsi"/>
          <w:sz w:val="28"/>
          <w:szCs w:val="28"/>
        </w:rPr>
        <w:t>Les salarié-e-s de Martignas actuellement en expatriation à NAGPUR en Inde, vont nous livrer les premiers gouvernails conçus avec la coopération Indienne.</w:t>
      </w:r>
      <w:r>
        <w:rPr>
          <w:rFonts w:asciiTheme="majorHAnsi" w:hAnsiTheme="majorHAnsi" w:cstheme="minorHAnsi"/>
          <w:sz w:val="28"/>
          <w:szCs w:val="28"/>
        </w:rPr>
        <w:t xml:space="preserve"> Il est à noter que l’Inde vit actuellement une nouvelle vague importante de cas positif au </w:t>
      </w:r>
      <w:proofErr w:type="spellStart"/>
      <w:r>
        <w:rPr>
          <w:rFonts w:asciiTheme="majorHAnsi" w:hAnsiTheme="majorHAnsi" w:cstheme="minorHAnsi"/>
          <w:sz w:val="28"/>
          <w:szCs w:val="28"/>
        </w:rPr>
        <w:t>Covid</w:t>
      </w:r>
      <w:proofErr w:type="spellEnd"/>
      <w:r>
        <w:rPr>
          <w:rFonts w:asciiTheme="majorHAnsi" w:hAnsiTheme="majorHAnsi" w:cstheme="minorHAnsi"/>
          <w:sz w:val="28"/>
          <w:szCs w:val="28"/>
        </w:rPr>
        <w:t>.</w:t>
      </w:r>
    </w:p>
    <w:p w:rsidR="00CD5601" w:rsidRPr="0039044D" w:rsidRDefault="00CD5601" w:rsidP="00CC4680">
      <w:pPr>
        <w:spacing w:after="0"/>
        <w:jc w:val="both"/>
        <w:rPr>
          <w:rFonts w:asciiTheme="majorHAnsi" w:hAnsiTheme="majorHAnsi" w:cstheme="minorHAnsi"/>
          <w:color w:val="00B050"/>
          <w:sz w:val="16"/>
          <w:szCs w:val="16"/>
        </w:rPr>
      </w:pPr>
    </w:p>
    <w:p w:rsidR="000733EB" w:rsidRPr="00562952" w:rsidRDefault="000D6BD3" w:rsidP="00CC4680">
      <w:pPr>
        <w:pStyle w:val="Paragraphedeliste"/>
        <w:numPr>
          <w:ilvl w:val="0"/>
          <w:numId w:val="1"/>
        </w:numPr>
        <w:spacing w:after="0"/>
        <w:ind w:left="0"/>
        <w:jc w:val="both"/>
        <w:rPr>
          <w:rFonts w:asciiTheme="majorHAnsi" w:hAnsiTheme="majorHAnsi" w:cstheme="minorHAnsi"/>
          <w:b/>
          <w:i/>
          <w:color w:val="00B050"/>
          <w:sz w:val="28"/>
          <w:szCs w:val="28"/>
          <w:u w:val="single"/>
        </w:rPr>
      </w:pPr>
      <w:r w:rsidRPr="00562952">
        <w:rPr>
          <w:rFonts w:asciiTheme="majorHAnsi" w:hAnsiTheme="majorHAnsi" w:cstheme="minorHAnsi"/>
          <w:b/>
          <w:i/>
          <w:color w:val="00B050"/>
          <w:sz w:val="28"/>
          <w:szCs w:val="28"/>
          <w:u w:val="single"/>
        </w:rPr>
        <w:t>Point des fabrications en cours :</w:t>
      </w:r>
    </w:p>
    <w:p w:rsidR="00675144" w:rsidRPr="00562952" w:rsidRDefault="001D6904" w:rsidP="00395FFC">
      <w:pPr>
        <w:pStyle w:val="Paragraphedeliste"/>
        <w:numPr>
          <w:ilvl w:val="0"/>
          <w:numId w:val="14"/>
        </w:numPr>
        <w:spacing w:after="0"/>
        <w:ind w:left="709"/>
        <w:jc w:val="both"/>
        <w:rPr>
          <w:rFonts w:asciiTheme="majorHAnsi" w:hAnsiTheme="majorHAnsi" w:cstheme="minorHAnsi"/>
          <w:sz w:val="28"/>
          <w:szCs w:val="28"/>
        </w:rPr>
      </w:pPr>
      <w:r w:rsidRPr="00562952">
        <w:rPr>
          <w:rFonts w:asciiTheme="majorHAnsi" w:hAnsiTheme="majorHAnsi" w:cstheme="minorHAnsi"/>
          <w:sz w:val="28"/>
          <w:szCs w:val="28"/>
        </w:rPr>
        <w:t xml:space="preserve">A fin </w:t>
      </w:r>
      <w:r w:rsidR="002A3FBC" w:rsidRPr="00562952">
        <w:rPr>
          <w:rFonts w:asciiTheme="majorHAnsi" w:hAnsiTheme="majorHAnsi" w:cstheme="minorHAnsi"/>
          <w:sz w:val="28"/>
          <w:szCs w:val="28"/>
        </w:rPr>
        <w:t>Janvier</w:t>
      </w:r>
      <w:r w:rsidRPr="00562952">
        <w:rPr>
          <w:rFonts w:asciiTheme="majorHAnsi" w:hAnsiTheme="majorHAnsi" w:cstheme="minorHAnsi"/>
          <w:sz w:val="28"/>
          <w:szCs w:val="28"/>
        </w:rPr>
        <w:t>, nou</w:t>
      </w:r>
      <w:r w:rsidR="007D0F8D" w:rsidRPr="00562952">
        <w:rPr>
          <w:rFonts w:asciiTheme="majorHAnsi" w:hAnsiTheme="majorHAnsi" w:cstheme="minorHAnsi"/>
          <w:sz w:val="28"/>
          <w:szCs w:val="28"/>
        </w:rPr>
        <w:t>s</w:t>
      </w:r>
      <w:r w:rsidR="000733EB" w:rsidRPr="00562952">
        <w:rPr>
          <w:rFonts w:asciiTheme="majorHAnsi" w:hAnsiTheme="majorHAnsi" w:cstheme="minorHAnsi"/>
          <w:sz w:val="28"/>
          <w:szCs w:val="28"/>
        </w:rPr>
        <w:t xml:space="preserve"> avons </w:t>
      </w:r>
      <w:r w:rsidR="00130251" w:rsidRPr="00562952">
        <w:rPr>
          <w:rFonts w:asciiTheme="majorHAnsi" w:hAnsiTheme="majorHAnsi" w:cstheme="minorHAnsi"/>
          <w:sz w:val="28"/>
          <w:szCs w:val="28"/>
        </w:rPr>
        <w:t>livré</w:t>
      </w:r>
      <w:r w:rsidR="000733EB" w:rsidRPr="00562952">
        <w:rPr>
          <w:rFonts w:asciiTheme="majorHAnsi" w:hAnsiTheme="majorHAnsi" w:cstheme="minorHAnsi"/>
          <w:sz w:val="28"/>
          <w:szCs w:val="28"/>
        </w:rPr>
        <w:t> </w:t>
      </w:r>
      <w:r w:rsidR="00527BCE" w:rsidRPr="00562952">
        <w:rPr>
          <w:rFonts w:asciiTheme="majorHAnsi" w:hAnsiTheme="majorHAnsi" w:cstheme="minorHAnsi"/>
          <w:sz w:val="28"/>
          <w:szCs w:val="28"/>
        </w:rPr>
        <w:t xml:space="preserve">à l’établissement de Mérignac </w:t>
      </w:r>
      <w:r w:rsidR="000733EB" w:rsidRPr="00562952">
        <w:rPr>
          <w:rFonts w:asciiTheme="majorHAnsi" w:hAnsiTheme="majorHAnsi" w:cstheme="minorHAnsi"/>
          <w:sz w:val="28"/>
          <w:szCs w:val="28"/>
        </w:rPr>
        <w:t>:</w:t>
      </w:r>
    </w:p>
    <w:p w:rsidR="004D2053" w:rsidRPr="00562952" w:rsidRDefault="00386913" w:rsidP="00C84FCC">
      <w:pPr>
        <w:pStyle w:val="Paragraphedeliste"/>
        <w:numPr>
          <w:ilvl w:val="0"/>
          <w:numId w:val="2"/>
        </w:numPr>
        <w:spacing w:after="0"/>
        <w:ind w:left="3119"/>
        <w:jc w:val="both"/>
        <w:rPr>
          <w:rFonts w:asciiTheme="majorHAnsi" w:hAnsiTheme="majorHAnsi" w:cstheme="minorHAnsi"/>
          <w:sz w:val="28"/>
          <w:szCs w:val="28"/>
        </w:rPr>
      </w:pPr>
      <w:r>
        <w:rPr>
          <w:rFonts w:asciiTheme="majorHAnsi" w:hAnsiTheme="majorHAnsi" w:cstheme="minorHAnsi"/>
          <w:sz w:val="28"/>
          <w:szCs w:val="28"/>
        </w:rPr>
        <w:t>2</w:t>
      </w:r>
      <w:r w:rsidR="00EB61B4" w:rsidRPr="00562952">
        <w:rPr>
          <w:rFonts w:asciiTheme="majorHAnsi" w:hAnsiTheme="majorHAnsi" w:cstheme="minorHAnsi"/>
          <w:sz w:val="28"/>
          <w:szCs w:val="28"/>
        </w:rPr>
        <w:t xml:space="preserve"> </w:t>
      </w:r>
      <w:r w:rsidR="000733EB" w:rsidRPr="00562952">
        <w:rPr>
          <w:rFonts w:asciiTheme="majorHAnsi" w:hAnsiTheme="majorHAnsi" w:cstheme="minorHAnsi"/>
          <w:sz w:val="28"/>
          <w:szCs w:val="28"/>
        </w:rPr>
        <w:t>voilures R</w:t>
      </w:r>
      <w:r w:rsidR="00C84FCC">
        <w:rPr>
          <w:rFonts w:asciiTheme="majorHAnsi" w:hAnsiTheme="majorHAnsi" w:cstheme="minorHAnsi"/>
          <w:sz w:val="28"/>
          <w:szCs w:val="28"/>
        </w:rPr>
        <w:t>afale soit</w:t>
      </w:r>
      <w:r w:rsidR="004058D3" w:rsidRPr="00562952">
        <w:rPr>
          <w:rFonts w:asciiTheme="majorHAnsi" w:hAnsiTheme="majorHAnsi" w:cstheme="minorHAnsi"/>
          <w:sz w:val="28"/>
          <w:szCs w:val="28"/>
        </w:rPr>
        <w:t xml:space="preserve"> </w:t>
      </w:r>
      <w:r w:rsidR="00D5437F">
        <w:rPr>
          <w:rFonts w:asciiTheme="majorHAnsi" w:hAnsiTheme="majorHAnsi" w:cstheme="minorHAnsi"/>
          <w:sz w:val="28"/>
          <w:szCs w:val="28"/>
        </w:rPr>
        <w:t>246</w:t>
      </w:r>
      <w:r w:rsidR="002A3FBC" w:rsidRPr="00562952">
        <w:rPr>
          <w:rFonts w:asciiTheme="majorHAnsi" w:hAnsiTheme="majorHAnsi" w:cstheme="minorHAnsi"/>
          <w:sz w:val="28"/>
          <w:szCs w:val="28"/>
        </w:rPr>
        <w:t xml:space="preserve"> sur 298</w:t>
      </w:r>
    </w:p>
    <w:p w:rsidR="00675144" w:rsidRPr="00562952" w:rsidRDefault="004058D3" w:rsidP="00395FFC">
      <w:pPr>
        <w:pStyle w:val="Paragraphedeliste"/>
        <w:numPr>
          <w:ilvl w:val="0"/>
          <w:numId w:val="2"/>
        </w:numPr>
        <w:spacing w:after="0"/>
        <w:ind w:left="3119"/>
        <w:jc w:val="both"/>
        <w:rPr>
          <w:rFonts w:asciiTheme="majorHAnsi" w:hAnsiTheme="majorHAnsi" w:cstheme="minorHAnsi"/>
          <w:sz w:val="28"/>
          <w:szCs w:val="28"/>
        </w:rPr>
      </w:pPr>
      <w:r w:rsidRPr="00562952">
        <w:rPr>
          <w:rFonts w:asciiTheme="majorHAnsi" w:hAnsiTheme="majorHAnsi" w:cstheme="minorHAnsi"/>
          <w:sz w:val="28"/>
          <w:szCs w:val="28"/>
        </w:rPr>
        <w:t>2</w:t>
      </w:r>
      <w:r w:rsidR="007D0F8D" w:rsidRPr="00562952">
        <w:rPr>
          <w:rFonts w:asciiTheme="majorHAnsi" w:hAnsiTheme="majorHAnsi" w:cstheme="minorHAnsi"/>
          <w:sz w:val="28"/>
          <w:szCs w:val="28"/>
        </w:rPr>
        <w:t xml:space="preserve"> dérives</w:t>
      </w:r>
      <w:r w:rsidR="000733EB" w:rsidRPr="00562952">
        <w:rPr>
          <w:rFonts w:asciiTheme="majorHAnsi" w:hAnsiTheme="majorHAnsi" w:cstheme="minorHAnsi"/>
          <w:sz w:val="28"/>
          <w:szCs w:val="28"/>
        </w:rPr>
        <w:t xml:space="preserve"> Rafale</w:t>
      </w:r>
      <w:r w:rsidR="00CC1FFA" w:rsidRPr="00562952">
        <w:rPr>
          <w:rFonts w:asciiTheme="majorHAnsi" w:hAnsiTheme="majorHAnsi" w:cstheme="minorHAnsi"/>
          <w:sz w:val="28"/>
          <w:szCs w:val="28"/>
        </w:rPr>
        <w:t>,</w:t>
      </w:r>
      <w:r w:rsidR="00D5437F">
        <w:rPr>
          <w:rFonts w:asciiTheme="majorHAnsi" w:hAnsiTheme="majorHAnsi" w:cstheme="minorHAnsi"/>
          <w:sz w:val="28"/>
          <w:szCs w:val="28"/>
        </w:rPr>
        <w:t xml:space="preserve"> 74</w:t>
      </w:r>
      <w:r w:rsidR="002A3FBC" w:rsidRPr="00562952">
        <w:rPr>
          <w:rFonts w:asciiTheme="majorHAnsi" w:hAnsiTheme="majorHAnsi" w:cstheme="minorHAnsi"/>
          <w:sz w:val="28"/>
          <w:szCs w:val="28"/>
        </w:rPr>
        <w:t xml:space="preserve"> sur 129</w:t>
      </w:r>
    </w:p>
    <w:p w:rsidR="004058D3" w:rsidRPr="00562952" w:rsidRDefault="00D5437F" w:rsidP="00395FFC">
      <w:pPr>
        <w:pStyle w:val="Paragraphedeliste"/>
        <w:numPr>
          <w:ilvl w:val="0"/>
          <w:numId w:val="2"/>
        </w:numPr>
        <w:spacing w:after="0"/>
        <w:ind w:left="3119"/>
        <w:jc w:val="both"/>
        <w:rPr>
          <w:rFonts w:asciiTheme="majorHAnsi" w:hAnsiTheme="majorHAnsi" w:cstheme="minorHAnsi"/>
          <w:sz w:val="28"/>
          <w:szCs w:val="28"/>
        </w:rPr>
      </w:pPr>
      <w:r>
        <w:rPr>
          <w:rFonts w:asciiTheme="majorHAnsi" w:hAnsiTheme="majorHAnsi" w:cstheme="minorHAnsi"/>
          <w:sz w:val="28"/>
          <w:szCs w:val="28"/>
        </w:rPr>
        <w:t>1</w:t>
      </w:r>
      <w:r w:rsidR="00EB4D84">
        <w:rPr>
          <w:rFonts w:asciiTheme="majorHAnsi" w:hAnsiTheme="majorHAnsi" w:cstheme="minorHAnsi"/>
          <w:sz w:val="28"/>
          <w:szCs w:val="28"/>
        </w:rPr>
        <w:t xml:space="preserve"> jeu </w:t>
      </w:r>
      <w:r w:rsidR="000733EB" w:rsidRPr="00562952">
        <w:rPr>
          <w:rFonts w:asciiTheme="majorHAnsi" w:hAnsiTheme="majorHAnsi" w:cstheme="minorHAnsi"/>
          <w:sz w:val="28"/>
          <w:szCs w:val="28"/>
        </w:rPr>
        <w:t xml:space="preserve">de </w:t>
      </w:r>
      <w:r w:rsidR="004D2053" w:rsidRPr="00562952">
        <w:rPr>
          <w:rFonts w:asciiTheme="majorHAnsi" w:hAnsiTheme="majorHAnsi" w:cstheme="minorHAnsi"/>
          <w:sz w:val="28"/>
          <w:szCs w:val="28"/>
        </w:rPr>
        <w:t xml:space="preserve">canard </w:t>
      </w:r>
      <w:r w:rsidR="000733EB" w:rsidRPr="00562952">
        <w:rPr>
          <w:rFonts w:asciiTheme="majorHAnsi" w:hAnsiTheme="majorHAnsi" w:cstheme="minorHAnsi"/>
          <w:sz w:val="28"/>
          <w:szCs w:val="28"/>
        </w:rPr>
        <w:t>Rafale</w:t>
      </w:r>
      <w:r w:rsidR="00CC1FFA" w:rsidRPr="00562952">
        <w:rPr>
          <w:rFonts w:asciiTheme="majorHAnsi" w:hAnsiTheme="majorHAnsi" w:cstheme="minorHAnsi"/>
          <w:sz w:val="28"/>
          <w:szCs w:val="28"/>
        </w:rPr>
        <w:t>,</w:t>
      </w:r>
      <w:r w:rsidR="00EB4D84">
        <w:rPr>
          <w:rFonts w:asciiTheme="majorHAnsi" w:hAnsiTheme="majorHAnsi" w:cstheme="minorHAnsi"/>
          <w:sz w:val="28"/>
          <w:szCs w:val="28"/>
        </w:rPr>
        <w:t xml:space="preserve"> </w:t>
      </w:r>
      <w:r>
        <w:rPr>
          <w:rFonts w:asciiTheme="majorHAnsi" w:hAnsiTheme="majorHAnsi" w:cstheme="minorHAnsi"/>
          <w:sz w:val="28"/>
          <w:szCs w:val="28"/>
        </w:rPr>
        <w:t>63</w:t>
      </w:r>
      <w:r w:rsidR="002A3FBC" w:rsidRPr="00562952">
        <w:rPr>
          <w:rFonts w:asciiTheme="majorHAnsi" w:hAnsiTheme="majorHAnsi" w:cstheme="minorHAnsi"/>
          <w:sz w:val="28"/>
          <w:szCs w:val="28"/>
        </w:rPr>
        <w:t xml:space="preserve"> sur 116</w:t>
      </w:r>
    </w:p>
    <w:p w:rsidR="00637897" w:rsidRPr="00562952" w:rsidRDefault="002A3FBC" w:rsidP="00395FFC">
      <w:pPr>
        <w:pStyle w:val="Paragraphedeliste"/>
        <w:numPr>
          <w:ilvl w:val="0"/>
          <w:numId w:val="2"/>
        </w:numPr>
        <w:spacing w:after="0"/>
        <w:ind w:left="3119"/>
        <w:jc w:val="both"/>
        <w:rPr>
          <w:rFonts w:asciiTheme="majorHAnsi" w:hAnsiTheme="majorHAnsi" w:cstheme="minorHAnsi"/>
          <w:sz w:val="28"/>
          <w:szCs w:val="28"/>
        </w:rPr>
      </w:pPr>
      <w:r w:rsidRPr="00562952">
        <w:rPr>
          <w:rFonts w:asciiTheme="majorHAnsi" w:hAnsiTheme="majorHAnsi" w:cstheme="minorHAnsi"/>
          <w:sz w:val="28"/>
          <w:szCs w:val="28"/>
        </w:rPr>
        <w:t>1</w:t>
      </w:r>
      <w:r w:rsidR="00637897" w:rsidRPr="00562952">
        <w:rPr>
          <w:rFonts w:asciiTheme="majorHAnsi" w:hAnsiTheme="majorHAnsi" w:cstheme="minorHAnsi"/>
          <w:sz w:val="28"/>
          <w:szCs w:val="28"/>
        </w:rPr>
        <w:t xml:space="preserve"> </w:t>
      </w:r>
      <w:r w:rsidR="00707726" w:rsidRPr="00562952">
        <w:rPr>
          <w:rFonts w:asciiTheme="majorHAnsi" w:hAnsiTheme="majorHAnsi" w:cstheme="minorHAnsi"/>
          <w:sz w:val="28"/>
          <w:szCs w:val="28"/>
        </w:rPr>
        <w:t>voilure</w:t>
      </w:r>
      <w:r w:rsidR="000733EB" w:rsidRPr="00562952">
        <w:rPr>
          <w:rFonts w:asciiTheme="majorHAnsi" w:hAnsiTheme="majorHAnsi" w:cstheme="minorHAnsi"/>
          <w:sz w:val="28"/>
          <w:szCs w:val="28"/>
        </w:rPr>
        <w:t xml:space="preserve"> </w:t>
      </w:r>
      <w:proofErr w:type="spellStart"/>
      <w:r w:rsidR="000733EB" w:rsidRPr="00562952">
        <w:rPr>
          <w:rFonts w:asciiTheme="majorHAnsi" w:hAnsiTheme="majorHAnsi" w:cstheme="minorHAnsi"/>
          <w:sz w:val="28"/>
          <w:szCs w:val="28"/>
        </w:rPr>
        <w:t>L</w:t>
      </w:r>
      <w:r w:rsidR="00637897" w:rsidRPr="00562952">
        <w:rPr>
          <w:rFonts w:asciiTheme="majorHAnsi" w:hAnsiTheme="majorHAnsi" w:cstheme="minorHAnsi"/>
          <w:sz w:val="28"/>
          <w:szCs w:val="28"/>
        </w:rPr>
        <w:t>egacy</w:t>
      </w:r>
      <w:proofErr w:type="spellEnd"/>
      <w:r w:rsidR="00CC1FFA" w:rsidRPr="00562952">
        <w:rPr>
          <w:rFonts w:asciiTheme="majorHAnsi" w:hAnsiTheme="majorHAnsi" w:cstheme="minorHAnsi"/>
          <w:sz w:val="28"/>
          <w:szCs w:val="28"/>
        </w:rPr>
        <w:t>,</w:t>
      </w:r>
      <w:r w:rsidR="00D5437F">
        <w:rPr>
          <w:rFonts w:asciiTheme="majorHAnsi" w:hAnsiTheme="majorHAnsi" w:cstheme="minorHAnsi"/>
          <w:sz w:val="28"/>
          <w:szCs w:val="28"/>
        </w:rPr>
        <w:t xml:space="preserve"> 587</w:t>
      </w:r>
      <w:r w:rsidRPr="00562952">
        <w:rPr>
          <w:rFonts w:asciiTheme="majorHAnsi" w:hAnsiTheme="majorHAnsi" w:cstheme="minorHAnsi"/>
          <w:sz w:val="28"/>
          <w:szCs w:val="28"/>
        </w:rPr>
        <w:t xml:space="preserve"> sur 625</w:t>
      </w:r>
    </w:p>
    <w:p w:rsidR="00EB61B4" w:rsidRPr="00562952" w:rsidRDefault="00D5437F" w:rsidP="00395FFC">
      <w:pPr>
        <w:pStyle w:val="Paragraphedeliste"/>
        <w:numPr>
          <w:ilvl w:val="0"/>
          <w:numId w:val="2"/>
        </w:numPr>
        <w:spacing w:after="0"/>
        <w:ind w:left="3119"/>
        <w:jc w:val="both"/>
        <w:rPr>
          <w:rFonts w:asciiTheme="majorHAnsi" w:hAnsiTheme="majorHAnsi" w:cstheme="minorHAnsi"/>
          <w:sz w:val="28"/>
          <w:szCs w:val="28"/>
        </w:rPr>
      </w:pPr>
      <w:r>
        <w:rPr>
          <w:rFonts w:asciiTheme="majorHAnsi" w:hAnsiTheme="majorHAnsi" w:cstheme="minorHAnsi"/>
          <w:sz w:val="28"/>
          <w:szCs w:val="28"/>
        </w:rPr>
        <w:t>0</w:t>
      </w:r>
      <w:r w:rsidR="00EB61B4" w:rsidRPr="00562952">
        <w:rPr>
          <w:rFonts w:asciiTheme="majorHAnsi" w:hAnsiTheme="majorHAnsi" w:cstheme="minorHAnsi"/>
          <w:sz w:val="28"/>
          <w:szCs w:val="28"/>
        </w:rPr>
        <w:t xml:space="preserve"> voilure</w:t>
      </w:r>
      <w:r w:rsidR="004D2053" w:rsidRPr="00562952">
        <w:rPr>
          <w:rFonts w:asciiTheme="majorHAnsi" w:hAnsiTheme="majorHAnsi" w:cstheme="minorHAnsi"/>
          <w:sz w:val="28"/>
          <w:szCs w:val="28"/>
        </w:rPr>
        <w:t xml:space="preserve"> </w:t>
      </w:r>
      <w:r w:rsidR="00230DAE" w:rsidRPr="00562952">
        <w:rPr>
          <w:rFonts w:asciiTheme="majorHAnsi" w:hAnsiTheme="majorHAnsi" w:cstheme="minorHAnsi"/>
          <w:sz w:val="28"/>
          <w:szCs w:val="28"/>
        </w:rPr>
        <w:t>7</w:t>
      </w:r>
      <w:r w:rsidR="004D2053" w:rsidRPr="00562952">
        <w:rPr>
          <w:rFonts w:asciiTheme="majorHAnsi" w:hAnsiTheme="majorHAnsi" w:cstheme="minorHAnsi"/>
          <w:sz w:val="28"/>
          <w:szCs w:val="28"/>
        </w:rPr>
        <w:t>X</w:t>
      </w:r>
      <w:r w:rsidR="00CC1FFA" w:rsidRPr="00562952">
        <w:rPr>
          <w:rFonts w:asciiTheme="majorHAnsi" w:hAnsiTheme="majorHAnsi" w:cstheme="minorHAnsi"/>
          <w:sz w:val="28"/>
          <w:szCs w:val="28"/>
        </w:rPr>
        <w:t>,</w:t>
      </w:r>
      <w:r w:rsidR="00EB61B4" w:rsidRPr="00562952">
        <w:rPr>
          <w:rFonts w:asciiTheme="majorHAnsi" w:hAnsiTheme="majorHAnsi" w:cstheme="minorHAnsi"/>
          <w:sz w:val="28"/>
          <w:szCs w:val="28"/>
        </w:rPr>
        <w:t xml:space="preserve"> </w:t>
      </w:r>
      <w:r w:rsidR="002A3FBC" w:rsidRPr="00562952">
        <w:rPr>
          <w:rFonts w:asciiTheme="majorHAnsi" w:hAnsiTheme="majorHAnsi" w:cstheme="minorHAnsi"/>
          <w:sz w:val="28"/>
          <w:szCs w:val="28"/>
        </w:rPr>
        <w:t>300 sur 302</w:t>
      </w:r>
    </w:p>
    <w:p w:rsidR="00EB61B4" w:rsidRPr="00562952" w:rsidRDefault="00D5437F" w:rsidP="00395FFC">
      <w:pPr>
        <w:pStyle w:val="Paragraphedeliste"/>
        <w:numPr>
          <w:ilvl w:val="0"/>
          <w:numId w:val="2"/>
        </w:numPr>
        <w:spacing w:after="0"/>
        <w:ind w:left="3119"/>
        <w:jc w:val="both"/>
        <w:rPr>
          <w:rFonts w:asciiTheme="majorHAnsi" w:hAnsiTheme="majorHAnsi" w:cstheme="minorHAnsi"/>
          <w:sz w:val="28"/>
          <w:szCs w:val="28"/>
        </w:rPr>
      </w:pPr>
      <w:r>
        <w:rPr>
          <w:rFonts w:asciiTheme="majorHAnsi" w:hAnsiTheme="majorHAnsi" w:cstheme="minorHAnsi"/>
          <w:sz w:val="28"/>
          <w:szCs w:val="28"/>
        </w:rPr>
        <w:t>0</w:t>
      </w:r>
      <w:r w:rsidR="00EB61B4" w:rsidRPr="00562952">
        <w:rPr>
          <w:rFonts w:asciiTheme="majorHAnsi" w:hAnsiTheme="majorHAnsi" w:cstheme="minorHAnsi"/>
          <w:sz w:val="28"/>
          <w:szCs w:val="28"/>
        </w:rPr>
        <w:t xml:space="preserve"> voilure 8X</w:t>
      </w:r>
      <w:r w:rsidR="00CC1FFA" w:rsidRPr="00562952">
        <w:rPr>
          <w:rFonts w:asciiTheme="majorHAnsi" w:hAnsiTheme="majorHAnsi" w:cstheme="minorHAnsi"/>
          <w:sz w:val="28"/>
          <w:szCs w:val="28"/>
        </w:rPr>
        <w:t>,</w:t>
      </w:r>
      <w:r w:rsidR="002A3FBC" w:rsidRPr="00562952">
        <w:rPr>
          <w:rFonts w:asciiTheme="majorHAnsi" w:hAnsiTheme="majorHAnsi" w:cstheme="minorHAnsi"/>
          <w:sz w:val="28"/>
          <w:szCs w:val="28"/>
        </w:rPr>
        <w:t xml:space="preserve"> 92 sur 120</w:t>
      </w:r>
    </w:p>
    <w:p w:rsidR="001D6904" w:rsidRPr="00562952" w:rsidRDefault="00D5437F" w:rsidP="00395FFC">
      <w:pPr>
        <w:pStyle w:val="Paragraphedeliste"/>
        <w:numPr>
          <w:ilvl w:val="0"/>
          <w:numId w:val="2"/>
        </w:numPr>
        <w:spacing w:after="0"/>
        <w:ind w:left="3119"/>
        <w:jc w:val="both"/>
        <w:rPr>
          <w:rFonts w:asciiTheme="majorHAnsi" w:hAnsiTheme="majorHAnsi" w:cstheme="minorHAnsi"/>
          <w:sz w:val="28"/>
          <w:szCs w:val="28"/>
        </w:rPr>
      </w:pPr>
      <w:r>
        <w:rPr>
          <w:rFonts w:asciiTheme="majorHAnsi" w:hAnsiTheme="majorHAnsi" w:cstheme="minorHAnsi"/>
          <w:sz w:val="28"/>
          <w:szCs w:val="28"/>
        </w:rPr>
        <w:t>1</w:t>
      </w:r>
      <w:r w:rsidR="005224DE" w:rsidRPr="00562952">
        <w:rPr>
          <w:rFonts w:asciiTheme="majorHAnsi" w:hAnsiTheme="majorHAnsi" w:cstheme="minorHAnsi"/>
          <w:sz w:val="28"/>
          <w:szCs w:val="28"/>
        </w:rPr>
        <w:t xml:space="preserve"> voilure</w:t>
      </w:r>
      <w:r w:rsidR="00EB61B4" w:rsidRPr="00562952">
        <w:rPr>
          <w:rFonts w:asciiTheme="majorHAnsi" w:hAnsiTheme="majorHAnsi" w:cstheme="minorHAnsi"/>
          <w:sz w:val="28"/>
          <w:szCs w:val="28"/>
        </w:rPr>
        <w:t xml:space="preserve"> 6X</w:t>
      </w:r>
      <w:r w:rsidR="00CC1FFA" w:rsidRPr="00562952">
        <w:rPr>
          <w:rFonts w:asciiTheme="majorHAnsi" w:hAnsiTheme="majorHAnsi" w:cstheme="minorHAnsi"/>
          <w:sz w:val="28"/>
          <w:szCs w:val="28"/>
        </w:rPr>
        <w:t>.</w:t>
      </w:r>
      <w:r w:rsidR="004058D3" w:rsidRPr="00562952">
        <w:rPr>
          <w:rFonts w:asciiTheme="majorHAnsi" w:hAnsiTheme="majorHAnsi" w:cstheme="minorHAnsi"/>
          <w:sz w:val="28"/>
          <w:szCs w:val="28"/>
        </w:rPr>
        <w:t xml:space="preserve"> </w:t>
      </w:r>
    </w:p>
    <w:p w:rsidR="001D6904" w:rsidRPr="0039044D" w:rsidRDefault="001D6904" w:rsidP="00CC4680">
      <w:pPr>
        <w:spacing w:after="0"/>
        <w:jc w:val="both"/>
        <w:rPr>
          <w:rFonts w:asciiTheme="majorHAnsi" w:hAnsiTheme="majorHAnsi" w:cstheme="minorHAnsi"/>
          <w:sz w:val="16"/>
          <w:szCs w:val="16"/>
        </w:rPr>
      </w:pPr>
    </w:p>
    <w:p w:rsidR="00DD7DA0" w:rsidRDefault="00EB4D84" w:rsidP="00DD7DA0">
      <w:pPr>
        <w:pStyle w:val="Paragraphedeliste"/>
        <w:numPr>
          <w:ilvl w:val="0"/>
          <w:numId w:val="1"/>
        </w:numPr>
        <w:spacing w:after="0"/>
        <w:ind w:left="0"/>
        <w:jc w:val="both"/>
        <w:rPr>
          <w:rFonts w:asciiTheme="majorHAnsi" w:hAnsiTheme="majorHAnsi" w:cstheme="minorHAnsi"/>
          <w:b/>
          <w:i/>
          <w:color w:val="00B050"/>
          <w:sz w:val="28"/>
          <w:szCs w:val="28"/>
          <w:u w:val="single"/>
        </w:rPr>
      </w:pPr>
      <w:r>
        <w:rPr>
          <w:rFonts w:asciiTheme="majorHAnsi" w:hAnsiTheme="majorHAnsi" w:cstheme="minorHAnsi"/>
          <w:b/>
          <w:i/>
          <w:color w:val="00B050"/>
          <w:sz w:val="28"/>
          <w:szCs w:val="28"/>
          <w:u w:val="single"/>
        </w:rPr>
        <w:t>Information sur le contrat Bus</w:t>
      </w:r>
    </w:p>
    <w:p w:rsidR="00DD7DA0" w:rsidRPr="00562952" w:rsidRDefault="00EB4D84" w:rsidP="00CC4680">
      <w:pPr>
        <w:spacing w:after="0"/>
        <w:jc w:val="both"/>
        <w:rPr>
          <w:rFonts w:asciiTheme="majorHAnsi" w:hAnsiTheme="majorHAnsi" w:cstheme="minorHAnsi"/>
          <w:sz w:val="28"/>
          <w:szCs w:val="28"/>
        </w:rPr>
      </w:pPr>
      <w:r w:rsidRPr="00EB4D84">
        <w:rPr>
          <w:rFonts w:asciiTheme="majorHAnsi" w:hAnsiTheme="majorHAnsi" w:cstheme="minorHAnsi"/>
          <w:sz w:val="28"/>
          <w:szCs w:val="28"/>
        </w:rPr>
        <w:t xml:space="preserve">A la suite d’une </w:t>
      </w:r>
      <w:r>
        <w:rPr>
          <w:rFonts w:asciiTheme="majorHAnsi" w:hAnsiTheme="majorHAnsi" w:cstheme="minorHAnsi"/>
          <w:sz w:val="28"/>
          <w:szCs w:val="28"/>
        </w:rPr>
        <w:t xml:space="preserve">présentation détaillée mais certainement erroné (sur le taux de fréquentation des lignes de bus) le Directeur nous </w:t>
      </w:r>
      <w:r w:rsidR="000A1EAB">
        <w:rPr>
          <w:rFonts w:asciiTheme="majorHAnsi" w:hAnsiTheme="majorHAnsi" w:cstheme="minorHAnsi"/>
          <w:sz w:val="28"/>
          <w:szCs w:val="28"/>
        </w:rPr>
        <w:t>annonce</w:t>
      </w:r>
      <w:r>
        <w:rPr>
          <w:rFonts w:asciiTheme="majorHAnsi" w:hAnsiTheme="majorHAnsi" w:cstheme="minorHAnsi"/>
          <w:sz w:val="28"/>
          <w:szCs w:val="28"/>
        </w:rPr>
        <w:t xml:space="preserve"> vouloir supprimer dans un premier temps deux lignes de bus. Les lignes de Bègles (emprunté par deux salarié-e-s dixit le Directeur) et de Léognan (utilisé quant à elle part une seule personne) seraient donc tout simplement abandonnées à la fin juillet. </w:t>
      </w:r>
      <w:r w:rsidR="00EE4E75">
        <w:rPr>
          <w:rFonts w:asciiTheme="majorHAnsi" w:hAnsiTheme="majorHAnsi" w:cstheme="minorHAnsi"/>
          <w:sz w:val="28"/>
          <w:szCs w:val="28"/>
        </w:rPr>
        <w:t>La CGT trouve</w:t>
      </w:r>
      <w:r>
        <w:rPr>
          <w:rFonts w:asciiTheme="majorHAnsi" w:hAnsiTheme="majorHAnsi" w:cstheme="minorHAnsi"/>
          <w:sz w:val="28"/>
          <w:szCs w:val="28"/>
        </w:rPr>
        <w:t xml:space="preserve"> </w:t>
      </w:r>
      <w:r w:rsidR="00EE4E75">
        <w:rPr>
          <w:rFonts w:asciiTheme="majorHAnsi" w:hAnsiTheme="majorHAnsi" w:cstheme="minorHAnsi"/>
          <w:sz w:val="28"/>
          <w:szCs w:val="28"/>
        </w:rPr>
        <w:t xml:space="preserve">cette décision </w:t>
      </w:r>
      <w:r>
        <w:rPr>
          <w:rFonts w:asciiTheme="majorHAnsi" w:hAnsiTheme="majorHAnsi" w:cstheme="minorHAnsi"/>
          <w:sz w:val="28"/>
          <w:szCs w:val="28"/>
        </w:rPr>
        <w:t xml:space="preserve">radicale </w:t>
      </w:r>
      <w:r w:rsidR="000A1EAB">
        <w:rPr>
          <w:rFonts w:asciiTheme="majorHAnsi" w:hAnsiTheme="majorHAnsi" w:cstheme="minorHAnsi"/>
          <w:sz w:val="28"/>
          <w:szCs w:val="28"/>
        </w:rPr>
        <w:t>et estime qu’il est</w:t>
      </w:r>
      <w:r>
        <w:rPr>
          <w:rFonts w:asciiTheme="majorHAnsi" w:hAnsiTheme="majorHAnsi" w:cstheme="minorHAnsi"/>
          <w:sz w:val="28"/>
          <w:szCs w:val="28"/>
        </w:rPr>
        <w:t xml:space="preserve"> d’abord </w:t>
      </w:r>
      <w:r w:rsidR="000A1EAB">
        <w:rPr>
          <w:rFonts w:asciiTheme="majorHAnsi" w:hAnsiTheme="majorHAnsi" w:cstheme="minorHAnsi"/>
          <w:sz w:val="28"/>
          <w:szCs w:val="28"/>
        </w:rPr>
        <w:t xml:space="preserve">nécessaire de </w:t>
      </w:r>
      <w:r w:rsidR="00EE4E75">
        <w:rPr>
          <w:rFonts w:asciiTheme="majorHAnsi" w:hAnsiTheme="majorHAnsi" w:cstheme="minorHAnsi"/>
          <w:sz w:val="28"/>
          <w:szCs w:val="28"/>
        </w:rPr>
        <w:t>mettre</w:t>
      </w:r>
      <w:r w:rsidR="000A1EAB">
        <w:rPr>
          <w:rFonts w:asciiTheme="majorHAnsi" w:hAnsiTheme="majorHAnsi" w:cstheme="minorHAnsi"/>
          <w:sz w:val="28"/>
          <w:szCs w:val="28"/>
        </w:rPr>
        <w:t xml:space="preserve"> en place un groupe de travail</w:t>
      </w:r>
      <w:r w:rsidR="00EE4E75">
        <w:rPr>
          <w:rFonts w:asciiTheme="majorHAnsi" w:hAnsiTheme="majorHAnsi" w:cstheme="minorHAnsi"/>
          <w:sz w:val="28"/>
          <w:szCs w:val="28"/>
        </w:rPr>
        <w:t xml:space="preserve"> </w:t>
      </w:r>
      <w:r w:rsidR="000A1EAB">
        <w:rPr>
          <w:rFonts w:asciiTheme="majorHAnsi" w:hAnsiTheme="majorHAnsi" w:cstheme="minorHAnsi"/>
          <w:sz w:val="28"/>
          <w:szCs w:val="28"/>
        </w:rPr>
        <w:t>sur cette problématique avant de prendre une telle décision</w:t>
      </w:r>
      <w:r>
        <w:rPr>
          <w:rFonts w:asciiTheme="majorHAnsi" w:hAnsiTheme="majorHAnsi" w:cstheme="minorHAnsi"/>
          <w:sz w:val="28"/>
          <w:szCs w:val="28"/>
        </w:rPr>
        <w:t xml:space="preserve">. En </w:t>
      </w:r>
      <w:r w:rsidR="000A1EAB">
        <w:rPr>
          <w:rFonts w:asciiTheme="majorHAnsi" w:hAnsiTheme="majorHAnsi" w:cstheme="minorHAnsi"/>
          <w:sz w:val="28"/>
          <w:szCs w:val="28"/>
        </w:rPr>
        <w:t>effet, ces transports collectifs doivent être</w:t>
      </w:r>
      <w:r w:rsidR="000E41B0">
        <w:rPr>
          <w:rFonts w:asciiTheme="majorHAnsi" w:hAnsiTheme="majorHAnsi" w:cstheme="minorHAnsi"/>
          <w:sz w:val="28"/>
          <w:szCs w:val="28"/>
        </w:rPr>
        <w:t xml:space="preserve"> plus efficaces, </w:t>
      </w:r>
      <w:r w:rsidR="00EE4E75">
        <w:rPr>
          <w:rFonts w:asciiTheme="majorHAnsi" w:hAnsiTheme="majorHAnsi" w:cstheme="minorHAnsi"/>
          <w:sz w:val="28"/>
          <w:szCs w:val="28"/>
        </w:rPr>
        <w:t>la CGT</w:t>
      </w:r>
      <w:r w:rsidR="000E41B0">
        <w:rPr>
          <w:rFonts w:asciiTheme="majorHAnsi" w:hAnsiTheme="majorHAnsi" w:cstheme="minorHAnsi"/>
          <w:sz w:val="28"/>
          <w:szCs w:val="28"/>
        </w:rPr>
        <w:t xml:space="preserve"> souhait</w:t>
      </w:r>
      <w:r w:rsidR="00EE4E75">
        <w:rPr>
          <w:rFonts w:asciiTheme="majorHAnsi" w:hAnsiTheme="majorHAnsi" w:cstheme="minorHAnsi"/>
          <w:sz w:val="28"/>
          <w:szCs w:val="28"/>
        </w:rPr>
        <w:t>e</w:t>
      </w:r>
      <w:r w:rsidR="000E41B0">
        <w:rPr>
          <w:rFonts w:asciiTheme="majorHAnsi" w:hAnsiTheme="majorHAnsi" w:cstheme="minorHAnsi"/>
          <w:sz w:val="28"/>
          <w:szCs w:val="28"/>
        </w:rPr>
        <w:t xml:space="preserve"> revoir les lignes, les horaires et les modalités. La RH </w:t>
      </w:r>
      <w:r w:rsidR="00C41C89">
        <w:rPr>
          <w:rFonts w:asciiTheme="majorHAnsi" w:hAnsiTheme="majorHAnsi" w:cstheme="minorHAnsi"/>
          <w:sz w:val="28"/>
          <w:szCs w:val="28"/>
        </w:rPr>
        <w:t>a semblé être</w:t>
      </w:r>
      <w:r w:rsidR="000E41B0">
        <w:rPr>
          <w:rFonts w:asciiTheme="majorHAnsi" w:hAnsiTheme="majorHAnsi" w:cstheme="minorHAnsi"/>
          <w:sz w:val="28"/>
          <w:szCs w:val="28"/>
        </w:rPr>
        <w:t xml:space="preserve"> à l’</w:t>
      </w:r>
      <w:r w:rsidR="00C41C89">
        <w:rPr>
          <w:rFonts w:asciiTheme="majorHAnsi" w:hAnsiTheme="majorHAnsi" w:cstheme="minorHAnsi"/>
          <w:sz w:val="28"/>
          <w:szCs w:val="28"/>
        </w:rPr>
        <w:t>écoute</w:t>
      </w:r>
      <w:r w:rsidR="000E41B0">
        <w:rPr>
          <w:rFonts w:asciiTheme="majorHAnsi" w:hAnsiTheme="majorHAnsi" w:cstheme="minorHAnsi"/>
          <w:sz w:val="28"/>
          <w:szCs w:val="28"/>
        </w:rPr>
        <w:t xml:space="preserve"> puisqu’</w:t>
      </w:r>
      <w:r w:rsidR="00C41C89">
        <w:rPr>
          <w:rFonts w:asciiTheme="majorHAnsi" w:hAnsiTheme="majorHAnsi" w:cstheme="minorHAnsi"/>
          <w:sz w:val="28"/>
          <w:szCs w:val="28"/>
        </w:rPr>
        <w:t>elle devrait lancer</w:t>
      </w:r>
      <w:r w:rsidR="00EE4E75">
        <w:rPr>
          <w:rFonts w:asciiTheme="majorHAnsi" w:hAnsiTheme="majorHAnsi" w:cstheme="minorHAnsi"/>
          <w:sz w:val="28"/>
          <w:szCs w:val="28"/>
        </w:rPr>
        <w:t xml:space="preserve"> un groupe de travail composé d’un représentant des</w:t>
      </w:r>
      <w:r w:rsidR="000E41B0">
        <w:rPr>
          <w:rFonts w:asciiTheme="majorHAnsi" w:hAnsiTheme="majorHAnsi" w:cstheme="minorHAnsi"/>
          <w:sz w:val="28"/>
          <w:szCs w:val="28"/>
        </w:rPr>
        <w:t xml:space="preserve"> chefs de bus, le secrétaire du CSSCT et deux représentants</w:t>
      </w:r>
      <w:r w:rsidR="005A45CD">
        <w:rPr>
          <w:rFonts w:asciiTheme="majorHAnsi" w:hAnsiTheme="majorHAnsi" w:cstheme="minorHAnsi"/>
          <w:sz w:val="28"/>
          <w:szCs w:val="28"/>
        </w:rPr>
        <w:t xml:space="preserve"> par Organisation Syndicale</w:t>
      </w:r>
      <w:r w:rsidR="000E41B0">
        <w:rPr>
          <w:rFonts w:asciiTheme="majorHAnsi" w:hAnsiTheme="majorHAnsi" w:cstheme="minorHAnsi"/>
          <w:sz w:val="28"/>
          <w:szCs w:val="28"/>
        </w:rPr>
        <w:t xml:space="preserve">. Concernant la CGT, Frédéric SIMON et Jean-Jacques LAVILLE participeront à ce groupe de travail et veilleront </w:t>
      </w:r>
      <w:r w:rsidR="005A45CD">
        <w:rPr>
          <w:rFonts w:asciiTheme="majorHAnsi" w:hAnsiTheme="majorHAnsi" w:cstheme="minorHAnsi"/>
          <w:sz w:val="28"/>
          <w:szCs w:val="28"/>
        </w:rPr>
        <w:t>à ce que</w:t>
      </w:r>
      <w:r w:rsidR="000E41B0">
        <w:rPr>
          <w:rFonts w:asciiTheme="majorHAnsi" w:hAnsiTheme="majorHAnsi" w:cstheme="minorHAnsi"/>
          <w:sz w:val="28"/>
          <w:szCs w:val="28"/>
        </w:rPr>
        <w:t xml:space="preserve"> ces</w:t>
      </w:r>
      <w:r w:rsidR="000E41B0" w:rsidRPr="00EE4E75">
        <w:rPr>
          <w:rFonts w:asciiTheme="majorHAnsi" w:hAnsiTheme="majorHAnsi" w:cstheme="minorHAnsi"/>
          <w:sz w:val="28"/>
          <w:szCs w:val="28"/>
        </w:rPr>
        <w:t xml:space="preserve"> </w:t>
      </w:r>
      <w:r w:rsidR="000E41B0">
        <w:rPr>
          <w:rFonts w:asciiTheme="majorHAnsi" w:hAnsiTheme="majorHAnsi" w:cstheme="minorHAnsi"/>
          <w:sz w:val="28"/>
          <w:szCs w:val="28"/>
        </w:rPr>
        <w:t>réunions ne soit pas un</w:t>
      </w:r>
      <w:r w:rsidR="005A45CD">
        <w:rPr>
          <w:rFonts w:asciiTheme="majorHAnsi" w:hAnsiTheme="majorHAnsi" w:cstheme="minorHAnsi"/>
          <w:sz w:val="28"/>
          <w:szCs w:val="28"/>
        </w:rPr>
        <w:t>e</w:t>
      </w:r>
      <w:r w:rsidR="000E41B0">
        <w:rPr>
          <w:rFonts w:asciiTheme="majorHAnsi" w:hAnsiTheme="majorHAnsi" w:cstheme="minorHAnsi"/>
          <w:sz w:val="28"/>
          <w:szCs w:val="28"/>
        </w:rPr>
        <w:t xml:space="preserve"> </w:t>
      </w:r>
      <w:r w:rsidR="005A45CD">
        <w:rPr>
          <w:rFonts w:asciiTheme="majorHAnsi" w:hAnsiTheme="majorHAnsi" w:cstheme="minorHAnsi"/>
          <w:sz w:val="28"/>
          <w:szCs w:val="28"/>
        </w:rPr>
        <w:t>caution à la disparition de cet acquis.</w:t>
      </w:r>
    </w:p>
    <w:p w:rsidR="0039044D" w:rsidRDefault="001D6904" w:rsidP="00966189">
      <w:pPr>
        <w:pStyle w:val="Paragraphedeliste"/>
        <w:numPr>
          <w:ilvl w:val="0"/>
          <w:numId w:val="14"/>
        </w:numPr>
        <w:spacing w:after="0"/>
        <w:ind w:left="0"/>
        <w:jc w:val="both"/>
        <w:rPr>
          <w:rFonts w:asciiTheme="majorHAnsi" w:hAnsiTheme="majorHAnsi" w:cstheme="minorHAnsi"/>
          <w:b/>
          <w:sz w:val="28"/>
          <w:szCs w:val="28"/>
          <w:u w:val="single"/>
        </w:rPr>
      </w:pPr>
      <w:r w:rsidRPr="00562952">
        <w:rPr>
          <w:rFonts w:asciiTheme="majorHAnsi" w:hAnsiTheme="majorHAnsi" w:cstheme="minorHAnsi"/>
          <w:b/>
          <w:sz w:val="28"/>
          <w:szCs w:val="28"/>
          <w:u w:val="single"/>
        </w:rPr>
        <w:t>Concernant les programmes, voici leurs évolutions :</w:t>
      </w:r>
      <w:r w:rsidR="004D2053" w:rsidRPr="00562952">
        <w:rPr>
          <w:rFonts w:asciiTheme="majorHAnsi" w:hAnsiTheme="majorHAnsi" w:cstheme="minorHAnsi"/>
          <w:b/>
          <w:sz w:val="28"/>
          <w:szCs w:val="28"/>
          <w:u w:val="single"/>
        </w:rPr>
        <w:t xml:space="preserve"> </w:t>
      </w:r>
      <w:r w:rsidR="000733EB" w:rsidRPr="00562952">
        <w:rPr>
          <w:rFonts w:asciiTheme="majorHAnsi" w:hAnsiTheme="majorHAnsi" w:cstheme="minorHAnsi"/>
          <w:b/>
          <w:sz w:val="28"/>
          <w:szCs w:val="28"/>
          <w:u w:val="single"/>
        </w:rPr>
        <w:t xml:space="preserve">        </w:t>
      </w:r>
      <w:r w:rsidR="00BF3E05" w:rsidRPr="00562952">
        <w:rPr>
          <w:rFonts w:asciiTheme="majorHAnsi" w:hAnsiTheme="majorHAnsi" w:cstheme="minorHAnsi"/>
          <w:color w:val="FF0000"/>
          <w:sz w:val="28"/>
          <w:szCs w:val="28"/>
        </w:rPr>
        <w:t xml:space="preserve"> </w:t>
      </w:r>
    </w:p>
    <w:p w:rsidR="00966189" w:rsidRPr="0039044D" w:rsidRDefault="00966189" w:rsidP="0039044D">
      <w:pPr>
        <w:pStyle w:val="Paragraphedeliste"/>
        <w:spacing w:after="0"/>
        <w:ind w:left="0"/>
        <w:jc w:val="both"/>
        <w:rPr>
          <w:rFonts w:asciiTheme="majorHAnsi" w:hAnsiTheme="majorHAnsi" w:cstheme="minorHAnsi"/>
          <w:b/>
          <w:sz w:val="28"/>
          <w:szCs w:val="28"/>
          <w:u w:val="single"/>
        </w:rPr>
      </w:pPr>
      <w:r w:rsidRPr="0039044D">
        <w:rPr>
          <w:rFonts w:asciiTheme="majorHAnsi" w:hAnsiTheme="majorHAnsi"/>
          <w:sz w:val="28"/>
          <w:szCs w:val="28"/>
        </w:rPr>
        <w:t xml:space="preserve">La Direction nous a </w:t>
      </w:r>
      <w:r w:rsidR="005B6240" w:rsidRPr="0039044D">
        <w:rPr>
          <w:rFonts w:asciiTheme="majorHAnsi" w:hAnsiTheme="majorHAnsi"/>
          <w:sz w:val="28"/>
          <w:szCs w:val="28"/>
        </w:rPr>
        <w:t>principalement</w:t>
      </w:r>
      <w:r w:rsidRPr="0039044D">
        <w:rPr>
          <w:rFonts w:asciiTheme="majorHAnsi" w:hAnsiTheme="majorHAnsi"/>
          <w:sz w:val="28"/>
          <w:szCs w:val="28"/>
        </w:rPr>
        <w:t xml:space="preserve"> évoqué la situation à la </w:t>
      </w:r>
      <w:proofErr w:type="spellStart"/>
      <w:r w:rsidRPr="0039044D">
        <w:rPr>
          <w:rFonts w:asciiTheme="majorHAnsi" w:hAnsiTheme="majorHAnsi"/>
          <w:sz w:val="28"/>
          <w:szCs w:val="28"/>
        </w:rPr>
        <w:t>Pyro</w:t>
      </w:r>
      <w:proofErr w:type="spellEnd"/>
      <w:r w:rsidRPr="0039044D">
        <w:rPr>
          <w:rFonts w:asciiTheme="majorHAnsi" w:hAnsiTheme="majorHAnsi"/>
          <w:sz w:val="28"/>
          <w:szCs w:val="28"/>
        </w:rPr>
        <w:t xml:space="preserve"> </w:t>
      </w:r>
      <w:r w:rsidR="005B6240" w:rsidRPr="0039044D">
        <w:rPr>
          <w:rFonts w:asciiTheme="majorHAnsi" w:hAnsiTheme="majorHAnsi"/>
          <w:sz w:val="28"/>
          <w:szCs w:val="28"/>
        </w:rPr>
        <w:t>qui connait de gros problèmes notamment ceux</w:t>
      </w:r>
      <w:r w:rsidR="005A45CD" w:rsidRPr="0039044D">
        <w:rPr>
          <w:rFonts w:asciiTheme="majorHAnsi" w:hAnsiTheme="majorHAnsi"/>
          <w:sz w:val="28"/>
          <w:szCs w:val="28"/>
        </w:rPr>
        <w:t xml:space="preserve"> qui touchent l’</w:t>
      </w:r>
      <w:r w:rsidRPr="0039044D">
        <w:rPr>
          <w:rFonts w:asciiTheme="majorHAnsi" w:hAnsiTheme="majorHAnsi"/>
          <w:sz w:val="28"/>
          <w:szCs w:val="28"/>
        </w:rPr>
        <w:t xml:space="preserve">ensemble des programmes </w:t>
      </w:r>
      <w:r w:rsidR="005B6240" w:rsidRPr="0039044D">
        <w:rPr>
          <w:rFonts w:asciiTheme="majorHAnsi" w:hAnsiTheme="majorHAnsi"/>
          <w:sz w:val="28"/>
          <w:szCs w:val="28"/>
        </w:rPr>
        <w:t>avec la mise en place difficile</w:t>
      </w:r>
      <w:r w:rsidRPr="0039044D">
        <w:rPr>
          <w:rFonts w:asciiTheme="majorHAnsi" w:hAnsiTheme="majorHAnsi"/>
          <w:sz w:val="28"/>
          <w:szCs w:val="28"/>
        </w:rPr>
        <w:t xml:space="preserve"> du nouveau programme SAP. La Direction reconnait une situation critique qui pourrait durait encore une quinzaine de jours avec un retour à la normal pour les congés.</w:t>
      </w:r>
    </w:p>
    <w:p w:rsidR="00966189" w:rsidRPr="00562952" w:rsidRDefault="00966189" w:rsidP="00966189">
      <w:pPr>
        <w:pStyle w:val="Paragraphedeliste"/>
        <w:tabs>
          <w:tab w:val="right" w:pos="15399"/>
        </w:tabs>
        <w:spacing w:after="0"/>
        <w:ind w:left="0"/>
        <w:jc w:val="both"/>
        <w:rPr>
          <w:rFonts w:asciiTheme="majorHAnsi" w:hAnsiTheme="majorHAnsi"/>
          <w:sz w:val="28"/>
          <w:szCs w:val="28"/>
        </w:rPr>
      </w:pPr>
      <w:r w:rsidRPr="00562952">
        <w:rPr>
          <w:rFonts w:asciiTheme="majorHAnsi" w:hAnsiTheme="majorHAnsi"/>
          <w:sz w:val="28"/>
          <w:szCs w:val="28"/>
        </w:rPr>
        <w:t>Le P</w:t>
      </w:r>
      <w:r>
        <w:rPr>
          <w:rFonts w:asciiTheme="majorHAnsi" w:hAnsiTheme="majorHAnsi"/>
          <w:sz w:val="28"/>
          <w:szCs w:val="28"/>
        </w:rPr>
        <w:t xml:space="preserve">lan </w:t>
      </w:r>
      <w:r w:rsidRPr="00562952">
        <w:rPr>
          <w:rFonts w:asciiTheme="majorHAnsi" w:hAnsiTheme="majorHAnsi"/>
          <w:sz w:val="28"/>
          <w:szCs w:val="28"/>
        </w:rPr>
        <w:t>D</w:t>
      </w:r>
      <w:r>
        <w:rPr>
          <w:rFonts w:asciiTheme="majorHAnsi" w:hAnsiTheme="majorHAnsi"/>
          <w:sz w:val="28"/>
          <w:szCs w:val="28"/>
        </w:rPr>
        <w:t xml:space="preserve">e </w:t>
      </w:r>
      <w:r w:rsidRPr="00562952">
        <w:rPr>
          <w:rFonts w:asciiTheme="majorHAnsi" w:hAnsiTheme="majorHAnsi"/>
          <w:sz w:val="28"/>
          <w:szCs w:val="28"/>
        </w:rPr>
        <w:t>R</w:t>
      </w:r>
      <w:r>
        <w:rPr>
          <w:rFonts w:asciiTheme="majorHAnsi" w:hAnsiTheme="majorHAnsi"/>
          <w:sz w:val="28"/>
          <w:szCs w:val="28"/>
        </w:rPr>
        <w:t>attrapage</w:t>
      </w:r>
      <w:r w:rsidRPr="00562952">
        <w:rPr>
          <w:rFonts w:asciiTheme="majorHAnsi" w:hAnsiTheme="majorHAnsi"/>
          <w:sz w:val="28"/>
          <w:szCs w:val="28"/>
        </w:rPr>
        <w:t xml:space="preserve"> de la pyrotechnie est </w:t>
      </w:r>
      <w:r>
        <w:rPr>
          <w:rFonts w:asciiTheme="majorHAnsi" w:hAnsiTheme="majorHAnsi"/>
          <w:sz w:val="28"/>
          <w:szCs w:val="28"/>
        </w:rPr>
        <w:t>donc ralenti puisque le pr</w:t>
      </w:r>
      <w:r w:rsidRPr="00562952">
        <w:rPr>
          <w:rFonts w:asciiTheme="majorHAnsi" w:hAnsiTheme="majorHAnsi"/>
          <w:sz w:val="28"/>
          <w:szCs w:val="28"/>
        </w:rPr>
        <w:t>oblème techn</w:t>
      </w:r>
      <w:r>
        <w:rPr>
          <w:rFonts w:asciiTheme="majorHAnsi" w:hAnsiTheme="majorHAnsi"/>
          <w:sz w:val="28"/>
          <w:szCs w:val="28"/>
        </w:rPr>
        <w:t>ique sur des lots de cartouches</w:t>
      </w:r>
      <w:r w:rsidR="005B6240">
        <w:rPr>
          <w:rFonts w:asciiTheme="majorHAnsi" w:hAnsiTheme="majorHAnsi"/>
          <w:sz w:val="28"/>
          <w:szCs w:val="28"/>
        </w:rPr>
        <w:t xml:space="preserve"> dont l’analyse est toujours en cours</w:t>
      </w:r>
      <w:r>
        <w:rPr>
          <w:rFonts w:asciiTheme="majorHAnsi" w:hAnsiTheme="majorHAnsi"/>
          <w:sz w:val="28"/>
          <w:szCs w:val="28"/>
        </w:rPr>
        <w:t>. Cependant la décision a été prise de continuer la fa</w:t>
      </w:r>
      <w:r w:rsidR="005B6240">
        <w:rPr>
          <w:rFonts w:asciiTheme="majorHAnsi" w:hAnsiTheme="majorHAnsi"/>
          <w:sz w:val="28"/>
          <w:szCs w:val="28"/>
        </w:rPr>
        <w:t>brication de ces cartouches malgré un risque potentiel de tout mettre à la poubelle</w:t>
      </w:r>
      <w:r>
        <w:rPr>
          <w:rFonts w:asciiTheme="majorHAnsi" w:hAnsiTheme="majorHAnsi"/>
          <w:sz w:val="28"/>
          <w:szCs w:val="28"/>
        </w:rPr>
        <w:t>.</w:t>
      </w:r>
      <w:r w:rsidRPr="00562952">
        <w:rPr>
          <w:rFonts w:asciiTheme="majorHAnsi" w:hAnsiTheme="majorHAnsi"/>
          <w:sz w:val="28"/>
          <w:szCs w:val="28"/>
        </w:rPr>
        <w:t xml:space="preserve"> </w:t>
      </w:r>
      <w:r w:rsidRPr="00562952">
        <w:rPr>
          <w:rFonts w:asciiTheme="majorHAnsi" w:hAnsiTheme="majorHAnsi" w:cstheme="minorHAnsi"/>
          <w:sz w:val="28"/>
          <w:szCs w:val="28"/>
        </w:rPr>
        <w:t xml:space="preserve"> </w:t>
      </w:r>
    </w:p>
    <w:p w:rsidR="00706BE3" w:rsidRPr="00562952" w:rsidRDefault="00706BE3" w:rsidP="00CC4680">
      <w:pPr>
        <w:pStyle w:val="Paragraphedeliste"/>
        <w:ind w:left="0"/>
        <w:jc w:val="both"/>
        <w:rPr>
          <w:rFonts w:asciiTheme="majorHAnsi" w:hAnsiTheme="majorHAnsi" w:cstheme="minorHAnsi"/>
          <w:sz w:val="28"/>
          <w:szCs w:val="28"/>
        </w:rPr>
      </w:pPr>
    </w:p>
    <w:p w:rsidR="00DD7DA0" w:rsidRPr="0039044D" w:rsidRDefault="00ED1A13" w:rsidP="00DD7DA0">
      <w:pPr>
        <w:pStyle w:val="Paragraphedeliste"/>
        <w:numPr>
          <w:ilvl w:val="0"/>
          <w:numId w:val="4"/>
        </w:numPr>
        <w:ind w:left="0"/>
        <w:jc w:val="both"/>
        <w:rPr>
          <w:rFonts w:asciiTheme="majorHAnsi" w:hAnsiTheme="majorHAnsi" w:cstheme="minorHAnsi"/>
          <w:b/>
          <w:sz w:val="28"/>
          <w:szCs w:val="28"/>
          <w:u w:val="single"/>
        </w:rPr>
      </w:pPr>
      <w:r w:rsidRPr="00562952">
        <w:rPr>
          <w:rFonts w:asciiTheme="majorHAnsi" w:hAnsiTheme="majorHAnsi" w:cstheme="minorHAnsi"/>
          <w:b/>
          <w:sz w:val="28"/>
          <w:szCs w:val="28"/>
          <w:u w:val="single"/>
        </w:rPr>
        <w:lastRenderedPageBreak/>
        <w:t>TABLEAU DES CHARGES POUR LES TROIS MOIS A VENIR</w:t>
      </w:r>
      <w:r w:rsidR="00B35F1A" w:rsidRPr="00562952">
        <w:rPr>
          <w:rFonts w:asciiTheme="majorHAnsi" w:hAnsiTheme="majorHAnsi" w:cstheme="minorHAnsi"/>
          <w:b/>
          <w:sz w:val="28"/>
          <w:szCs w:val="28"/>
          <w:u w:val="single"/>
        </w:rPr>
        <w:t> </w:t>
      </w:r>
    </w:p>
    <w:tbl>
      <w:tblPr>
        <w:tblW w:w="0" w:type="auto"/>
        <w:tblInd w:w="2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1707"/>
        <w:gridCol w:w="1707"/>
        <w:gridCol w:w="1707"/>
      </w:tblGrid>
      <w:tr w:rsidR="009D6C9F" w:rsidRPr="00562952" w:rsidTr="006D093F">
        <w:trPr>
          <w:trHeight w:val="341"/>
        </w:trPr>
        <w:tc>
          <w:tcPr>
            <w:tcW w:w="4820" w:type="dxa"/>
            <w:vAlign w:val="center"/>
          </w:tcPr>
          <w:p w:rsidR="009D6C9F" w:rsidRPr="00562952" w:rsidRDefault="009D6C9F" w:rsidP="00CC4680">
            <w:pPr>
              <w:spacing w:after="0" w:line="240" w:lineRule="auto"/>
              <w:jc w:val="center"/>
              <w:rPr>
                <w:rFonts w:asciiTheme="majorHAnsi" w:hAnsiTheme="majorHAnsi" w:cstheme="minorHAnsi"/>
                <w:sz w:val="28"/>
                <w:szCs w:val="28"/>
              </w:rPr>
            </w:pPr>
          </w:p>
        </w:tc>
        <w:tc>
          <w:tcPr>
            <w:tcW w:w="1707" w:type="dxa"/>
            <w:vAlign w:val="center"/>
          </w:tcPr>
          <w:p w:rsidR="009D6C9F" w:rsidRPr="00562952" w:rsidRDefault="00FC121C" w:rsidP="00CC4680">
            <w:pPr>
              <w:spacing w:after="0" w:line="240" w:lineRule="auto"/>
              <w:jc w:val="center"/>
              <w:rPr>
                <w:rFonts w:asciiTheme="majorHAnsi" w:hAnsiTheme="majorHAnsi" w:cstheme="minorHAnsi"/>
                <w:sz w:val="28"/>
                <w:szCs w:val="28"/>
              </w:rPr>
            </w:pPr>
            <w:r w:rsidRPr="00562952">
              <w:rPr>
                <w:rFonts w:asciiTheme="majorHAnsi" w:hAnsiTheme="majorHAnsi" w:cstheme="minorHAnsi"/>
                <w:sz w:val="28"/>
                <w:szCs w:val="28"/>
              </w:rPr>
              <w:t>Février</w:t>
            </w:r>
          </w:p>
        </w:tc>
        <w:tc>
          <w:tcPr>
            <w:tcW w:w="1707" w:type="dxa"/>
            <w:vAlign w:val="center"/>
          </w:tcPr>
          <w:p w:rsidR="009D6C9F" w:rsidRPr="00562952" w:rsidRDefault="00FC121C" w:rsidP="00CC4680">
            <w:pPr>
              <w:spacing w:after="0" w:line="240" w:lineRule="auto"/>
              <w:jc w:val="center"/>
              <w:rPr>
                <w:rFonts w:asciiTheme="majorHAnsi" w:hAnsiTheme="majorHAnsi" w:cstheme="minorHAnsi"/>
                <w:sz w:val="28"/>
                <w:szCs w:val="28"/>
              </w:rPr>
            </w:pPr>
            <w:r w:rsidRPr="00562952">
              <w:rPr>
                <w:rFonts w:asciiTheme="majorHAnsi" w:hAnsiTheme="majorHAnsi" w:cstheme="minorHAnsi"/>
                <w:sz w:val="28"/>
                <w:szCs w:val="28"/>
              </w:rPr>
              <w:t>Mars</w:t>
            </w:r>
          </w:p>
        </w:tc>
        <w:tc>
          <w:tcPr>
            <w:tcW w:w="1707" w:type="dxa"/>
            <w:vAlign w:val="center"/>
          </w:tcPr>
          <w:p w:rsidR="009D6C9F" w:rsidRPr="00562952" w:rsidRDefault="00FC121C" w:rsidP="00CC4680">
            <w:pPr>
              <w:spacing w:after="0" w:line="240" w:lineRule="auto"/>
              <w:jc w:val="center"/>
              <w:rPr>
                <w:rFonts w:asciiTheme="majorHAnsi" w:hAnsiTheme="majorHAnsi" w:cstheme="minorHAnsi"/>
                <w:sz w:val="28"/>
                <w:szCs w:val="28"/>
              </w:rPr>
            </w:pPr>
            <w:r w:rsidRPr="00562952">
              <w:rPr>
                <w:rFonts w:asciiTheme="majorHAnsi" w:hAnsiTheme="majorHAnsi" w:cstheme="minorHAnsi"/>
                <w:sz w:val="28"/>
                <w:szCs w:val="28"/>
              </w:rPr>
              <w:t>Avril</w:t>
            </w:r>
          </w:p>
        </w:tc>
      </w:tr>
      <w:tr w:rsidR="009D6C9F" w:rsidRPr="00562952" w:rsidTr="006D093F">
        <w:trPr>
          <w:trHeight w:val="355"/>
        </w:trPr>
        <w:tc>
          <w:tcPr>
            <w:tcW w:w="4820" w:type="dxa"/>
            <w:vAlign w:val="center"/>
          </w:tcPr>
          <w:p w:rsidR="009D6C9F" w:rsidRPr="00562952" w:rsidRDefault="009D6C9F" w:rsidP="00CC4680">
            <w:pPr>
              <w:pStyle w:val="Paragraphedeliste"/>
              <w:numPr>
                <w:ilvl w:val="0"/>
                <w:numId w:val="5"/>
              </w:numPr>
              <w:spacing w:after="0" w:line="240" w:lineRule="auto"/>
              <w:ind w:left="0"/>
              <w:jc w:val="center"/>
              <w:rPr>
                <w:rFonts w:asciiTheme="majorHAnsi" w:hAnsiTheme="majorHAnsi" w:cstheme="minorHAnsi"/>
                <w:sz w:val="28"/>
                <w:szCs w:val="28"/>
              </w:rPr>
            </w:pPr>
            <w:r w:rsidRPr="00562952">
              <w:rPr>
                <w:rFonts w:asciiTheme="majorHAnsi" w:hAnsiTheme="majorHAnsi" w:cstheme="minorHAnsi"/>
                <w:sz w:val="28"/>
                <w:szCs w:val="28"/>
              </w:rPr>
              <w:t>RAFALE (</w:t>
            </w:r>
            <w:proofErr w:type="spellStart"/>
            <w:r w:rsidRPr="00562952">
              <w:rPr>
                <w:rFonts w:asciiTheme="majorHAnsi" w:hAnsiTheme="majorHAnsi" w:cstheme="minorHAnsi"/>
                <w:sz w:val="28"/>
                <w:szCs w:val="28"/>
              </w:rPr>
              <w:t>kh</w:t>
            </w:r>
            <w:proofErr w:type="spellEnd"/>
            <w:r w:rsidRPr="00562952">
              <w:rPr>
                <w:rFonts w:asciiTheme="majorHAnsi" w:hAnsiTheme="majorHAnsi" w:cstheme="minorHAnsi"/>
                <w:sz w:val="28"/>
                <w:szCs w:val="28"/>
              </w:rPr>
              <w:t>)</w:t>
            </w:r>
          </w:p>
        </w:tc>
        <w:tc>
          <w:tcPr>
            <w:tcW w:w="1707" w:type="dxa"/>
            <w:vAlign w:val="center"/>
          </w:tcPr>
          <w:p w:rsidR="009D6C9F" w:rsidRPr="00562952" w:rsidRDefault="00D5437F" w:rsidP="00CC4680">
            <w:pPr>
              <w:spacing w:after="0" w:line="240" w:lineRule="auto"/>
              <w:jc w:val="center"/>
              <w:rPr>
                <w:rFonts w:asciiTheme="majorHAnsi" w:hAnsiTheme="majorHAnsi" w:cstheme="minorHAnsi"/>
                <w:sz w:val="28"/>
                <w:szCs w:val="28"/>
              </w:rPr>
            </w:pPr>
            <w:r>
              <w:rPr>
                <w:rFonts w:asciiTheme="majorHAnsi" w:hAnsiTheme="majorHAnsi" w:cstheme="minorHAnsi"/>
                <w:sz w:val="28"/>
                <w:szCs w:val="28"/>
              </w:rPr>
              <w:t>12.2</w:t>
            </w:r>
          </w:p>
        </w:tc>
        <w:tc>
          <w:tcPr>
            <w:tcW w:w="1707" w:type="dxa"/>
            <w:vAlign w:val="center"/>
          </w:tcPr>
          <w:p w:rsidR="009D6C9F" w:rsidRPr="00562952" w:rsidRDefault="00D5437F" w:rsidP="00CC4680">
            <w:pPr>
              <w:spacing w:after="0" w:line="240" w:lineRule="auto"/>
              <w:jc w:val="center"/>
              <w:rPr>
                <w:rFonts w:asciiTheme="majorHAnsi" w:hAnsiTheme="majorHAnsi" w:cstheme="minorHAnsi"/>
                <w:sz w:val="28"/>
                <w:szCs w:val="28"/>
              </w:rPr>
            </w:pPr>
            <w:r>
              <w:rPr>
                <w:rFonts w:asciiTheme="majorHAnsi" w:hAnsiTheme="majorHAnsi" w:cstheme="minorHAnsi"/>
                <w:sz w:val="28"/>
                <w:szCs w:val="28"/>
              </w:rPr>
              <w:t>12.1</w:t>
            </w:r>
          </w:p>
        </w:tc>
        <w:tc>
          <w:tcPr>
            <w:tcW w:w="1707" w:type="dxa"/>
            <w:vAlign w:val="center"/>
          </w:tcPr>
          <w:p w:rsidR="009D6C9F" w:rsidRPr="00562952" w:rsidRDefault="00D5437F" w:rsidP="00CC4680">
            <w:pPr>
              <w:spacing w:after="0" w:line="240" w:lineRule="auto"/>
              <w:jc w:val="center"/>
              <w:rPr>
                <w:rFonts w:asciiTheme="majorHAnsi" w:hAnsiTheme="majorHAnsi" w:cstheme="minorHAnsi"/>
                <w:sz w:val="28"/>
                <w:szCs w:val="28"/>
              </w:rPr>
            </w:pPr>
            <w:r>
              <w:rPr>
                <w:rFonts w:asciiTheme="majorHAnsi" w:hAnsiTheme="majorHAnsi" w:cstheme="minorHAnsi"/>
                <w:sz w:val="28"/>
                <w:szCs w:val="28"/>
              </w:rPr>
              <w:t>11.9</w:t>
            </w:r>
          </w:p>
        </w:tc>
      </w:tr>
      <w:tr w:rsidR="009D6C9F" w:rsidRPr="00562952" w:rsidTr="00514DFC">
        <w:trPr>
          <w:trHeight w:val="447"/>
        </w:trPr>
        <w:tc>
          <w:tcPr>
            <w:tcW w:w="4820" w:type="dxa"/>
            <w:vAlign w:val="center"/>
          </w:tcPr>
          <w:p w:rsidR="009D6C9F" w:rsidRPr="00562952" w:rsidRDefault="009D6C9F" w:rsidP="00CC4680">
            <w:pPr>
              <w:pStyle w:val="Paragraphedeliste"/>
              <w:numPr>
                <w:ilvl w:val="0"/>
                <w:numId w:val="5"/>
              </w:numPr>
              <w:spacing w:after="0" w:line="240" w:lineRule="auto"/>
              <w:ind w:left="0"/>
              <w:jc w:val="center"/>
              <w:rPr>
                <w:rFonts w:asciiTheme="majorHAnsi" w:hAnsiTheme="majorHAnsi" w:cstheme="minorHAnsi"/>
                <w:sz w:val="28"/>
                <w:szCs w:val="28"/>
              </w:rPr>
            </w:pPr>
            <w:r w:rsidRPr="00562952">
              <w:rPr>
                <w:rFonts w:asciiTheme="majorHAnsi" w:hAnsiTheme="majorHAnsi" w:cstheme="minorHAnsi"/>
                <w:sz w:val="28"/>
                <w:szCs w:val="28"/>
              </w:rPr>
              <w:t>FALCON (</w:t>
            </w:r>
            <w:proofErr w:type="spellStart"/>
            <w:r w:rsidRPr="00562952">
              <w:rPr>
                <w:rFonts w:asciiTheme="majorHAnsi" w:hAnsiTheme="majorHAnsi" w:cstheme="minorHAnsi"/>
                <w:sz w:val="28"/>
                <w:szCs w:val="28"/>
              </w:rPr>
              <w:t>kh</w:t>
            </w:r>
            <w:proofErr w:type="spellEnd"/>
            <w:r w:rsidRPr="00562952">
              <w:rPr>
                <w:rFonts w:asciiTheme="majorHAnsi" w:hAnsiTheme="majorHAnsi" w:cstheme="minorHAnsi"/>
                <w:sz w:val="28"/>
                <w:szCs w:val="28"/>
              </w:rPr>
              <w:t>)</w:t>
            </w:r>
          </w:p>
        </w:tc>
        <w:tc>
          <w:tcPr>
            <w:tcW w:w="1707" w:type="dxa"/>
            <w:vAlign w:val="center"/>
          </w:tcPr>
          <w:p w:rsidR="009D6C9F" w:rsidRPr="00562952" w:rsidRDefault="00D5437F" w:rsidP="00CC4680">
            <w:pPr>
              <w:spacing w:after="0" w:line="240" w:lineRule="auto"/>
              <w:jc w:val="center"/>
              <w:rPr>
                <w:rFonts w:asciiTheme="majorHAnsi" w:hAnsiTheme="majorHAnsi" w:cstheme="minorHAnsi"/>
                <w:sz w:val="28"/>
                <w:szCs w:val="28"/>
              </w:rPr>
            </w:pPr>
            <w:r>
              <w:rPr>
                <w:rFonts w:asciiTheme="majorHAnsi" w:hAnsiTheme="majorHAnsi" w:cstheme="minorHAnsi"/>
                <w:sz w:val="28"/>
                <w:szCs w:val="28"/>
              </w:rPr>
              <w:t>9</w:t>
            </w:r>
          </w:p>
        </w:tc>
        <w:tc>
          <w:tcPr>
            <w:tcW w:w="1707" w:type="dxa"/>
            <w:vAlign w:val="center"/>
          </w:tcPr>
          <w:p w:rsidR="009D6C9F" w:rsidRPr="00562952" w:rsidRDefault="002A3FBC" w:rsidP="00CC4680">
            <w:pPr>
              <w:spacing w:after="0" w:line="240" w:lineRule="auto"/>
              <w:jc w:val="center"/>
              <w:rPr>
                <w:rFonts w:asciiTheme="majorHAnsi" w:hAnsiTheme="majorHAnsi" w:cstheme="minorHAnsi"/>
                <w:sz w:val="28"/>
                <w:szCs w:val="28"/>
              </w:rPr>
            </w:pPr>
            <w:r w:rsidRPr="00562952">
              <w:rPr>
                <w:rFonts w:asciiTheme="majorHAnsi" w:hAnsiTheme="majorHAnsi" w:cstheme="minorHAnsi"/>
                <w:sz w:val="28"/>
                <w:szCs w:val="28"/>
              </w:rPr>
              <w:t>9</w:t>
            </w:r>
          </w:p>
        </w:tc>
        <w:tc>
          <w:tcPr>
            <w:tcW w:w="1707" w:type="dxa"/>
            <w:vAlign w:val="center"/>
          </w:tcPr>
          <w:p w:rsidR="009D6C9F" w:rsidRPr="00562952" w:rsidRDefault="00D5437F" w:rsidP="00CC4680">
            <w:pPr>
              <w:spacing w:after="0" w:line="240" w:lineRule="auto"/>
              <w:jc w:val="center"/>
              <w:rPr>
                <w:rFonts w:asciiTheme="majorHAnsi" w:hAnsiTheme="majorHAnsi" w:cstheme="minorHAnsi"/>
                <w:sz w:val="28"/>
                <w:szCs w:val="28"/>
              </w:rPr>
            </w:pPr>
            <w:r>
              <w:rPr>
                <w:rFonts w:asciiTheme="majorHAnsi" w:hAnsiTheme="majorHAnsi" w:cstheme="minorHAnsi"/>
                <w:sz w:val="28"/>
                <w:szCs w:val="28"/>
              </w:rPr>
              <w:t>8</w:t>
            </w:r>
          </w:p>
        </w:tc>
      </w:tr>
      <w:tr w:rsidR="009D6C9F" w:rsidRPr="00562952" w:rsidTr="00FD676C">
        <w:trPr>
          <w:trHeight w:val="351"/>
        </w:trPr>
        <w:tc>
          <w:tcPr>
            <w:tcW w:w="4820" w:type="dxa"/>
            <w:vAlign w:val="center"/>
          </w:tcPr>
          <w:p w:rsidR="009D6C9F" w:rsidRPr="00562952" w:rsidRDefault="009D6C9F" w:rsidP="00CC4680">
            <w:pPr>
              <w:pStyle w:val="Paragraphedeliste"/>
              <w:numPr>
                <w:ilvl w:val="0"/>
                <w:numId w:val="5"/>
              </w:numPr>
              <w:spacing w:after="0" w:line="240" w:lineRule="auto"/>
              <w:ind w:left="0"/>
              <w:jc w:val="center"/>
              <w:rPr>
                <w:rFonts w:asciiTheme="majorHAnsi" w:hAnsiTheme="majorHAnsi" w:cstheme="minorHAnsi"/>
                <w:sz w:val="28"/>
                <w:szCs w:val="28"/>
              </w:rPr>
            </w:pPr>
            <w:r w:rsidRPr="00562952">
              <w:rPr>
                <w:rFonts w:asciiTheme="majorHAnsi" w:hAnsiTheme="majorHAnsi" w:cstheme="minorHAnsi"/>
                <w:sz w:val="28"/>
                <w:szCs w:val="28"/>
              </w:rPr>
              <w:t>F7X/8X (</w:t>
            </w:r>
            <w:proofErr w:type="spellStart"/>
            <w:r w:rsidRPr="00562952">
              <w:rPr>
                <w:rFonts w:asciiTheme="majorHAnsi" w:hAnsiTheme="majorHAnsi" w:cstheme="minorHAnsi"/>
                <w:sz w:val="28"/>
                <w:szCs w:val="28"/>
              </w:rPr>
              <w:t>kh</w:t>
            </w:r>
            <w:proofErr w:type="spellEnd"/>
            <w:r w:rsidRPr="00562952">
              <w:rPr>
                <w:rFonts w:asciiTheme="majorHAnsi" w:hAnsiTheme="majorHAnsi" w:cstheme="minorHAnsi"/>
                <w:sz w:val="28"/>
                <w:szCs w:val="28"/>
              </w:rPr>
              <w:t>)</w:t>
            </w:r>
          </w:p>
        </w:tc>
        <w:tc>
          <w:tcPr>
            <w:tcW w:w="1707" w:type="dxa"/>
            <w:vAlign w:val="center"/>
          </w:tcPr>
          <w:p w:rsidR="009D6C9F" w:rsidRPr="00562952" w:rsidRDefault="002A3FBC" w:rsidP="00CC4680">
            <w:pPr>
              <w:spacing w:after="0" w:line="240" w:lineRule="auto"/>
              <w:jc w:val="center"/>
              <w:rPr>
                <w:rFonts w:asciiTheme="majorHAnsi" w:hAnsiTheme="majorHAnsi" w:cstheme="minorHAnsi"/>
                <w:sz w:val="28"/>
                <w:szCs w:val="28"/>
                <w:lang w:val="en-US"/>
              </w:rPr>
            </w:pPr>
            <w:r w:rsidRPr="00562952">
              <w:rPr>
                <w:rFonts w:asciiTheme="majorHAnsi" w:hAnsiTheme="majorHAnsi" w:cstheme="minorHAnsi"/>
                <w:sz w:val="28"/>
                <w:szCs w:val="28"/>
                <w:lang w:val="en-US"/>
              </w:rPr>
              <w:t>3</w:t>
            </w:r>
          </w:p>
        </w:tc>
        <w:tc>
          <w:tcPr>
            <w:tcW w:w="1707" w:type="dxa"/>
            <w:vAlign w:val="center"/>
          </w:tcPr>
          <w:p w:rsidR="009D6C9F" w:rsidRPr="00562952" w:rsidRDefault="00D5437F" w:rsidP="00CC4680">
            <w:pPr>
              <w:spacing w:after="0" w:line="240" w:lineRule="auto"/>
              <w:jc w:val="center"/>
              <w:rPr>
                <w:rFonts w:asciiTheme="majorHAnsi" w:hAnsiTheme="majorHAnsi" w:cstheme="minorHAnsi"/>
                <w:sz w:val="28"/>
                <w:szCs w:val="28"/>
                <w:lang w:val="en-US"/>
              </w:rPr>
            </w:pPr>
            <w:r>
              <w:rPr>
                <w:rFonts w:asciiTheme="majorHAnsi" w:hAnsiTheme="majorHAnsi" w:cstheme="minorHAnsi"/>
                <w:sz w:val="28"/>
                <w:szCs w:val="28"/>
                <w:lang w:val="en-US"/>
              </w:rPr>
              <w:t>2.7</w:t>
            </w:r>
          </w:p>
        </w:tc>
        <w:tc>
          <w:tcPr>
            <w:tcW w:w="1707" w:type="dxa"/>
            <w:vAlign w:val="center"/>
          </w:tcPr>
          <w:p w:rsidR="009D6C9F" w:rsidRPr="00562952" w:rsidRDefault="002A3FBC" w:rsidP="00CC4680">
            <w:pPr>
              <w:spacing w:after="0" w:line="240" w:lineRule="auto"/>
              <w:jc w:val="center"/>
              <w:rPr>
                <w:rFonts w:asciiTheme="majorHAnsi" w:hAnsiTheme="majorHAnsi" w:cstheme="minorHAnsi"/>
                <w:sz w:val="28"/>
                <w:szCs w:val="28"/>
                <w:lang w:val="en-US"/>
              </w:rPr>
            </w:pPr>
            <w:r w:rsidRPr="00562952">
              <w:rPr>
                <w:rFonts w:asciiTheme="majorHAnsi" w:hAnsiTheme="majorHAnsi" w:cstheme="minorHAnsi"/>
                <w:sz w:val="28"/>
                <w:szCs w:val="28"/>
                <w:lang w:val="en-US"/>
              </w:rPr>
              <w:t>2.7</w:t>
            </w:r>
          </w:p>
        </w:tc>
      </w:tr>
      <w:tr w:rsidR="009D6C9F" w:rsidRPr="00562952" w:rsidTr="00FD676C">
        <w:trPr>
          <w:trHeight w:val="272"/>
        </w:trPr>
        <w:tc>
          <w:tcPr>
            <w:tcW w:w="4820" w:type="dxa"/>
            <w:vAlign w:val="center"/>
          </w:tcPr>
          <w:p w:rsidR="009D6C9F" w:rsidRPr="00562952" w:rsidRDefault="009D6C9F" w:rsidP="00CC4680">
            <w:pPr>
              <w:pStyle w:val="Paragraphedeliste"/>
              <w:numPr>
                <w:ilvl w:val="0"/>
                <w:numId w:val="5"/>
              </w:numPr>
              <w:spacing w:after="0" w:line="240" w:lineRule="auto"/>
              <w:ind w:left="0"/>
              <w:jc w:val="center"/>
              <w:rPr>
                <w:rFonts w:asciiTheme="majorHAnsi" w:hAnsiTheme="majorHAnsi" w:cstheme="minorHAnsi"/>
                <w:sz w:val="28"/>
                <w:szCs w:val="28"/>
                <w:lang w:val="en-US"/>
              </w:rPr>
            </w:pPr>
            <w:r w:rsidRPr="00562952">
              <w:rPr>
                <w:rFonts w:asciiTheme="majorHAnsi" w:hAnsiTheme="majorHAnsi" w:cstheme="minorHAnsi"/>
                <w:sz w:val="28"/>
                <w:szCs w:val="28"/>
                <w:lang w:val="en-US"/>
              </w:rPr>
              <w:t>F6X (</w:t>
            </w:r>
            <w:proofErr w:type="spellStart"/>
            <w:r w:rsidRPr="00562952">
              <w:rPr>
                <w:rFonts w:asciiTheme="majorHAnsi" w:hAnsiTheme="majorHAnsi" w:cstheme="minorHAnsi"/>
                <w:sz w:val="28"/>
                <w:szCs w:val="28"/>
                <w:lang w:val="en-US"/>
              </w:rPr>
              <w:t>kh</w:t>
            </w:r>
            <w:proofErr w:type="spellEnd"/>
            <w:r w:rsidRPr="00562952">
              <w:rPr>
                <w:rFonts w:asciiTheme="majorHAnsi" w:hAnsiTheme="majorHAnsi" w:cstheme="minorHAnsi"/>
                <w:sz w:val="28"/>
                <w:szCs w:val="28"/>
                <w:lang w:val="en-US"/>
              </w:rPr>
              <w:t>)</w:t>
            </w:r>
          </w:p>
        </w:tc>
        <w:tc>
          <w:tcPr>
            <w:tcW w:w="1707" w:type="dxa"/>
            <w:vAlign w:val="center"/>
          </w:tcPr>
          <w:p w:rsidR="009D6C9F" w:rsidRPr="00562952" w:rsidRDefault="00D5437F" w:rsidP="00CC4680">
            <w:pPr>
              <w:spacing w:after="0" w:line="240" w:lineRule="auto"/>
              <w:jc w:val="center"/>
              <w:rPr>
                <w:rFonts w:asciiTheme="majorHAnsi" w:hAnsiTheme="majorHAnsi" w:cstheme="minorHAnsi"/>
                <w:sz w:val="28"/>
                <w:szCs w:val="28"/>
                <w:lang w:val="en-US"/>
              </w:rPr>
            </w:pPr>
            <w:r>
              <w:rPr>
                <w:rFonts w:asciiTheme="majorHAnsi" w:hAnsiTheme="majorHAnsi" w:cstheme="minorHAnsi"/>
                <w:sz w:val="28"/>
                <w:szCs w:val="28"/>
                <w:lang w:val="en-US"/>
              </w:rPr>
              <w:t>9.3</w:t>
            </w:r>
          </w:p>
        </w:tc>
        <w:tc>
          <w:tcPr>
            <w:tcW w:w="1707" w:type="dxa"/>
            <w:vAlign w:val="center"/>
          </w:tcPr>
          <w:p w:rsidR="009D6C9F" w:rsidRPr="00562952" w:rsidRDefault="007B5933" w:rsidP="00CC4680">
            <w:pPr>
              <w:spacing w:after="0" w:line="240" w:lineRule="auto"/>
              <w:jc w:val="center"/>
              <w:rPr>
                <w:rFonts w:asciiTheme="majorHAnsi" w:hAnsiTheme="majorHAnsi" w:cstheme="minorHAnsi"/>
                <w:sz w:val="28"/>
                <w:szCs w:val="28"/>
                <w:lang w:val="en-US"/>
              </w:rPr>
            </w:pPr>
            <w:r w:rsidRPr="00562952">
              <w:rPr>
                <w:rFonts w:asciiTheme="majorHAnsi" w:hAnsiTheme="majorHAnsi" w:cstheme="minorHAnsi"/>
                <w:sz w:val="28"/>
                <w:szCs w:val="28"/>
                <w:lang w:val="en-US"/>
              </w:rPr>
              <w:t>9.</w:t>
            </w:r>
            <w:r w:rsidR="002A3FBC" w:rsidRPr="00562952">
              <w:rPr>
                <w:rFonts w:asciiTheme="majorHAnsi" w:hAnsiTheme="majorHAnsi" w:cstheme="minorHAnsi"/>
                <w:sz w:val="28"/>
                <w:szCs w:val="28"/>
                <w:lang w:val="en-US"/>
              </w:rPr>
              <w:t>3</w:t>
            </w:r>
          </w:p>
        </w:tc>
        <w:tc>
          <w:tcPr>
            <w:tcW w:w="1707" w:type="dxa"/>
            <w:vAlign w:val="center"/>
          </w:tcPr>
          <w:p w:rsidR="009D6C9F" w:rsidRPr="00562952" w:rsidRDefault="00D5437F" w:rsidP="00CC4680">
            <w:pPr>
              <w:spacing w:after="0" w:line="240" w:lineRule="auto"/>
              <w:jc w:val="center"/>
              <w:rPr>
                <w:rFonts w:asciiTheme="majorHAnsi" w:hAnsiTheme="majorHAnsi" w:cstheme="minorHAnsi"/>
                <w:sz w:val="28"/>
                <w:szCs w:val="28"/>
                <w:lang w:val="en-US"/>
              </w:rPr>
            </w:pPr>
            <w:r>
              <w:rPr>
                <w:rFonts w:asciiTheme="majorHAnsi" w:hAnsiTheme="majorHAnsi" w:cstheme="minorHAnsi"/>
                <w:sz w:val="28"/>
                <w:szCs w:val="28"/>
                <w:lang w:val="en-US"/>
              </w:rPr>
              <w:t>9</w:t>
            </w:r>
          </w:p>
        </w:tc>
      </w:tr>
      <w:tr w:rsidR="009D6C9F" w:rsidRPr="00562952" w:rsidTr="00FD676C">
        <w:trPr>
          <w:trHeight w:val="272"/>
        </w:trPr>
        <w:tc>
          <w:tcPr>
            <w:tcW w:w="4820" w:type="dxa"/>
            <w:vAlign w:val="center"/>
          </w:tcPr>
          <w:p w:rsidR="009D6C9F" w:rsidRPr="00562952" w:rsidRDefault="009D6C9F" w:rsidP="00CC4680">
            <w:pPr>
              <w:pStyle w:val="Paragraphedeliste"/>
              <w:numPr>
                <w:ilvl w:val="0"/>
                <w:numId w:val="5"/>
              </w:numPr>
              <w:spacing w:after="0" w:line="240" w:lineRule="auto"/>
              <w:ind w:left="0"/>
              <w:jc w:val="center"/>
              <w:rPr>
                <w:rFonts w:asciiTheme="majorHAnsi" w:hAnsiTheme="majorHAnsi" w:cstheme="minorHAnsi"/>
                <w:sz w:val="28"/>
                <w:szCs w:val="28"/>
                <w:lang w:val="en-US"/>
              </w:rPr>
            </w:pPr>
            <w:r w:rsidRPr="00562952">
              <w:rPr>
                <w:rFonts w:asciiTheme="majorHAnsi" w:hAnsiTheme="majorHAnsi" w:cstheme="minorHAnsi"/>
                <w:sz w:val="28"/>
                <w:szCs w:val="28"/>
                <w:lang w:val="en-US"/>
              </w:rPr>
              <w:t>Pyro</w:t>
            </w:r>
            <w:r w:rsidR="00796429" w:rsidRPr="00562952">
              <w:rPr>
                <w:rFonts w:asciiTheme="majorHAnsi" w:hAnsiTheme="majorHAnsi" w:cstheme="minorHAnsi"/>
                <w:sz w:val="28"/>
                <w:szCs w:val="28"/>
                <w:lang w:val="en-US"/>
              </w:rPr>
              <w:t xml:space="preserve"> (</w:t>
            </w:r>
            <w:proofErr w:type="spellStart"/>
            <w:r w:rsidR="00796429" w:rsidRPr="00562952">
              <w:rPr>
                <w:rFonts w:asciiTheme="majorHAnsi" w:hAnsiTheme="majorHAnsi" w:cstheme="minorHAnsi"/>
                <w:sz w:val="28"/>
                <w:szCs w:val="28"/>
                <w:lang w:val="en-US"/>
              </w:rPr>
              <w:t>kh</w:t>
            </w:r>
            <w:proofErr w:type="spellEnd"/>
            <w:r w:rsidR="00796429" w:rsidRPr="00562952">
              <w:rPr>
                <w:rFonts w:asciiTheme="majorHAnsi" w:hAnsiTheme="majorHAnsi" w:cstheme="minorHAnsi"/>
                <w:sz w:val="28"/>
                <w:szCs w:val="28"/>
                <w:lang w:val="en-US"/>
              </w:rPr>
              <w:t>)</w:t>
            </w:r>
          </w:p>
        </w:tc>
        <w:tc>
          <w:tcPr>
            <w:tcW w:w="1707" w:type="dxa"/>
            <w:vAlign w:val="center"/>
          </w:tcPr>
          <w:p w:rsidR="009D6C9F" w:rsidRPr="00562952" w:rsidRDefault="00D5437F" w:rsidP="00CC4680">
            <w:pPr>
              <w:spacing w:after="0" w:line="240" w:lineRule="auto"/>
              <w:jc w:val="center"/>
              <w:rPr>
                <w:rFonts w:asciiTheme="majorHAnsi" w:hAnsiTheme="majorHAnsi" w:cstheme="minorHAnsi"/>
                <w:sz w:val="28"/>
                <w:szCs w:val="28"/>
                <w:lang w:val="en-US"/>
              </w:rPr>
            </w:pPr>
            <w:r>
              <w:rPr>
                <w:rFonts w:asciiTheme="majorHAnsi" w:hAnsiTheme="majorHAnsi" w:cstheme="minorHAnsi"/>
                <w:sz w:val="28"/>
                <w:szCs w:val="28"/>
                <w:lang w:val="en-US"/>
              </w:rPr>
              <w:t>5.4</w:t>
            </w:r>
          </w:p>
        </w:tc>
        <w:tc>
          <w:tcPr>
            <w:tcW w:w="1707" w:type="dxa"/>
            <w:vAlign w:val="center"/>
          </w:tcPr>
          <w:p w:rsidR="009D6C9F" w:rsidRPr="00562952" w:rsidRDefault="00D5437F" w:rsidP="00CC4680">
            <w:pPr>
              <w:spacing w:after="0" w:line="240" w:lineRule="auto"/>
              <w:jc w:val="center"/>
              <w:rPr>
                <w:rFonts w:asciiTheme="majorHAnsi" w:hAnsiTheme="majorHAnsi" w:cstheme="minorHAnsi"/>
                <w:sz w:val="28"/>
                <w:szCs w:val="28"/>
                <w:lang w:val="en-US"/>
              </w:rPr>
            </w:pPr>
            <w:r>
              <w:rPr>
                <w:rFonts w:asciiTheme="majorHAnsi" w:hAnsiTheme="majorHAnsi" w:cstheme="minorHAnsi"/>
                <w:sz w:val="28"/>
                <w:szCs w:val="28"/>
                <w:lang w:val="en-US"/>
              </w:rPr>
              <w:t>5.2</w:t>
            </w:r>
          </w:p>
        </w:tc>
        <w:tc>
          <w:tcPr>
            <w:tcW w:w="1707" w:type="dxa"/>
            <w:vAlign w:val="center"/>
          </w:tcPr>
          <w:p w:rsidR="009D6C9F" w:rsidRPr="00562952" w:rsidRDefault="00D5437F" w:rsidP="00CC4680">
            <w:pPr>
              <w:spacing w:after="0" w:line="240" w:lineRule="auto"/>
              <w:jc w:val="center"/>
              <w:rPr>
                <w:rFonts w:asciiTheme="majorHAnsi" w:hAnsiTheme="majorHAnsi" w:cstheme="minorHAnsi"/>
                <w:sz w:val="28"/>
                <w:szCs w:val="28"/>
                <w:lang w:val="en-US"/>
              </w:rPr>
            </w:pPr>
            <w:r>
              <w:rPr>
                <w:rFonts w:asciiTheme="majorHAnsi" w:hAnsiTheme="majorHAnsi" w:cstheme="minorHAnsi"/>
                <w:sz w:val="28"/>
                <w:szCs w:val="28"/>
                <w:lang w:val="en-US"/>
              </w:rPr>
              <w:t>5.5</w:t>
            </w:r>
          </w:p>
        </w:tc>
      </w:tr>
      <w:tr w:rsidR="009D6C9F" w:rsidRPr="00562952" w:rsidTr="00FD676C">
        <w:trPr>
          <w:trHeight w:val="267"/>
        </w:trPr>
        <w:tc>
          <w:tcPr>
            <w:tcW w:w="4820" w:type="dxa"/>
            <w:vAlign w:val="center"/>
          </w:tcPr>
          <w:p w:rsidR="009D6C9F" w:rsidRPr="00562952" w:rsidRDefault="009D6C9F" w:rsidP="00CC4680">
            <w:pPr>
              <w:pStyle w:val="Paragraphedeliste"/>
              <w:numPr>
                <w:ilvl w:val="0"/>
                <w:numId w:val="5"/>
              </w:numPr>
              <w:spacing w:after="0" w:line="240" w:lineRule="auto"/>
              <w:ind w:left="0"/>
              <w:jc w:val="center"/>
              <w:rPr>
                <w:rFonts w:asciiTheme="majorHAnsi" w:hAnsiTheme="majorHAnsi" w:cstheme="minorHAnsi"/>
                <w:sz w:val="28"/>
                <w:szCs w:val="28"/>
                <w:lang w:val="en-US"/>
              </w:rPr>
            </w:pPr>
            <w:r w:rsidRPr="00562952">
              <w:rPr>
                <w:rFonts w:asciiTheme="majorHAnsi" w:hAnsiTheme="majorHAnsi" w:cstheme="minorHAnsi"/>
                <w:sz w:val="28"/>
                <w:szCs w:val="28"/>
                <w:lang w:val="en-US"/>
              </w:rPr>
              <w:t>Divers (</w:t>
            </w:r>
            <w:proofErr w:type="spellStart"/>
            <w:r w:rsidRPr="00562952">
              <w:rPr>
                <w:rFonts w:asciiTheme="majorHAnsi" w:hAnsiTheme="majorHAnsi" w:cstheme="minorHAnsi"/>
                <w:sz w:val="28"/>
                <w:szCs w:val="28"/>
                <w:lang w:val="en-US"/>
              </w:rPr>
              <w:t>kh</w:t>
            </w:r>
            <w:proofErr w:type="spellEnd"/>
            <w:r w:rsidRPr="00562952">
              <w:rPr>
                <w:rFonts w:asciiTheme="majorHAnsi" w:hAnsiTheme="majorHAnsi" w:cstheme="minorHAnsi"/>
                <w:sz w:val="28"/>
                <w:szCs w:val="28"/>
                <w:lang w:val="en-US"/>
              </w:rPr>
              <w:t>)</w:t>
            </w:r>
          </w:p>
        </w:tc>
        <w:tc>
          <w:tcPr>
            <w:tcW w:w="1707" w:type="dxa"/>
            <w:vAlign w:val="center"/>
          </w:tcPr>
          <w:p w:rsidR="009D6C9F" w:rsidRPr="00562952" w:rsidRDefault="00D5437F" w:rsidP="00CC4680">
            <w:pPr>
              <w:spacing w:after="0" w:line="240" w:lineRule="auto"/>
              <w:jc w:val="center"/>
              <w:rPr>
                <w:rFonts w:asciiTheme="majorHAnsi" w:hAnsiTheme="majorHAnsi" w:cstheme="minorHAnsi"/>
                <w:sz w:val="28"/>
                <w:szCs w:val="28"/>
                <w:lang w:val="en-US"/>
              </w:rPr>
            </w:pPr>
            <w:r>
              <w:rPr>
                <w:rFonts w:asciiTheme="majorHAnsi" w:hAnsiTheme="majorHAnsi" w:cstheme="minorHAnsi"/>
                <w:sz w:val="28"/>
                <w:szCs w:val="28"/>
                <w:lang w:val="en-US"/>
              </w:rPr>
              <w:t>1.2</w:t>
            </w:r>
          </w:p>
        </w:tc>
        <w:tc>
          <w:tcPr>
            <w:tcW w:w="1707" w:type="dxa"/>
            <w:vAlign w:val="center"/>
          </w:tcPr>
          <w:p w:rsidR="009D6C9F" w:rsidRPr="00562952" w:rsidRDefault="00D5437F" w:rsidP="00CC4680">
            <w:pPr>
              <w:spacing w:after="0" w:line="240" w:lineRule="auto"/>
              <w:jc w:val="center"/>
              <w:rPr>
                <w:rFonts w:asciiTheme="majorHAnsi" w:hAnsiTheme="majorHAnsi" w:cstheme="minorHAnsi"/>
                <w:sz w:val="28"/>
                <w:szCs w:val="28"/>
                <w:lang w:val="en-US"/>
              </w:rPr>
            </w:pPr>
            <w:r>
              <w:rPr>
                <w:rFonts w:asciiTheme="majorHAnsi" w:hAnsiTheme="majorHAnsi" w:cstheme="minorHAnsi"/>
                <w:sz w:val="28"/>
                <w:szCs w:val="28"/>
                <w:lang w:val="en-US"/>
              </w:rPr>
              <w:t>0.8</w:t>
            </w:r>
          </w:p>
        </w:tc>
        <w:tc>
          <w:tcPr>
            <w:tcW w:w="1707" w:type="dxa"/>
            <w:vAlign w:val="center"/>
          </w:tcPr>
          <w:p w:rsidR="009D6C9F" w:rsidRPr="00562952" w:rsidRDefault="00D5437F" w:rsidP="00CC4680">
            <w:pPr>
              <w:spacing w:after="0" w:line="240" w:lineRule="auto"/>
              <w:jc w:val="center"/>
              <w:rPr>
                <w:rFonts w:asciiTheme="majorHAnsi" w:hAnsiTheme="majorHAnsi" w:cstheme="minorHAnsi"/>
                <w:sz w:val="28"/>
                <w:szCs w:val="28"/>
                <w:lang w:val="en-US"/>
              </w:rPr>
            </w:pPr>
            <w:r>
              <w:rPr>
                <w:rFonts w:asciiTheme="majorHAnsi" w:hAnsiTheme="majorHAnsi" w:cstheme="minorHAnsi"/>
                <w:sz w:val="28"/>
                <w:szCs w:val="28"/>
                <w:lang w:val="en-US"/>
              </w:rPr>
              <w:t>0.7</w:t>
            </w:r>
          </w:p>
        </w:tc>
      </w:tr>
      <w:tr w:rsidR="009D6C9F" w:rsidRPr="00562952" w:rsidTr="00FD676C">
        <w:trPr>
          <w:trHeight w:val="343"/>
        </w:trPr>
        <w:tc>
          <w:tcPr>
            <w:tcW w:w="4820" w:type="dxa"/>
            <w:vAlign w:val="center"/>
          </w:tcPr>
          <w:p w:rsidR="009D6C9F" w:rsidRPr="00562952" w:rsidRDefault="009D6C9F" w:rsidP="00CC4680">
            <w:pPr>
              <w:pStyle w:val="Paragraphedeliste"/>
              <w:numPr>
                <w:ilvl w:val="0"/>
                <w:numId w:val="5"/>
              </w:numPr>
              <w:spacing w:after="0" w:line="240" w:lineRule="auto"/>
              <w:ind w:left="0"/>
              <w:jc w:val="center"/>
              <w:rPr>
                <w:rFonts w:asciiTheme="majorHAnsi" w:hAnsiTheme="majorHAnsi" w:cstheme="minorHAnsi"/>
                <w:sz w:val="28"/>
                <w:szCs w:val="28"/>
                <w:lang w:val="en-US"/>
              </w:rPr>
            </w:pPr>
            <w:r w:rsidRPr="00562952">
              <w:rPr>
                <w:rFonts w:asciiTheme="majorHAnsi" w:hAnsiTheme="majorHAnsi" w:cstheme="minorHAnsi"/>
                <w:sz w:val="28"/>
                <w:szCs w:val="28"/>
                <w:lang w:val="en-US"/>
              </w:rPr>
              <w:t xml:space="preserve">Total MARTIGNAS </w:t>
            </w:r>
            <w:r w:rsidRPr="00562952">
              <w:rPr>
                <w:rFonts w:asciiTheme="majorHAnsi" w:hAnsiTheme="majorHAnsi" w:cstheme="minorHAnsi"/>
                <w:sz w:val="28"/>
                <w:szCs w:val="28"/>
              </w:rPr>
              <w:t>(</w:t>
            </w:r>
            <w:proofErr w:type="spellStart"/>
            <w:r w:rsidRPr="00562952">
              <w:rPr>
                <w:rFonts w:asciiTheme="majorHAnsi" w:hAnsiTheme="majorHAnsi" w:cstheme="minorHAnsi"/>
                <w:sz w:val="28"/>
                <w:szCs w:val="28"/>
              </w:rPr>
              <w:t>kh</w:t>
            </w:r>
            <w:proofErr w:type="spellEnd"/>
            <w:r w:rsidRPr="00562952">
              <w:rPr>
                <w:rFonts w:asciiTheme="majorHAnsi" w:hAnsiTheme="majorHAnsi" w:cstheme="minorHAnsi"/>
                <w:sz w:val="28"/>
                <w:szCs w:val="28"/>
              </w:rPr>
              <w:t>)</w:t>
            </w:r>
          </w:p>
        </w:tc>
        <w:tc>
          <w:tcPr>
            <w:tcW w:w="1707" w:type="dxa"/>
            <w:vAlign w:val="center"/>
          </w:tcPr>
          <w:p w:rsidR="007B5933" w:rsidRPr="00562952" w:rsidRDefault="00D5437F" w:rsidP="00CC4680">
            <w:pPr>
              <w:spacing w:after="0" w:line="240" w:lineRule="auto"/>
              <w:jc w:val="center"/>
              <w:rPr>
                <w:rFonts w:asciiTheme="majorHAnsi" w:hAnsiTheme="majorHAnsi" w:cstheme="minorHAnsi"/>
                <w:sz w:val="28"/>
                <w:szCs w:val="28"/>
                <w:lang w:val="en-US"/>
              </w:rPr>
            </w:pPr>
            <w:r>
              <w:rPr>
                <w:rFonts w:asciiTheme="majorHAnsi" w:hAnsiTheme="majorHAnsi" w:cstheme="minorHAnsi"/>
                <w:sz w:val="28"/>
                <w:szCs w:val="28"/>
                <w:lang w:val="en-US"/>
              </w:rPr>
              <w:t>40</w:t>
            </w:r>
            <w:r w:rsidR="007B5933" w:rsidRPr="00562952">
              <w:rPr>
                <w:rFonts w:asciiTheme="majorHAnsi" w:hAnsiTheme="majorHAnsi" w:cstheme="minorHAnsi"/>
                <w:sz w:val="28"/>
                <w:szCs w:val="28"/>
                <w:lang w:val="en-US"/>
              </w:rPr>
              <w:t>.</w:t>
            </w:r>
            <w:r w:rsidR="002A3FBC" w:rsidRPr="00562952">
              <w:rPr>
                <w:rFonts w:asciiTheme="majorHAnsi" w:hAnsiTheme="majorHAnsi" w:cstheme="minorHAnsi"/>
                <w:sz w:val="28"/>
                <w:szCs w:val="28"/>
                <w:lang w:val="en-US"/>
              </w:rPr>
              <w:t>3</w:t>
            </w:r>
          </w:p>
        </w:tc>
        <w:tc>
          <w:tcPr>
            <w:tcW w:w="1707" w:type="dxa"/>
            <w:vAlign w:val="center"/>
          </w:tcPr>
          <w:p w:rsidR="009D6C9F" w:rsidRPr="00562952" w:rsidRDefault="00D5437F" w:rsidP="00CC4680">
            <w:pPr>
              <w:spacing w:after="0" w:line="240" w:lineRule="auto"/>
              <w:jc w:val="center"/>
              <w:rPr>
                <w:rFonts w:asciiTheme="majorHAnsi" w:hAnsiTheme="majorHAnsi" w:cstheme="minorHAnsi"/>
                <w:sz w:val="28"/>
                <w:szCs w:val="28"/>
                <w:lang w:val="en-US"/>
              </w:rPr>
            </w:pPr>
            <w:r>
              <w:rPr>
                <w:rFonts w:asciiTheme="majorHAnsi" w:hAnsiTheme="majorHAnsi" w:cstheme="minorHAnsi"/>
                <w:sz w:val="28"/>
                <w:szCs w:val="28"/>
                <w:lang w:val="en-US"/>
              </w:rPr>
              <w:t>39.3</w:t>
            </w:r>
          </w:p>
        </w:tc>
        <w:tc>
          <w:tcPr>
            <w:tcW w:w="1707" w:type="dxa"/>
            <w:vAlign w:val="center"/>
          </w:tcPr>
          <w:p w:rsidR="009D6C9F" w:rsidRPr="00562952" w:rsidRDefault="00D5437F" w:rsidP="00CC4680">
            <w:pPr>
              <w:spacing w:after="0" w:line="240" w:lineRule="auto"/>
              <w:jc w:val="center"/>
              <w:rPr>
                <w:rFonts w:asciiTheme="majorHAnsi" w:hAnsiTheme="majorHAnsi" w:cstheme="minorHAnsi"/>
                <w:sz w:val="28"/>
                <w:szCs w:val="28"/>
                <w:lang w:val="en-US"/>
              </w:rPr>
            </w:pPr>
            <w:r>
              <w:rPr>
                <w:rFonts w:asciiTheme="majorHAnsi" w:hAnsiTheme="majorHAnsi" w:cstheme="minorHAnsi"/>
                <w:sz w:val="28"/>
                <w:szCs w:val="28"/>
                <w:lang w:val="en-US"/>
              </w:rPr>
              <w:t>38</w:t>
            </w:r>
          </w:p>
        </w:tc>
      </w:tr>
      <w:tr w:rsidR="009D6C9F" w:rsidRPr="00562952" w:rsidTr="00FD676C">
        <w:trPr>
          <w:trHeight w:val="278"/>
        </w:trPr>
        <w:tc>
          <w:tcPr>
            <w:tcW w:w="4820" w:type="dxa"/>
            <w:vAlign w:val="center"/>
          </w:tcPr>
          <w:p w:rsidR="009D6C9F" w:rsidRPr="00562952" w:rsidRDefault="009D6C9F" w:rsidP="00CC4680">
            <w:pPr>
              <w:pStyle w:val="Paragraphedeliste"/>
              <w:numPr>
                <w:ilvl w:val="0"/>
                <w:numId w:val="5"/>
              </w:numPr>
              <w:spacing w:after="0" w:line="240" w:lineRule="auto"/>
              <w:ind w:left="0"/>
              <w:jc w:val="center"/>
              <w:rPr>
                <w:rFonts w:asciiTheme="majorHAnsi" w:hAnsiTheme="majorHAnsi" w:cstheme="minorHAnsi"/>
                <w:sz w:val="28"/>
                <w:szCs w:val="28"/>
              </w:rPr>
            </w:pPr>
            <w:r w:rsidRPr="00562952">
              <w:rPr>
                <w:rFonts w:asciiTheme="majorHAnsi" w:hAnsiTheme="majorHAnsi" w:cstheme="minorHAnsi"/>
                <w:sz w:val="28"/>
                <w:szCs w:val="28"/>
              </w:rPr>
              <w:t>Charge interne (</w:t>
            </w:r>
            <w:proofErr w:type="spellStart"/>
            <w:r w:rsidRPr="00562952">
              <w:rPr>
                <w:rFonts w:asciiTheme="majorHAnsi" w:hAnsiTheme="majorHAnsi" w:cstheme="minorHAnsi"/>
                <w:sz w:val="28"/>
                <w:szCs w:val="28"/>
              </w:rPr>
              <w:t>kh</w:t>
            </w:r>
            <w:proofErr w:type="spellEnd"/>
            <w:r w:rsidRPr="00562952">
              <w:rPr>
                <w:rFonts w:asciiTheme="majorHAnsi" w:hAnsiTheme="majorHAnsi" w:cstheme="minorHAnsi"/>
                <w:sz w:val="28"/>
                <w:szCs w:val="28"/>
              </w:rPr>
              <w:t>)</w:t>
            </w:r>
          </w:p>
        </w:tc>
        <w:tc>
          <w:tcPr>
            <w:tcW w:w="1707" w:type="dxa"/>
            <w:vAlign w:val="center"/>
          </w:tcPr>
          <w:p w:rsidR="009D6C9F" w:rsidRPr="00562952" w:rsidRDefault="00D5437F" w:rsidP="00CC4680">
            <w:pPr>
              <w:spacing w:after="0" w:line="240" w:lineRule="auto"/>
              <w:jc w:val="center"/>
              <w:rPr>
                <w:rFonts w:asciiTheme="majorHAnsi" w:hAnsiTheme="majorHAnsi" w:cstheme="minorHAnsi"/>
                <w:sz w:val="28"/>
                <w:szCs w:val="28"/>
              </w:rPr>
            </w:pPr>
            <w:r>
              <w:rPr>
                <w:rFonts w:asciiTheme="majorHAnsi" w:hAnsiTheme="majorHAnsi" w:cstheme="minorHAnsi"/>
                <w:sz w:val="28"/>
                <w:szCs w:val="28"/>
              </w:rPr>
              <w:t>33.5</w:t>
            </w:r>
          </w:p>
        </w:tc>
        <w:tc>
          <w:tcPr>
            <w:tcW w:w="1707" w:type="dxa"/>
            <w:vAlign w:val="center"/>
          </w:tcPr>
          <w:p w:rsidR="009D6C9F" w:rsidRPr="00562952" w:rsidRDefault="00D5437F" w:rsidP="00CC4680">
            <w:pPr>
              <w:spacing w:after="0" w:line="240" w:lineRule="auto"/>
              <w:jc w:val="center"/>
              <w:rPr>
                <w:rFonts w:asciiTheme="majorHAnsi" w:hAnsiTheme="majorHAnsi" w:cstheme="minorHAnsi"/>
                <w:sz w:val="28"/>
                <w:szCs w:val="28"/>
              </w:rPr>
            </w:pPr>
            <w:r>
              <w:rPr>
                <w:rFonts w:asciiTheme="majorHAnsi" w:hAnsiTheme="majorHAnsi" w:cstheme="minorHAnsi"/>
                <w:sz w:val="28"/>
                <w:szCs w:val="28"/>
              </w:rPr>
              <w:t>32.8</w:t>
            </w:r>
          </w:p>
        </w:tc>
        <w:tc>
          <w:tcPr>
            <w:tcW w:w="1707" w:type="dxa"/>
            <w:vAlign w:val="center"/>
          </w:tcPr>
          <w:p w:rsidR="009D6C9F" w:rsidRPr="00562952" w:rsidRDefault="00D5437F" w:rsidP="00CC4680">
            <w:pPr>
              <w:spacing w:after="0" w:line="240" w:lineRule="auto"/>
              <w:jc w:val="center"/>
              <w:rPr>
                <w:rFonts w:asciiTheme="majorHAnsi" w:hAnsiTheme="majorHAnsi" w:cstheme="minorHAnsi"/>
                <w:sz w:val="28"/>
                <w:szCs w:val="28"/>
              </w:rPr>
            </w:pPr>
            <w:r>
              <w:rPr>
                <w:rFonts w:asciiTheme="majorHAnsi" w:hAnsiTheme="majorHAnsi" w:cstheme="minorHAnsi"/>
                <w:sz w:val="28"/>
                <w:szCs w:val="28"/>
              </w:rPr>
              <w:t>31.9</w:t>
            </w:r>
          </w:p>
        </w:tc>
      </w:tr>
      <w:tr w:rsidR="009D6C9F" w:rsidRPr="00562952" w:rsidTr="00FD676C">
        <w:trPr>
          <w:trHeight w:val="274"/>
        </w:trPr>
        <w:tc>
          <w:tcPr>
            <w:tcW w:w="4820" w:type="dxa"/>
            <w:vAlign w:val="center"/>
          </w:tcPr>
          <w:p w:rsidR="009D6C9F" w:rsidRPr="00562952" w:rsidRDefault="009D6C9F" w:rsidP="00CC4680">
            <w:pPr>
              <w:pStyle w:val="Paragraphedeliste"/>
              <w:numPr>
                <w:ilvl w:val="0"/>
                <w:numId w:val="5"/>
              </w:numPr>
              <w:spacing w:after="0" w:line="240" w:lineRule="auto"/>
              <w:ind w:left="0"/>
              <w:jc w:val="center"/>
              <w:rPr>
                <w:rFonts w:asciiTheme="majorHAnsi" w:hAnsiTheme="majorHAnsi" w:cstheme="minorHAnsi"/>
                <w:sz w:val="28"/>
                <w:szCs w:val="28"/>
              </w:rPr>
            </w:pPr>
            <w:r w:rsidRPr="00562952">
              <w:rPr>
                <w:rFonts w:asciiTheme="majorHAnsi" w:hAnsiTheme="majorHAnsi" w:cstheme="minorHAnsi"/>
                <w:sz w:val="28"/>
                <w:szCs w:val="28"/>
              </w:rPr>
              <w:t>Effectifs</w:t>
            </w:r>
          </w:p>
        </w:tc>
        <w:tc>
          <w:tcPr>
            <w:tcW w:w="1707" w:type="dxa"/>
            <w:vAlign w:val="center"/>
          </w:tcPr>
          <w:p w:rsidR="009D6C9F" w:rsidRPr="00562952" w:rsidRDefault="00514DFC" w:rsidP="00D5437F">
            <w:pPr>
              <w:spacing w:after="0" w:line="240" w:lineRule="auto"/>
              <w:jc w:val="center"/>
              <w:rPr>
                <w:rFonts w:asciiTheme="majorHAnsi" w:hAnsiTheme="majorHAnsi" w:cstheme="minorHAnsi"/>
                <w:sz w:val="28"/>
                <w:szCs w:val="28"/>
              </w:rPr>
            </w:pPr>
            <w:r w:rsidRPr="00562952">
              <w:rPr>
                <w:rFonts w:asciiTheme="majorHAnsi" w:hAnsiTheme="majorHAnsi" w:cstheme="minorHAnsi"/>
                <w:sz w:val="28"/>
                <w:szCs w:val="28"/>
              </w:rPr>
              <w:t>24</w:t>
            </w:r>
            <w:r w:rsidR="00D5437F">
              <w:rPr>
                <w:rFonts w:asciiTheme="majorHAnsi" w:hAnsiTheme="majorHAnsi" w:cstheme="minorHAnsi"/>
                <w:sz w:val="28"/>
                <w:szCs w:val="28"/>
              </w:rPr>
              <w:t>3</w:t>
            </w:r>
          </w:p>
        </w:tc>
        <w:tc>
          <w:tcPr>
            <w:tcW w:w="1707" w:type="dxa"/>
            <w:vAlign w:val="center"/>
          </w:tcPr>
          <w:p w:rsidR="009D6C9F" w:rsidRPr="00562952" w:rsidRDefault="00B5641D" w:rsidP="00CC4680">
            <w:pPr>
              <w:spacing w:after="0" w:line="240" w:lineRule="auto"/>
              <w:jc w:val="center"/>
              <w:rPr>
                <w:rFonts w:asciiTheme="majorHAnsi" w:hAnsiTheme="majorHAnsi" w:cstheme="minorHAnsi"/>
                <w:sz w:val="28"/>
                <w:szCs w:val="28"/>
              </w:rPr>
            </w:pPr>
            <w:r w:rsidRPr="00562952">
              <w:rPr>
                <w:rFonts w:asciiTheme="majorHAnsi" w:hAnsiTheme="majorHAnsi" w:cstheme="minorHAnsi"/>
                <w:sz w:val="28"/>
                <w:szCs w:val="28"/>
              </w:rPr>
              <w:t>2</w:t>
            </w:r>
            <w:r w:rsidR="00D5437F">
              <w:rPr>
                <w:rFonts w:asciiTheme="majorHAnsi" w:hAnsiTheme="majorHAnsi" w:cstheme="minorHAnsi"/>
                <w:sz w:val="28"/>
                <w:szCs w:val="28"/>
              </w:rPr>
              <w:t>43</w:t>
            </w:r>
          </w:p>
        </w:tc>
        <w:tc>
          <w:tcPr>
            <w:tcW w:w="1707" w:type="dxa"/>
            <w:vAlign w:val="center"/>
          </w:tcPr>
          <w:p w:rsidR="009D6C9F" w:rsidRPr="00562952" w:rsidRDefault="00D5437F" w:rsidP="00CC4680">
            <w:pPr>
              <w:spacing w:after="0" w:line="240" w:lineRule="auto"/>
              <w:jc w:val="center"/>
              <w:rPr>
                <w:rFonts w:asciiTheme="majorHAnsi" w:hAnsiTheme="majorHAnsi" w:cstheme="minorHAnsi"/>
                <w:sz w:val="28"/>
                <w:szCs w:val="28"/>
              </w:rPr>
            </w:pPr>
            <w:r>
              <w:rPr>
                <w:rFonts w:asciiTheme="majorHAnsi" w:hAnsiTheme="majorHAnsi" w:cstheme="minorHAnsi"/>
                <w:sz w:val="28"/>
                <w:szCs w:val="28"/>
              </w:rPr>
              <w:t>243</w:t>
            </w:r>
          </w:p>
        </w:tc>
      </w:tr>
      <w:tr w:rsidR="009D6C9F" w:rsidRPr="00562952" w:rsidTr="00FD676C">
        <w:trPr>
          <w:trHeight w:val="269"/>
        </w:trPr>
        <w:tc>
          <w:tcPr>
            <w:tcW w:w="4820" w:type="dxa"/>
            <w:vAlign w:val="center"/>
          </w:tcPr>
          <w:p w:rsidR="009D6C9F" w:rsidRPr="00562952" w:rsidRDefault="009D6C9F" w:rsidP="00CC4680">
            <w:pPr>
              <w:pStyle w:val="Paragraphedeliste"/>
              <w:numPr>
                <w:ilvl w:val="0"/>
                <w:numId w:val="5"/>
              </w:numPr>
              <w:spacing w:after="0" w:line="240" w:lineRule="auto"/>
              <w:ind w:left="0" w:hanging="425"/>
              <w:jc w:val="center"/>
              <w:rPr>
                <w:rFonts w:asciiTheme="majorHAnsi" w:hAnsiTheme="majorHAnsi" w:cstheme="minorHAnsi"/>
                <w:sz w:val="28"/>
                <w:szCs w:val="28"/>
              </w:rPr>
            </w:pPr>
            <w:r w:rsidRPr="00562952">
              <w:rPr>
                <w:rFonts w:asciiTheme="majorHAnsi" w:hAnsiTheme="majorHAnsi" w:cstheme="minorHAnsi"/>
                <w:sz w:val="28"/>
                <w:szCs w:val="28"/>
              </w:rPr>
              <w:t>Potentiel</w:t>
            </w:r>
          </w:p>
        </w:tc>
        <w:tc>
          <w:tcPr>
            <w:tcW w:w="1707" w:type="dxa"/>
            <w:vAlign w:val="center"/>
          </w:tcPr>
          <w:p w:rsidR="009D6C9F" w:rsidRPr="00562952" w:rsidRDefault="007B5933" w:rsidP="00CC4680">
            <w:pPr>
              <w:spacing w:after="0" w:line="240" w:lineRule="auto"/>
              <w:jc w:val="center"/>
              <w:rPr>
                <w:rFonts w:asciiTheme="majorHAnsi" w:hAnsiTheme="majorHAnsi" w:cstheme="minorHAnsi"/>
                <w:sz w:val="28"/>
                <w:szCs w:val="28"/>
              </w:rPr>
            </w:pPr>
            <w:r w:rsidRPr="00562952">
              <w:rPr>
                <w:rFonts w:asciiTheme="majorHAnsi" w:hAnsiTheme="majorHAnsi" w:cstheme="minorHAnsi"/>
                <w:sz w:val="28"/>
                <w:szCs w:val="28"/>
              </w:rPr>
              <w:t>33</w:t>
            </w:r>
          </w:p>
        </w:tc>
        <w:tc>
          <w:tcPr>
            <w:tcW w:w="1707" w:type="dxa"/>
            <w:vAlign w:val="center"/>
          </w:tcPr>
          <w:p w:rsidR="009D6C9F" w:rsidRPr="00562952" w:rsidRDefault="007B5933" w:rsidP="00CC4680">
            <w:pPr>
              <w:spacing w:after="0" w:line="240" w:lineRule="auto"/>
              <w:jc w:val="center"/>
              <w:rPr>
                <w:rFonts w:asciiTheme="majorHAnsi" w:hAnsiTheme="majorHAnsi" w:cstheme="minorHAnsi"/>
                <w:sz w:val="28"/>
                <w:szCs w:val="28"/>
              </w:rPr>
            </w:pPr>
            <w:r w:rsidRPr="00562952">
              <w:rPr>
                <w:rFonts w:asciiTheme="majorHAnsi" w:hAnsiTheme="majorHAnsi" w:cstheme="minorHAnsi"/>
                <w:sz w:val="28"/>
                <w:szCs w:val="28"/>
              </w:rPr>
              <w:t>33</w:t>
            </w:r>
          </w:p>
        </w:tc>
        <w:tc>
          <w:tcPr>
            <w:tcW w:w="1707" w:type="dxa"/>
            <w:vAlign w:val="center"/>
          </w:tcPr>
          <w:p w:rsidR="009D6C9F" w:rsidRPr="00562952" w:rsidRDefault="007B5933" w:rsidP="00CC4680">
            <w:pPr>
              <w:spacing w:after="0" w:line="240" w:lineRule="auto"/>
              <w:jc w:val="center"/>
              <w:rPr>
                <w:rFonts w:asciiTheme="majorHAnsi" w:hAnsiTheme="majorHAnsi" w:cstheme="minorHAnsi"/>
                <w:sz w:val="28"/>
                <w:szCs w:val="28"/>
              </w:rPr>
            </w:pPr>
            <w:r w:rsidRPr="00562952">
              <w:rPr>
                <w:rFonts w:asciiTheme="majorHAnsi" w:hAnsiTheme="majorHAnsi" w:cstheme="minorHAnsi"/>
                <w:sz w:val="28"/>
                <w:szCs w:val="28"/>
              </w:rPr>
              <w:t>33</w:t>
            </w:r>
          </w:p>
        </w:tc>
      </w:tr>
      <w:tr w:rsidR="009D6C9F" w:rsidRPr="00562952" w:rsidTr="00FD676C">
        <w:trPr>
          <w:trHeight w:val="332"/>
        </w:trPr>
        <w:tc>
          <w:tcPr>
            <w:tcW w:w="4820" w:type="dxa"/>
            <w:vAlign w:val="center"/>
          </w:tcPr>
          <w:p w:rsidR="009D6C9F" w:rsidRPr="00562952" w:rsidRDefault="009D6C9F" w:rsidP="00CC4680">
            <w:pPr>
              <w:pStyle w:val="Paragraphedeliste"/>
              <w:numPr>
                <w:ilvl w:val="0"/>
                <w:numId w:val="5"/>
              </w:numPr>
              <w:spacing w:after="0" w:line="240" w:lineRule="auto"/>
              <w:ind w:left="0"/>
              <w:jc w:val="center"/>
              <w:rPr>
                <w:rFonts w:asciiTheme="majorHAnsi" w:hAnsiTheme="majorHAnsi" w:cstheme="minorHAnsi"/>
                <w:sz w:val="28"/>
                <w:szCs w:val="28"/>
              </w:rPr>
            </w:pPr>
            <w:r w:rsidRPr="00562952">
              <w:rPr>
                <w:rFonts w:asciiTheme="majorHAnsi" w:hAnsiTheme="majorHAnsi" w:cstheme="minorHAnsi"/>
                <w:sz w:val="28"/>
                <w:szCs w:val="28"/>
              </w:rPr>
              <w:t>Ecart DASSAULT</w:t>
            </w:r>
          </w:p>
        </w:tc>
        <w:tc>
          <w:tcPr>
            <w:tcW w:w="1707" w:type="dxa"/>
            <w:vAlign w:val="center"/>
          </w:tcPr>
          <w:p w:rsidR="009D6C9F" w:rsidRPr="00562952" w:rsidRDefault="00D5437F" w:rsidP="00CC4680">
            <w:pPr>
              <w:spacing w:after="0" w:line="240" w:lineRule="auto"/>
              <w:jc w:val="center"/>
              <w:rPr>
                <w:rFonts w:asciiTheme="majorHAnsi" w:hAnsiTheme="majorHAnsi" w:cstheme="minorHAnsi"/>
                <w:sz w:val="28"/>
                <w:szCs w:val="28"/>
              </w:rPr>
            </w:pPr>
            <w:r>
              <w:rPr>
                <w:rFonts w:asciiTheme="majorHAnsi" w:hAnsiTheme="majorHAnsi" w:cstheme="minorHAnsi"/>
                <w:sz w:val="28"/>
                <w:szCs w:val="28"/>
              </w:rPr>
              <w:t>0.5</w:t>
            </w:r>
          </w:p>
        </w:tc>
        <w:tc>
          <w:tcPr>
            <w:tcW w:w="1707" w:type="dxa"/>
            <w:vAlign w:val="center"/>
          </w:tcPr>
          <w:p w:rsidR="009D6C9F" w:rsidRPr="00562952" w:rsidRDefault="00D5437F" w:rsidP="00CC4680">
            <w:pPr>
              <w:spacing w:after="0" w:line="240" w:lineRule="auto"/>
              <w:jc w:val="center"/>
              <w:rPr>
                <w:rFonts w:asciiTheme="majorHAnsi" w:hAnsiTheme="majorHAnsi" w:cstheme="minorHAnsi"/>
                <w:sz w:val="28"/>
                <w:szCs w:val="28"/>
              </w:rPr>
            </w:pPr>
            <w:r>
              <w:rPr>
                <w:rFonts w:asciiTheme="majorHAnsi" w:hAnsiTheme="majorHAnsi" w:cstheme="minorHAnsi"/>
                <w:sz w:val="28"/>
                <w:szCs w:val="28"/>
              </w:rPr>
              <w:t>-0.2</w:t>
            </w:r>
          </w:p>
        </w:tc>
        <w:tc>
          <w:tcPr>
            <w:tcW w:w="1707" w:type="dxa"/>
            <w:vAlign w:val="center"/>
          </w:tcPr>
          <w:p w:rsidR="009D6C9F" w:rsidRPr="00562952" w:rsidRDefault="00ED6BC1" w:rsidP="00DD7DA0">
            <w:pPr>
              <w:spacing w:after="0" w:line="240" w:lineRule="auto"/>
              <w:jc w:val="center"/>
              <w:rPr>
                <w:rFonts w:asciiTheme="majorHAnsi" w:hAnsiTheme="majorHAnsi" w:cstheme="minorHAnsi"/>
                <w:sz w:val="28"/>
                <w:szCs w:val="28"/>
              </w:rPr>
            </w:pPr>
            <w:r w:rsidRPr="00562952">
              <w:rPr>
                <w:rFonts w:asciiTheme="majorHAnsi" w:hAnsiTheme="majorHAnsi" w:cstheme="minorHAnsi"/>
                <w:sz w:val="28"/>
                <w:szCs w:val="28"/>
              </w:rPr>
              <w:t>-</w:t>
            </w:r>
            <w:r w:rsidR="00DD7DA0">
              <w:rPr>
                <w:rFonts w:asciiTheme="majorHAnsi" w:hAnsiTheme="majorHAnsi" w:cstheme="minorHAnsi"/>
                <w:sz w:val="28"/>
                <w:szCs w:val="28"/>
              </w:rPr>
              <w:t>1.1</w:t>
            </w:r>
          </w:p>
        </w:tc>
      </w:tr>
      <w:tr w:rsidR="009D6C9F" w:rsidRPr="00562952" w:rsidTr="00FD676C">
        <w:trPr>
          <w:trHeight w:val="265"/>
        </w:trPr>
        <w:tc>
          <w:tcPr>
            <w:tcW w:w="4820" w:type="dxa"/>
            <w:tcBorders>
              <w:top w:val="single" w:sz="4" w:space="0" w:color="auto"/>
              <w:left w:val="single" w:sz="4" w:space="0" w:color="auto"/>
              <w:bottom w:val="single" w:sz="4" w:space="0" w:color="auto"/>
              <w:right w:val="single" w:sz="4" w:space="0" w:color="auto"/>
            </w:tcBorders>
            <w:vAlign w:val="center"/>
          </w:tcPr>
          <w:p w:rsidR="009D6C9F" w:rsidRPr="00562952" w:rsidRDefault="009D6C9F" w:rsidP="00CC4680">
            <w:pPr>
              <w:pStyle w:val="Paragraphedeliste"/>
              <w:numPr>
                <w:ilvl w:val="0"/>
                <w:numId w:val="5"/>
              </w:numPr>
              <w:spacing w:after="0" w:line="240" w:lineRule="auto"/>
              <w:ind w:left="0" w:hanging="425"/>
              <w:jc w:val="center"/>
              <w:rPr>
                <w:rFonts w:asciiTheme="majorHAnsi" w:hAnsiTheme="majorHAnsi" w:cstheme="minorHAnsi"/>
                <w:sz w:val="28"/>
                <w:szCs w:val="28"/>
              </w:rPr>
            </w:pPr>
            <w:r w:rsidRPr="00562952">
              <w:rPr>
                <w:rFonts w:asciiTheme="majorHAnsi" w:hAnsiTheme="majorHAnsi" w:cstheme="minorHAnsi"/>
                <w:sz w:val="28"/>
                <w:szCs w:val="28"/>
              </w:rPr>
              <w:t>Sous-traitance sur site (</w:t>
            </w:r>
            <w:proofErr w:type="spellStart"/>
            <w:r w:rsidRPr="00562952">
              <w:rPr>
                <w:rFonts w:asciiTheme="majorHAnsi" w:hAnsiTheme="majorHAnsi" w:cstheme="minorHAnsi"/>
                <w:sz w:val="28"/>
                <w:szCs w:val="28"/>
              </w:rPr>
              <w:t>kh</w:t>
            </w:r>
            <w:proofErr w:type="spellEnd"/>
            <w:r w:rsidRPr="00562952">
              <w:rPr>
                <w:rFonts w:asciiTheme="majorHAnsi" w:hAnsiTheme="majorHAnsi" w:cstheme="minorHAnsi"/>
                <w:sz w:val="28"/>
                <w:szCs w:val="28"/>
              </w:rPr>
              <w:t>)</w:t>
            </w:r>
          </w:p>
        </w:tc>
        <w:tc>
          <w:tcPr>
            <w:tcW w:w="1707" w:type="dxa"/>
            <w:tcBorders>
              <w:top w:val="single" w:sz="4" w:space="0" w:color="auto"/>
              <w:left w:val="single" w:sz="4" w:space="0" w:color="auto"/>
              <w:bottom w:val="single" w:sz="4" w:space="0" w:color="auto"/>
              <w:right w:val="single" w:sz="4" w:space="0" w:color="auto"/>
            </w:tcBorders>
            <w:vAlign w:val="center"/>
          </w:tcPr>
          <w:p w:rsidR="009D6C9F" w:rsidRPr="00562952" w:rsidRDefault="00DD7DA0" w:rsidP="00CC4680">
            <w:pPr>
              <w:spacing w:after="0" w:line="240" w:lineRule="auto"/>
              <w:jc w:val="center"/>
              <w:rPr>
                <w:rFonts w:asciiTheme="majorHAnsi" w:hAnsiTheme="majorHAnsi" w:cstheme="minorHAnsi"/>
                <w:sz w:val="28"/>
                <w:szCs w:val="28"/>
              </w:rPr>
            </w:pPr>
            <w:r>
              <w:rPr>
                <w:rFonts w:asciiTheme="majorHAnsi" w:hAnsiTheme="majorHAnsi" w:cstheme="minorHAnsi"/>
                <w:sz w:val="28"/>
                <w:szCs w:val="28"/>
              </w:rPr>
              <w:t>6.8</w:t>
            </w:r>
          </w:p>
        </w:tc>
        <w:tc>
          <w:tcPr>
            <w:tcW w:w="1707" w:type="dxa"/>
            <w:tcBorders>
              <w:top w:val="single" w:sz="4" w:space="0" w:color="auto"/>
              <w:left w:val="single" w:sz="4" w:space="0" w:color="auto"/>
              <w:bottom w:val="single" w:sz="4" w:space="0" w:color="auto"/>
              <w:right w:val="single" w:sz="4" w:space="0" w:color="auto"/>
            </w:tcBorders>
            <w:vAlign w:val="center"/>
          </w:tcPr>
          <w:p w:rsidR="009D6C9F" w:rsidRPr="00562952" w:rsidRDefault="00DD7DA0" w:rsidP="00CC4680">
            <w:pPr>
              <w:spacing w:after="0" w:line="240" w:lineRule="auto"/>
              <w:jc w:val="center"/>
              <w:rPr>
                <w:rFonts w:asciiTheme="majorHAnsi" w:hAnsiTheme="majorHAnsi" w:cstheme="minorHAnsi"/>
                <w:sz w:val="28"/>
                <w:szCs w:val="28"/>
              </w:rPr>
            </w:pPr>
            <w:r>
              <w:rPr>
                <w:rFonts w:asciiTheme="majorHAnsi" w:hAnsiTheme="majorHAnsi" w:cstheme="minorHAnsi"/>
                <w:sz w:val="28"/>
                <w:szCs w:val="28"/>
              </w:rPr>
              <w:t>6.5</w:t>
            </w:r>
          </w:p>
        </w:tc>
        <w:tc>
          <w:tcPr>
            <w:tcW w:w="1707" w:type="dxa"/>
            <w:tcBorders>
              <w:top w:val="single" w:sz="4" w:space="0" w:color="auto"/>
              <w:left w:val="single" w:sz="4" w:space="0" w:color="auto"/>
              <w:bottom w:val="single" w:sz="4" w:space="0" w:color="auto"/>
              <w:right w:val="single" w:sz="4" w:space="0" w:color="auto"/>
            </w:tcBorders>
            <w:vAlign w:val="center"/>
          </w:tcPr>
          <w:p w:rsidR="009D6C9F" w:rsidRPr="00562952" w:rsidRDefault="00DD7DA0" w:rsidP="00CC4680">
            <w:pPr>
              <w:spacing w:after="0" w:line="240" w:lineRule="auto"/>
              <w:jc w:val="center"/>
              <w:rPr>
                <w:rFonts w:asciiTheme="majorHAnsi" w:hAnsiTheme="majorHAnsi" w:cstheme="minorHAnsi"/>
                <w:sz w:val="28"/>
                <w:szCs w:val="28"/>
              </w:rPr>
            </w:pPr>
            <w:r>
              <w:rPr>
                <w:rFonts w:asciiTheme="majorHAnsi" w:hAnsiTheme="majorHAnsi" w:cstheme="minorHAnsi"/>
                <w:sz w:val="28"/>
                <w:szCs w:val="28"/>
              </w:rPr>
              <w:t>6.1</w:t>
            </w:r>
          </w:p>
        </w:tc>
      </w:tr>
      <w:tr w:rsidR="009D6C9F" w:rsidRPr="00562952" w:rsidTr="00FD676C">
        <w:trPr>
          <w:trHeight w:val="342"/>
        </w:trPr>
        <w:tc>
          <w:tcPr>
            <w:tcW w:w="4820" w:type="dxa"/>
            <w:tcBorders>
              <w:top w:val="single" w:sz="4" w:space="0" w:color="auto"/>
              <w:left w:val="single" w:sz="4" w:space="0" w:color="auto"/>
              <w:bottom w:val="single" w:sz="4" w:space="0" w:color="auto"/>
              <w:right w:val="single" w:sz="4" w:space="0" w:color="auto"/>
            </w:tcBorders>
            <w:vAlign w:val="center"/>
          </w:tcPr>
          <w:p w:rsidR="009D6C9F" w:rsidRPr="00562952" w:rsidRDefault="009D6C9F" w:rsidP="00CC4680">
            <w:pPr>
              <w:pStyle w:val="Paragraphedeliste"/>
              <w:numPr>
                <w:ilvl w:val="0"/>
                <w:numId w:val="5"/>
              </w:numPr>
              <w:spacing w:after="0" w:line="240" w:lineRule="auto"/>
              <w:ind w:left="0" w:hanging="375"/>
              <w:jc w:val="center"/>
              <w:rPr>
                <w:rFonts w:asciiTheme="majorHAnsi" w:hAnsiTheme="majorHAnsi" w:cstheme="minorHAnsi"/>
                <w:sz w:val="28"/>
                <w:szCs w:val="28"/>
              </w:rPr>
            </w:pPr>
            <w:r w:rsidRPr="00562952">
              <w:rPr>
                <w:rFonts w:asciiTheme="majorHAnsi" w:hAnsiTheme="majorHAnsi" w:cstheme="minorHAnsi"/>
                <w:sz w:val="28"/>
                <w:szCs w:val="28"/>
              </w:rPr>
              <w:t>Charge – Potentiel (MA + ST in situ)</w:t>
            </w:r>
          </w:p>
        </w:tc>
        <w:tc>
          <w:tcPr>
            <w:tcW w:w="1707" w:type="dxa"/>
            <w:tcBorders>
              <w:top w:val="single" w:sz="4" w:space="0" w:color="auto"/>
              <w:left w:val="single" w:sz="4" w:space="0" w:color="auto"/>
              <w:bottom w:val="single" w:sz="4" w:space="0" w:color="auto"/>
              <w:right w:val="single" w:sz="4" w:space="0" w:color="auto"/>
            </w:tcBorders>
            <w:vAlign w:val="center"/>
          </w:tcPr>
          <w:p w:rsidR="009D6C9F" w:rsidRPr="00562952" w:rsidRDefault="00DD7DA0" w:rsidP="00CC4680">
            <w:pPr>
              <w:spacing w:after="0" w:line="240" w:lineRule="auto"/>
              <w:jc w:val="center"/>
              <w:rPr>
                <w:rFonts w:asciiTheme="majorHAnsi" w:hAnsiTheme="majorHAnsi" w:cstheme="minorHAnsi"/>
                <w:sz w:val="28"/>
                <w:szCs w:val="28"/>
              </w:rPr>
            </w:pPr>
            <w:r>
              <w:rPr>
                <w:rFonts w:asciiTheme="majorHAnsi" w:hAnsiTheme="majorHAnsi" w:cstheme="minorHAnsi"/>
                <w:sz w:val="28"/>
                <w:szCs w:val="28"/>
              </w:rPr>
              <w:t>0.5</w:t>
            </w:r>
          </w:p>
        </w:tc>
        <w:tc>
          <w:tcPr>
            <w:tcW w:w="1707" w:type="dxa"/>
            <w:tcBorders>
              <w:top w:val="single" w:sz="4" w:space="0" w:color="auto"/>
              <w:left w:val="single" w:sz="4" w:space="0" w:color="auto"/>
              <w:bottom w:val="single" w:sz="4" w:space="0" w:color="auto"/>
              <w:right w:val="single" w:sz="4" w:space="0" w:color="auto"/>
            </w:tcBorders>
            <w:vAlign w:val="center"/>
          </w:tcPr>
          <w:p w:rsidR="009D6C9F" w:rsidRPr="00562952" w:rsidRDefault="00DD7DA0" w:rsidP="00CC4680">
            <w:pPr>
              <w:spacing w:after="0" w:line="240" w:lineRule="auto"/>
              <w:jc w:val="center"/>
              <w:rPr>
                <w:rFonts w:asciiTheme="majorHAnsi" w:hAnsiTheme="majorHAnsi" w:cstheme="minorHAnsi"/>
                <w:sz w:val="28"/>
                <w:szCs w:val="28"/>
              </w:rPr>
            </w:pPr>
            <w:r>
              <w:rPr>
                <w:rFonts w:asciiTheme="majorHAnsi" w:hAnsiTheme="majorHAnsi" w:cstheme="minorHAnsi"/>
                <w:sz w:val="28"/>
                <w:szCs w:val="28"/>
              </w:rPr>
              <w:t>-0.2</w:t>
            </w:r>
          </w:p>
        </w:tc>
        <w:tc>
          <w:tcPr>
            <w:tcW w:w="1707" w:type="dxa"/>
            <w:tcBorders>
              <w:top w:val="single" w:sz="4" w:space="0" w:color="auto"/>
              <w:left w:val="single" w:sz="4" w:space="0" w:color="auto"/>
              <w:bottom w:val="single" w:sz="4" w:space="0" w:color="auto"/>
              <w:right w:val="single" w:sz="4" w:space="0" w:color="auto"/>
            </w:tcBorders>
            <w:vAlign w:val="center"/>
          </w:tcPr>
          <w:p w:rsidR="009D6C9F" w:rsidRPr="00562952" w:rsidRDefault="00ED6BC1" w:rsidP="00DD7DA0">
            <w:pPr>
              <w:spacing w:after="0" w:line="240" w:lineRule="auto"/>
              <w:jc w:val="center"/>
              <w:rPr>
                <w:rFonts w:asciiTheme="majorHAnsi" w:hAnsiTheme="majorHAnsi" w:cstheme="minorHAnsi"/>
                <w:sz w:val="28"/>
                <w:szCs w:val="28"/>
              </w:rPr>
            </w:pPr>
            <w:r w:rsidRPr="00562952">
              <w:rPr>
                <w:rFonts w:asciiTheme="majorHAnsi" w:hAnsiTheme="majorHAnsi" w:cstheme="minorHAnsi"/>
                <w:sz w:val="28"/>
                <w:szCs w:val="28"/>
              </w:rPr>
              <w:t>-</w:t>
            </w:r>
            <w:r w:rsidR="00DD7DA0">
              <w:rPr>
                <w:rFonts w:asciiTheme="majorHAnsi" w:hAnsiTheme="majorHAnsi" w:cstheme="minorHAnsi"/>
                <w:sz w:val="28"/>
                <w:szCs w:val="28"/>
              </w:rPr>
              <w:t>1.1</w:t>
            </w:r>
          </w:p>
        </w:tc>
      </w:tr>
    </w:tbl>
    <w:p w:rsidR="00ED6BC1" w:rsidRPr="00562952" w:rsidRDefault="00ED6BC1" w:rsidP="00CC4680">
      <w:pPr>
        <w:pStyle w:val="Paragraphedeliste"/>
        <w:tabs>
          <w:tab w:val="right" w:pos="15399"/>
        </w:tabs>
        <w:spacing w:after="0"/>
        <w:ind w:left="0"/>
        <w:jc w:val="both"/>
        <w:rPr>
          <w:rFonts w:asciiTheme="majorHAnsi" w:hAnsiTheme="majorHAnsi"/>
          <w:b/>
          <w:sz w:val="28"/>
          <w:szCs w:val="28"/>
          <w:u w:val="single"/>
        </w:rPr>
      </w:pPr>
    </w:p>
    <w:p w:rsidR="00397625" w:rsidRPr="00562952" w:rsidRDefault="00397625" w:rsidP="00CC4680">
      <w:pPr>
        <w:pStyle w:val="Paragraphedeliste"/>
        <w:tabs>
          <w:tab w:val="right" w:pos="15399"/>
        </w:tabs>
        <w:spacing w:after="0"/>
        <w:ind w:left="0"/>
        <w:jc w:val="both"/>
        <w:rPr>
          <w:rFonts w:asciiTheme="majorHAnsi" w:hAnsiTheme="majorHAnsi"/>
          <w:b/>
          <w:sz w:val="28"/>
          <w:szCs w:val="28"/>
          <w:u w:val="single"/>
        </w:rPr>
      </w:pPr>
      <w:r w:rsidRPr="00562952">
        <w:rPr>
          <w:rFonts w:asciiTheme="majorHAnsi" w:hAnsiTheme="majorHAnsi"/>
          <w:b/>
          <w:sz w:val="28"/>
          <w:szCs w:val="28"/>
          <w:u w:val="single"/>
        </w:rPr>
        <w:t>Point direction</w:t>
      </w:r>
    </w:p>
    <w:p w:rsidR="004818F5" w:rsidRPr="00562952" w:rsidRDefault="00397625" w:rsidP="00DD7DA0">
      <w:pPr>
        <w:pStyle w:val="Paragraphedeliste"/>
        <w:tabs>
          <w:tab w:val="right" w:pos="15399"/>
        </w:tabs>
        <w:spacing w:after="0"/>
        <w:ind w:left="0"/>
        <w:jc w:val="both"/>
        <w:rPr>
          <w:rFonts w:asciiTheme="majorHAnsi" w:hAnsiTheme="majorHAnsi"/>
          <w:sz w:val="28"/>
          <w:szCs w:val="28"/>
        </w:rPr>
      </w:pPr>
      <w:r w:rsidRPr="00562952">
        <w:rPr>
          <w:rFonts w:asciiTheme="majorHAnsi" w:hAnsiTheme="majorHAnsi"/>
          <w:sz w:val="28"/>
          <w:szCs w:val="28"/>
        </w:rPr>
        <w:t xml:space="preserve">Le protocole sanitaire passe à indice </w:t>
      </w:r>
      <w:r w:rsidR="00DD7DA0">
        <w:rPr>
          <w:rFonts w:asciiTheme="majorHAnsi" w:hAnsiTheme="majorHAnsi"/>
          <w:sz w:val="28"/>
          <w:szCs w:val="28"/>
        </w:rPr>
        <w:t>I</w:t>
      </w:r>
      <w:r w:rsidRPr="00562952">
        <w:rPr>
          <w:rFonts w:asciiTheme="majorHAnsi" w:hAnsiTheme="majorHAnsi"/>
          <w:sz w:val="28"/>
          <w:szCs w:val="28"/>
        </w:rPr>
        <w:t xml:space="preserve"> </w:t>
      </w:r>
    </w:p>
    <w:p w:rsidR="00ED6BC1" w:rsidRPr="00562952" w:rsidRDefault="00ED6BC1" w:rsidP="00CC4680">
      <w:pPr>
        <w:pStyle w:val="Paragraphedeliste"/>
        <w:tabs>
          <w:tab w:val="right" w:pos="15399"/>
        </w:tabs>
        <w:spacing w:after="0"/>
        <w:ind w:left="0"/>
        <w:jc w:val="center"/>
        <w:rPr>
          <w:rFonts w:asciiTheme="majorHAnsi" w:hAnsiTheme="majorHAnsi"/>
          <w:b/>
          <w:sz w:val="28"/>
          <w:szCs w:val="28"/>
          <w:u w:val="single"/>
        </w:rPr>
      </w:pPr>
      <w:r w:rsidRPr="00562952">
        <w:rPr>
          <w:rFonts w:asciiTheme="majorHAnsi" w:hAnsiTheme="majorHAnsi"/>
          <w:b/>
          <w:sz w:val="28"/>
          <w:szCs w:val="28"/>
          <w:u w:val="single"/>
        </w:rPr>
        <w:t>Questions posées :</w:t>
      </w:r>
    </w:p>
    <w:p w:rsidR="00E63FB1" w:rsidRPr="0039044D" w:rsidRDefault="00E63FB1" w:rsidP="00CC4680">
      <w:pPr>
        <w:pStyle w:val="Paragraphedeliste"/>
        <w:ind w:left="0"/>
        <w:jc w:val="both"/>
        <w:rPr>
          <w:rFonts w:asciiTheme="majorHAnsi" w:hAnsiTheme="majorHAnsi" w:cstheme="minorHAnsi"/>
          <w:sz w:val="16"/>
          <w:szCs w:val="16"/>
        </w:rPr>
      </w:pPr>
    </w:p>
    <w:p w:rsidR="00DD7DA0" w:rsidRPr="00E90C18" w:rsidRDefault="00DD7DA0" w:rsidP="00DD7DA0">
      <w:pPr>
        <w:pStyle w:val="Paragraphedeliste"/>
        <w:numPr>
          <w:ilvl w:val="0"/>
          <w:numId w:val="24"/>
        </w:numPr>
        <w:spacing w:after="160" w:line="259" w:lineRule="auto"/>
        <w:rPr>
          <w:rFonts w:ascii="Times New Roman" w:hAnsi="Times New Roman"/>
          <w:b/>
          <w:sz w:val="32"/>
          <w:u w:val="single"/>
        </w:rPr>
      </w:pPr>
      <w:r w:rsidRPr="00E90C18">
        <w:rPr>
          <w:rFonts w:ascii="Times New Roman" w:hAnsi="Times New Roman"/>
          <w:b/>
          <w:sz w:val="32"/>
          <w:u w:val="single"/>
        </w:rPr>
        <w:t>Divers</w:t>
      </w:r>
    </w:p>
    <w:p w:rsidR="00DD7DA0" w:rsidRPr="00E90C18" w:rsidRDefault="00DD7DA0" w:rsidP="00DD7DA0">
      <w:pPr>
        <w:pStyle w:val="Paragraphedeliste"/>
        <w:rPr>
          <w:rFonts w:ascii="Times New Roman" w:hAnsi="Times New Roman"/>
          <w:sz w:val="18"/>
          <w:u w:val="single"/>
        </w:rPr>
      </w:pPr>
    </w:p>
    <w:p w:rsidR="00DD7DA0" w:rsidRPr="00FF6061" w:rsidRDefault="00DD7DA0" w:rsidP="00DD7DA0">
      <w:pPr>
        <w:pStyle w:val="Paragraphedeliste"/>
        <w:numPr>
          <w:ilvl w:val="0"/>
          <w:numId w:val="25"/>
        </w:numPr>
        <w:spacing w:after="160" w:line="259" w:lineRule="auto"/>
        <w:ind w:right="-567"/>
        <w:jc w:val="both"/>
        <w:rPr>
          <w:rFonts w:ascii="Times New Roman" w:hAnsi="Times New Roman"/>
          <w:sz w:val="28"/>
          <w:u w:val="single"/>
        </w:rPr>
      </w:pPr>
      <w:proofErr w:type="spellStart"/>
      <w:r w:rsidRPr="00FF6061">
        <w:rPr>
          <w:rFonts w:ascii="Times New Roman" w:hAnsi="Times New Roman"/>
          <w:sz w:val="28"/>
          <w:u w:val="single"/>
        </w:rPr>
        <w:t>Elect</w:t>
      </w:r>
      <w:r w:rsidR="0069285C">
        <w:rPr>
          <w:rFonts w:ascii="Times New Roman" w:hAnsi="Times New Roman"/>
          <w:sz w:val="28"/>
          <w:u w:val="single"/>
        </w:rPr>
        <w:t>r</w:t>
      </w:r>
      <w:r w:rsidRPr="00FF6061">
        <w:rPr>
          <w:rFonts w:ascii="Times New Roman" w:hAnsi="Times New Roman"/>
          <w:sz w:val="28"/>
          <w:u w:val="single"/>
        </w:rPr>
        <w:t>oclass</w:t>
      </w:r>
      <w:proofErr w:type="spellEnd"/>
      <w:r w:rsidRPr="00FF6061">
        <w:rPr>
          <w:rFonts w:ascii="Times New Roman" w:hAnsi="Times New Roman"/>
          <w:sz w:val="28"/>
          <w:u w:val="single"/>
        </w:rPr>
        <w:t> </w:t>
      </w:r>
    </w:p>
    <w:p w:rsidR="00DD7DA0" w:rsidRDefault="00DD7DA0" w:rsidP="00DD7DA0">
      <w:pPr>
        <w:ind w:right="-567"/>
        <w:jc w:val="both"/>
        <w:rPr>
          <w:rFonts w:ascii="Times New Roman" w:hAnsi="Times New Roman" w:cs="Times New Roman"/>
          <w:sz w:val="28"/>
        </w:rPr>
      </w:pPr>
      <w:r w:rsidRPr="00E90C18">
        <w:rPr>
          <w:rFonts w:ascii="Times New Roman" w:hAnsi="Times New Roman" w:cs="Times New Roman"/>
          <w:sz w:val="28"/>
        </w:rPr>
        <w:t>Q</w:t>
      </w:r>
      <w:r>
        <w:rPr>
          <w:rFonts w:ascii="Times New Roman" w:hAnsi="Times New Roman" w:cs="Times New Roman"/>
          <w:sz w:val="28"/>
        </w:rPr>
        <w:t>uand seront-ils opérationnels, p</w:t>
      </w:r>
      <w:r w:rsidRPr="00E90C18">
        <w:rPr>
          <w:rFonts w:ascii="Times New Roman" w:hAnsi="Times New Roman" w:cs="Times New Roman"/>
          <w:sz w:val="28"/>
        </w:rPr>
        <w:t>ouvez-vous nous donner une date précise ?</w:t>
      </w:r>
      <w:r w:rsidR="007E3995">
        <w:rPr>
          <w:rFonts w:ascii="Times New Roman" w:hAnsi="Times New Roman" w:cs="Times New Roman"/>
          <w:sz w:val="28"/>
        </w:rPr>
        <w:t xml:space="preserve"> </w:t>
      </w:r>
      <w:r w:rsidR="007E3995" w:rsidRPr="007F7F1B">
        <w:rPr>
          <w:rFonts w:ascii="Times New Roman" w:hAnsi="Times New Roman" w:cs="Times New Roman"/>
          <w:color w:val="FF0000"/>
          <w:sz w:val="28"/>
        </w:rPr>
        <w:t>Bât 1 : cette semaine et bât 2 : 15 avril</w:t>
      </w:r>
      <w:r w:rsidR="007F7F1B">
        <w:rPr>
          <w:rFonts w:ascii="Times New Roman" w:hAnsi="Times New Roman" w:cs="Times New Roman"/>
          <w:color w:val="FF0000"/>
          <w:sz w:val="28"/>
        </w:rPr>
        <w:t>.</w:t>
      </w:r>
    </w:p>
    <w:p w:rsidR="00DD7DA0" w:rsidRPr="00E90C18" w:rsidRDefault="00DD7DA0" w:rsidP="00DD7DA0">
      <w:pPr>
        <w:pStyle w:val="Paragraphedeliste"/>
        <w:numPr>
          <w:ilvl w:val="0"/>
          <w:numId w:val="25"/>
        </w:numPr>
        <w:spacing w:after="160" w:line="259" w:lineRule="auto"/>
        <w:ind w:right="-567"/>
        <w:jc w:val="both"/>
        <w:rPr>
          <w:rFonts w:ascii="Times New Roman" w:hAnsi="Times New Roman"/>
          <w:sz w:val="28"/>
          <w:u w:val="single"/>
        </w:rPr>
      </w:pPr>
      <w:r w:rsidRPr="00E90C18">
        <w:rPr>
          <w:rFonts w:ascii="Times New Roman" w:hAnsi="Times New Roman"/>
          <w:sz w:val="28"/>
          <w:u w:val="single"/>
        </w:rPr>
        <w:t>Vol du F6X</w:t>
      </w:r>
    </w:p>
    <w:p w:rsidR="00DD7DA0" w:rsidRPr="00E90C18" w:rsidRDefault="00DD7DA0" w:rsidP="00DD7DA0">
      <w:pPr>
        <w:ind w:right="-567"/>
        <w:jc w:val="both"/>
        <w:rPr>
          <w:rFonts w:ascii="Times New Roman" w:hAnsi="Times New Roman" w:cs="Times New Roman"/>
          <w:sz w:val="28"/>
        </w:rPr>
      </w:pPr>
      <w:r w:rsidRPr="00E90C18">
        <w:rPr>
          <w:rFonts w:ascii="Times New Roman" w:hAnsi="Times New Roman" w:cs="Times New Roman"/>
          <w:sz w:val="28"/>
        </w:rPr>
        <w:t>Lors de son 1</w:t>
      </w:r>
      <w:r w:rsidRPr="00E90C18">
        <w:rPr>
          <w:rFonts w:ascii="Times New Roman" w:hAnsi="Times New Roman" w:cs="Times New Roman"/>
          <w:sz w:val="28"/>
          <w:vertAlign w:val="superscript"/>
        </w:rPr>
        <w:t>er</w:t>
      </w:r>
      <w:r w:rsidRPr="00E90C18">
        <w:rPr>
          <w:rFonts w:ascii="Times New Roman" w:hAnsi="Times New Roman" w:cs="Times New Roman"/>
          <w:sz w:val="28"/>
        </w:rPr>
        <w:t xml:space="preserve"> vol officiel le 10Mars, les salarié</w:t>
      </w:r>
      <w:r>
        <w:rPr>
          <w:rFonts w:ascii="Times New Roman" w:hAnsi="Times New Roman" w:cs="Times New Roman"/>
          <w:sz w:val="28"/>
        </w:rPr>
        <w:t>-e-</w:t>
      </w:r>
      <w:r w:rsidRPr="00E90C18">
        <w:rPr>
          <w:rFonts w:ascii="Times New Roman" w:hAnsi="Times New Roman" w:cs="Times New Roman"/>
          <w:sz w:val="28"/>
        </w:rPr>
        <w:t xml:space="preserve">s de notre site auraient souhaité être informé de son passage sur </w:t>
      </w:r>
      <w:r>
        <w:rPr>
          <w:rFonts w:ascii="Times New Roman" w:hAnsi="Times New Roman" w:cs="Times New Roman"/>
          <w:sz w:val="28"/>
        </w:rPr>
        <w:t>l</w:t>
      </w:r>
      <w:r w:rsidRPr="00E90C18">
        <w:rPr>
          <w:rFonts w:ascii="Times New Roman" w:hAnsi="Times New Roman" w:cs="Times New Roman"/>
          <w:sz w:val="28"/>
        </w:rPr>
        <w:t xml:space="preserve">e site de Martignas et aussi, comme le personnel de Mérignac une distribution (casquette, veste etc...) </w:t>
      </w:r>
    </w:p>
    <w:p w:rsidR="00DD7DA0" w:rsidRPr="00E90C18" w:rsidRDefault="00DD7DA0" w:rsidP="00DD7DA0">
      <w:pPr>
        <w:ind w:right="-567"/>
        <w:jc w:val="both"/>
        <w:rPr>
          <w:rFonts w:ascii="Times New Roman" w:hAnsi="Times New Roman" w:cs="Times New Roman"/>
          <w:sz w:val="28"/>
        </w:rPr>
      </w:pPr>
      <w:r w:rsidRPr="00E90C18">
        <w:rPr>
          <w:rFonts w:ascii="Times New Roman" w:hAnsi="Times New Roman" w:cs="Times New Roman"/>
          <w:sz w:val="28"/>
        </w:rPr>
        <w:t>Aussi, comme le personnel de Mérignac, les salarié</w:t>
      </w:r>
      <w:r>
        <w:rPr>
          <w:rFonts w:ascii="Times New Roman" w:hAnsi="Times New Roman" w:cs="Times New Roman"/>
          <w:sz w:val="28"/>
        </w:rPr>
        <w:t>-e-</w:t>
      </w:r>
      <w:r w:rsidRPr="00E90C18">
        <w:rPr>
          <w:rFonts w:ascii="Times New Roman" w:hAnsi="Times New Roman" w:cs="Times New Roman"/>
          <w:sz w:val="28"/>
        </w:rPr>
        <w:t>s qui o</w:t>
      </w:r>
      <w:r>
        <w:rPr>
          <w:rFonts w:ascii="Times New Roman" w:hAnsi="Times New Roman" w:cs="Times New Roman"/>
          <w:sz w:val="28"/>
        </w:rPr>
        <w:t>nt et travaillent sur cet avion</w:t>
      </w:r>
      <w:r w:rsidRPr="00E90C18">
        <w:rPr>
          <w:rFonts w:ascii="Times New Roman" w:hAnsi="Times New Roman" w:cs="Times New Roman"/>
          <w:sz w:val="28"/>
        </w:rPr>
        <w:t xml:space="preserve"> aurai</w:t>
      </w:r>
      <w:r>
        <w:rPr>
          <w:rFonts w:ascii="Times New Roman" w:hAnsi="Times New Roman" w:cs="Times New Roman"/>
          <w:sz w:val="28"/>
        </w:rPr>
        <w:t>en</w:t>
      </w:r>
      <w:r w:rsidRPr="00E90C18">
        <w:rPr>
          <w:rFonts w:ascii="Times New Roman" w:hAnsi="Times New Roman" w:cs="Times New Roman"/>
          <w:sz w:val="28"/>
        </w:rPr>
        <w:t>t souhaité assister à cet évènement à Mérignac.</w:t>
      </w:r>
    </w:p>
    <w:p w:rsidR="00DD7DA0" w:rsidRPr="00E90C18" w:rsidRDefault="00DD7DA0" w:rsidP="00DD7DA0">
      <w:pPr>
        <w:ind w:right="-567"/>
        <w:jc w:val="both"/>
        <w:rPr>
          <w:rFonts w:ascii="Times New Roman" w:hAnsi="Times New Roman" w:cs="Times New Roman"/>
          <w:sz w:val="28"/>
        </w:rPr>
      </w:pPr>
      <w:r w:rsidRPr="00E90C18">
        <w:rPr>
          <w:rFonts w:ascii="Times New Roman" w:hAnsi="Times New Roman" w:cs="Times New Roman"/>
          <w:sz w:val="28"/>
        </w:rPr>
        <w:t>Nous vous rappelons que cette partie du personnel a fait tous les efforts nécessaires pour que cet avion soit livré à temps :</w:t>
      </w:r>
    </w:p>
    <w:p w:rsidR="00DD7DA0" w:rsidRDefault="00DD7DA0" w:rsidP="00DD7DA0">
      <w:pPr>
        <w:pStyle w:val="Paragraphedeliste"/>
        <w:numPr>
          <w:ilvl w:val="0"/>
          <w:numId w:val="27"/>
        </w:numPr>
        <w:spacing w:after="160" w:line="259" w:lineRule="auto"/>
        <w:ind w:right="-567"/>
        <w:jc w:val="both"/>
        <w:rPr>
          <w:rFonts w:ascii="Times New Roman" w:hAnsi="Times New Roman"/>
          <w:sz w:val="28"/>
        </w:rPr>
      </w:pPr>
      <w:r w:rsidRPr="00723AF9">
        <w:rPr>
          <w:rFonts w:ascii="Times New Roman" w:hAnsi="Times New Roman"/>
          <w:sz w:val="28"/>
        </w:rPr>
        <w:t>Reprise du travail dès le début Avril pendant le confinement,</w:t>
      </w:r>
    </w:p>
    <w:p w:rsidR="00DD7DA0" w:rsidRDefault="00DD7DA0" w:rsidP="00DD7DA0">
      <w:pPr>
        <w:pStyle w:val="Paragraphedeliste"/>
        <w:numPr>
          <w:ilvl w:val="0"/>
          <w:numId w:val="27"/>
        </w:numPr>
        <w:spacing w:after="160" w:line="259" w:lineRule="auto"/>
        <w:ind w:right="-567"/>
        <w:jc w:val="both"/>
        <w:rPr>
          <w:rFonts w:ascii="Times New Roman" w:hAnsi="Times New Roman"/>
          <w:sz w:val="28"/>
        </w:rPr>
      </w:pPr>
      <w:r w:rsidRPr="00723AF9">
        <w:rPr>
          <w:rFonts w:ascii="Times New Roman" w:hAnsi="Times New Roman"/>
          <w:sz w:val="28"/>
        </w:rPr>
        <w:t xml:space="preserve"> décalage des congés d’été et d’hiver à votre demande,</w:t>
      </w:r>
    </w:p>
    <w:p w:rsidR="00DD7DA0" w:rsidRDefault="00DD7DA0" w:rsidP="00DD7DA0">
      <w:pPr>
        <w:pStyle w:val="Paragraphedeliste"/>
        <w:numPr>
          <w:ilvl w:val="0"/>
          <w:numId w:val="27"/>
        </w:numPr>
        <w:spacing w:after="160" w:line="259" w:lineRule="auto"/>
        <w:ind w:right="-567"/>
        <w:jc w:val="both"/>
        <w:rPr>
          <w:rFonts w:ascii="Times New Roman" w:hAnsi="Times New Roman"/>
          <w:sz w:val="28"/>
        </w:rPr>
      </w:pPr>
      <w:r w:rsidRPr="00723AF9">
        <w:rPr>
          <w:rFonts w:ascii="Times New Roman" w:hAnsi="Times New Roman"/>
          <w:sz w:val="28"/>
        </w:rPr>
        <w:t xml:space="preserve"> travail le samedi, </w:t>
      </w:r>
    </w:p>
    <w:p w:rsidR="00DD7DA0" w:rsidRPr="00723AF9" w:rsidRDefault="00DD7DA0" w:rsidP="00DD7DA0">
      <w:pPr>
        <w:pStyle w:val="Paragraphedeliste"/>
        <w:numPr>
          <w:ilvl w:val="0"/>
          <w:numId w:val="27"/>
        </w:numPr>
        <w:spacing w:after="160" w:line="259" w:lineRule="auto"/>
        <w:ind w:right="-567"/>
        <w:jc w:val="both"/>
        <w:rPr>
          <w:rFonts w:ascii="Times New Roman" w:hAnsi="Times New Roman"/>
          <w:sz w:val="28"/>
        </w:rPr>
      </w:pPr>
      <w:r w:rsidRPr="00723AF9">
        <w:rPr>
          <w:rFonts w:ascii="Times New Roman" w:hAnsi="Times New Roman"/>
          <w:sz w:val="28"/>
        </w:rPr>
        <w:t>opérateurs robots 10 heures/jours en équipe</w:t>
      </w:r>
      <w:r>
        <w:rPr>
          <w:rFonts w:ascii="Times New Roman" w:hAnsi="Times New Roman"/>
          <w:sz w:val="28"/>
        </w:rPr>
        <w:t>…</w:t>
      </w:r>
    </w:p>
    <w:p w:rsidR="00DD7DA0" w:rsidRPr="0039044D" w:rsidRDefault="00DD7DA0" w:rsidP="0039044D">
      <w:pPr>
        <w:ind w:right="-567"/>
        <w:jc w:val="both"/>
        <w:rPr>
          <w:rFonts w:ascii="Times New Roman" w:hAnsi="Times New Roman" w:cs="Times New Roman"/>
          <w:sz w:val="28"/>
        </w:rPr>
      </w:pPr>
      <w:r>
        <w:rPr>
          <w:rFonts w:ascii="Times New Roman" w:hAnsi="Times New Roman" w:cs="Times New Roman"/>
          <w:sz w:val="28"/>
        </w:rPr>
        <w:t xml:space="preserve">Quand et comment  pensez-vous récompenser l’ensemble de ces salarié-e-s </w:t>
      </w:r>
      <w:r w:rsidRPr="00E90C18">
        <w:rPr>
          <w:rFonts w:ascii="Times New Roman" w:hAnsi="Times New Roman" w:cs="Times New Roman"/>
          <w:sz w:val="28"/>
        </w:rPr>
        <w:t xml:space="preserve">? </w:t>
      </w:r>
      <w:r w:rsidR="007E3995">
        <w:rPr>
          <w:rFonts w:ascii="Times New Roman" w:hAnsi="Times New Roman" w:cs="Times New Roman"/>
          <w:sz w:val="28"/>
        </w:rPr>
        <w:t xml:space="preserve"> </w:t>
      </w:r>
      <w:r w:rsidR="006208D4">
        <w:rPr>
          <w:rFonts w:ascii="Times New Roman" w:hAnsi="Times New Roman" w:cs="Times New Roman"/>
          <w:color w:val="FF0000"/>
          <w:sz w:val="28"/>
        </w:rPr>
        <w:t>La crise sanitaire comme excuse a été une nouvelle fois brandie et les salariés ne doivent rien attendre de la direction à ce sujet.</w:t>
      </w:r>
    </w:p>
    <w:p w:rsidR="00DD7DA0" w:rsidRPr="00E90C18" w:rsidRDefault="00DD7DA0" w:rsidP="00DD7DA0">
      <w:pPr>
        <w:pStyle w:val="Paragraphedeliste"/>
        <w:numPr>
          <w:ilvl w:val="0"/>
          <w:numId w:val="25"/>
        </w:numPr>
        <w:spacing w:after="160" w:line="259" w:lineRule="auto"/>
        <w:ind w:right="-567"/>
        <w:jc w:val="both"/>
        <w:rPr>
          <w:rFonts w:ascii="Times New Roman" w:hAnsi="Times New Roman"/>
          <w:sz w:val="28"/>
          <w:u w:val="single"/>
        </w:rPr>
      </w:pPr>
      <w:r w:rsidRPr="00E90C18">
        <w:rPr>
          <w:rFonts w:ascii="Times New Roman" w:hAnsi="Times New Roman"/>
          <w:sz w:val="28"/>
          <w:u w:val="single"/>
        </w:rPr>
        <w:t>Gants nitrile</w:t>
      </w:r>
    </w:p>
    <w:p w:rsidR="00DD7DA0" w:rsidRPr="0039044D" w:rsidRDefault="00DD7DA0" w:rsidP="00DD7DA0">
      <w:pPr>
        <w:ind w:right="-567"/>
        <w:jc w:val="both"/>
        <w:rPr>
          <w:rFonts w:ascii="Times New Roman" w:hAnsi="Times New Roman" w:cs="Times New Roman"/>
          <w:color w:val="FF0000"/>
          <w:sz w:val="28"/>
        </w:rPr>
      </w:pPr>
      <w:r w:rsidRPr="00E90C18">
        <w:rPr>
          <w:rFonts w:ascii="Times New Roman" w:hAnsi="Times New Roman" w:cs="Times New Roman"/>
          <w:sz w:val="28"/>
        </w:rPr>
        <w:t>La taille S n’est pas fourni (pas en stock selon le magasin) pouvez-vous commander également cette taille de gants ?</w:t>
      </w:r>
      <w:r w:rsidR="007E3995">
        <w:rPr>
          <w:rFonts w:ascii="Times New Roman" w:hAnsi="Times New Roman" w:cs="Times New Roman"/>
          <w:sz w:val="28"/>
        </w:rPr>
        <w:t xml:space="preserve"> </w:t>
      </w:r>
      <w:r w:rsidR="006208D4">
        <w:rPr>
          <w:rFonts w:ascii="Times New Roman" w:hAnsi="Times New Roman" w:cs="Times New Roman"/>
          <w:color w:val="FF0000"/>
          <w:sz w:val="28"/>
        </w:rPr>
        <w:t xml:space="preserve">Traité en </w:t>
      </w:r>
      <w:proofErr w:type="spellStart"/>
      <w:r w:rsidR="006208D4">
        <w:rPr>
          <w:rFonts w:ascii="Times New Roman" w:hAnsi="Times New Roman" w:cs="Times New Roman"/>
          <w:color w:val="FF0000"/>
          <w:sz w:val="28"/>
        </w:rPr>
        <w:t>cssct</w:t>
      </w:r>
      <w:proofErr w:type="spellEnd"/>
      <w:r w:rsidR="006208D4">
        <w:rPr>
          <w:rFonts w:ascii="Times New Roman" w:hAnsi="Times New Roman" w:cs="Times New Roman"/>
          <w:color w:val="FF0000"/>
          <w:sz w:val="28"/>
        </w:rPr>
        <w:t xml:space="preserve"> du 9/03</w:t>
      </w:r>
    </w:p>
    <w:p w:rsidR="00DD7DA0" w:rsidRDefault="00DD7DA0" w:rsidP="00DD7DA0">
      <w:pPr>
        <w:pStyle w:val="Paragraphedeliste"/>
        <w:numPr>
          <w:ilvl w:val="0"/>
          <w:numId w:val="25"/>
        </w:numPr>
        <w:spacing w:after="160" w:line="259" w:lineRule="auto"/>
        <w:ind w:right="-567"/>
        <w:jc w:val="both"/>
        <w:rPr>
          <w:rFonts w:ascii="Times New Roman" w:hAnsi="Times New Roman"/>
          <w:sz w:val="28"/>
          <w:u w:val="single"/>
        </w:rPr>
      </w:pPr>
      <w:r>
        <w:rPr>
          <w:rFonts w:ascii="Times New Roman" w:hAnsi="Times New Roman"/>
          <w:sz w:val="28"/>
          <w:u w:val="single"/>
        </w:rPr>
        <w:t>Prime de 1000€</w:t>
      </w:r>
    </w:p>
    <w:p w:rsidR="0039044D" w:rsidRPr="0039044D" w:rsidRDefault="00DD7DA0" w:rsidP="0039044D">
      <w:pPr>
        <w:ind w:right="-567"/>
        <w:jc w:val="both"/>
        <w:rPr>
          <w:rFonts w:ascii="Times New Roman" w:hAnsi="Times New Roman" w:cs="Times New Roman"/>
          <w:color w:val="FF0000"/>
          <w:sz w:val="28"/>
        </w:rPr>
      </w:pPr>
      <w:r w:rsidRPr="00F03760">
        <w:rPr>
          <w:rFonts w:ascii="Times New Roman" w:hAnsi="Times New Roman" w:cs="Times New Roman"/>
          <w:sz w:val="28"/>
        </w:rPr>
        <w:t>Le gouvernement souhaiterai</w:t>
      </w:r>
      <w:r w:rsidR="007F7F1B">
        <w:rPr>
          <w:rFonts w:ascii="Times New Roman" w:hAnsi="Times New Roman" w:cs="Times New Roman"/>
          <w:sz w:val="28"/>
        </w:rPr>
        <w:t>t</w:t>
      </w:r>
      <w:r w:rsidRPr="00F03760">
        <w:rPr>
          <w:rFonts w:ascii="Times New Roman" w:hAnsi="Times New Roman" w:cs="Times New Roman"/>
          <w:sz w:val="28"/>
        </w:rPr>
        <w:t xml:space="preserve"> inciter les entreprises du privé à octroyer une prime de 1000€ aux salarié-e-s ayant dû travailler pendant cette période de crise. Est-ce que notre société à la trésorerie bien fournie réfléchi à cette dotation ?</w:t>
      </w:r>
      <w:r w:rsidR="007F7F1B">
        <w:rPr>
          <w:rFonts w:ascii="Times New Roman" w:hAnsi="Times New Roman" w:cs="Times New Roman"/>
          <w:sz w:val="28"/>
        </w:rPr>
        <w:t xml:space="preserve"> </w:t>
      </w:r>
      <w:r w:rsidR="007F7F1B" w:rsidRPr="007F7F1B">
        <w:rPr>
          <w:rFonts w:ascii="Times New Roman" w:hAnsi="Times New Roman" w:cs="Times New Roman"/>
          <w:color w:val="FF0000"/>
          <w:sz w:val="28"/>
        </w:rPr>
        <w:t>Une concertation entre le gouvernement et les Organisations Syndicales doit avoir lieu prochainement pour en définir les modalités et Dassault prendra sa décision.</w:t>
      </w:r>
    </w:p>
    <w:p w:rsidR="00DD7DA0" w:rsidRPr="00E90C18" w:rsidRDefault="00DD7DA0" w:rsidP="00DD7DA0">
      <w:pPr>
        <w:pStyle w:val="Paragraphedeliste"/>
        <w:numPr>
          <w:ilvl w:val="0"/>
          <w:numId w:val="25"/>
        </w:numPr>
        <w:spacing w:after="160" w:line="259" w:lineRule="auto"/>
        <w:ind w:right="-567"/>
        <w:jc w:val="both"/>
        <w:rPr>
          <w:rFonts w:ascii="Times New Roman" w:hAnsi="Times New Roman"/>
          <w:sz w:val="28"/>
          <w:u w:val="single"/>
        </w:rPr>
      </w:pPr>
      <w:r w:rsidRPr="00E90C18">
        <w:rPr>
          <w:rFonts w:ascii="Times New Roman" w:hAnsi="Times New Roman"/>
          <w:sz w:val="28"/>
          <w:u w:val="single"/>
        </w:rPr>
        <w:t>Toilettes</w:t>
      </w:r>
    </w:p>
    <w:p w:rsidR="00DD7DA0" w:rsidRPr="00E90C18" w:rsidRDefault="00DD7DA0" w:rsidP="00DD7DA0">
      <w:pPr>
        <w:ind w:right="-567"/>
        <w:jc w:val="both"/>
        <w:rPr>
          <w:rFonts w:ascii="Times New Roman" w:hAnsi="Times New Roman" w:cs="Times New Roman"/>
          <w:sz w:val="28"/>
        </w:rPr>
      </w:pPr>
      <w:r w:rsidRPr="00E90C18">
        <w:rPr>
          <w:rFonts w:ascii="Times New Roman" w:hAnsi="Times New Roman" w:cs="Times New Roman"/>
          <w:sz w:val="28"/>
        </w:rPr>
        <w:t>Avez-vous fait un état des lieux des toilettes ?</w:t>
      </w:r>
    </w:p>
    <w:p w:rsidR="00DD7DA0" w:rsidRPr="0039044D" w:rsidRDefault="00DD7DA0" w:rsidP="00DD7DA0">
      <w:pPr>
        <w:ind w:right="-567"/>
        <w:jc w:val="both"/>
        <w:rPr>
          <w:rFonts w:ascii="Times New Roman" w:hAnsi="Times New Roman" w:cs="Times New Roman"/>
          <w:sz w:val="28"/>
        </w:rPr>
      </w:pPr>
      <w:r w:rsidRPr="00E90C18">
        <w:rPr>
          <w:rFonts w:ascii="Times New Roman" w:hAnsi="Times New Roman" w:cs="Times New Roman"/>
          <w:sz w:val="28"/>
        </w:rPr>
        <w:t xml:space="preserve"> Nous vous le rappelons qu’il y a </w:t>
      </w:r>
      <w:r>
        <w:rPr>
          <w:rFonts w:ascii="Times New Roman" w:hAnsi="Times New Roman" w:cs="Times New Roman"/>
          <w:sz w:val="28"/>
        </w:rPr>
        <w:t xml:space="preserve">toujours </w:t>
      </w:r>
      <w:r w:rsidRPr="00E90C18">
        <w:rPr>
          <w:rFonts w:ascii="Times New Roman" w:hAnsi="Times New Roman" w:cs="Times New Roman"/>
          <w:sz w:val="28"/>
        </w:rPr>
        <w:t>les mêmes problèmes d’odeurs de fuites etc</w:t>
      </w:r>
      <w:r w:rsidR="006208D4">
        <w:rPr>
          <w:rFonts w:ascii="Times New Roman" w:hAnsi="Times New Roman" w:cs="Times New Roman"/>
          <w:sz w:val="28"/>
        </w:rPr>
        <w:t xml:space="preserve">… </w:t>
      </w:r>
      <w:r w:rsidR="006208D4">
        <w:rPr>
          <w:rFonts w:ascii="Times New Roman" w:hAnsi="Times New Roman" w:cs="Times New Roman"/>
          <w:color w:val="FF0000"/>
          <w:sz w:val="28"/>
        </w:rPr>
        <w:t xml:space="preserve">Traité en </w:t>
      </w:r>
      <w:proofErr w:type="spellStart"/>
      <w:r w:rsidR="006208D4">
        <w:rPr>
          <w:rFonts w:ascii="Times New Roman" w:hAnsi="Times New Roman" w:cs="Times New Roman"/>
          <w:color w:val="FF0000"/>
          <w:sz w:val="28"/>
        </w:rPr>
        <w:t>cssct</w:t>
      </w:r>
      <w:proofErr w:type="spellEnd"/>
      <w:r w:rsidR="006208D4">
        <w:rPr>
          <w:rFonts w:ascii="Times New Roman" w:hAnsi="Times New Roman" w:cs="Times New Roman"/>
          <w:color w:val="FF0000"/>
          <w:sz w:val="28"/>
        </w:rPr>
        <w:t xml:space="preserve"> du 9/03</w:t>
      </w:r>
    </w:p>
    <w:p w:rsidR="00DD7DA0" w:rsidRPr="00E90C18" w:rsidRDefault="00DD7DA0" w:rsidP="00DD7DA0">
      <w:pPr>
        <w:pStyle w:val="Paragraphedeliste"/>
        <w:numPr>
          <w:ilvl w:val="0"/>
          <w:numId w:val="25"/>
        </w:numPr>
        <w:spacing w:after="160" w:line="259" w:lineRule="auto"/>
        <w:ind w:right="-567"/>
        <w:jc w:val="both"/>
        <w:rPr>
          <w:rFonts w:ascii="Times New Roman" w:hAnsi="Times New Roman"/>
          <w:sz w:val="28"/>
          <w:u w:val="single"/>
        </w:rPr>
      </w:pPr>
      <w:r w:rsidRPr="00E90C18">
        <w:rPr>
          <w:rFonts w:ascii="Times New Roman" w:hAnsi="Times New Roman"/>
          <w:sz w:val="28"/>
          <w:u w:val="single"/>
        </w:rPr>
        <w:t>Transfert de jours de congés en CET</w:t>
      </w:r>
    </w:p>
    <w:p w:rsidR="00DD7DA0" w:rsidRPr="0039044D" w:rsidRDefault="00DD7DA0" w:rsidP="00DD7DA0">
      <w:pPr>
        <w:ind w:right="-567"/>
        <w:jc w:val="both"/>
        <w:rPr>
          <w:rFonts w:ascii="Times New Roman" w:hAnsi="Times New Roman" w:cs="Times New Roman"/>
          <w:sz w:val="28"/>
        </w:rPr>
      </w:pPr>
      <w:r w:rsidRPr="00E90C18">
        <w:rPr>
          <w:rFonts w:ascii="Times New Roman" w:hAnsi="Times New Roman" w:cs="Times New Roman"/>
          <w:sz w:val="28"/>
        </w:rPr>
        <w:t>Est-ce que les salariés pourront transférer des jours de congés sur le CET cette année ?</w:t>
      </w:r>
      <w:r w:rsidR="007F7F1B">
        <w:rPr>
          <w:rFonts w:ascii="Times New Roman" w:hAnsi="Times New Roman" w:cs="Times New Roman"/>
          <w:sz w:val="28"/>
        </w:rPr>
        <w:t xml:space="preserve"> </w:t>
      </w:r>
      <w:r w:rsidR="007F7F1B" w:rsidRPr="007F7F1B">
        <w:rPr>
          <w:rFonts w:ascii="Times New Roman" w:hAnsi="Times New Roman" w:cs="Times New Roman"/>
          <w:color w:val="FF0000"/>
          <w:sz w:val="28"/>
        </w:rPr>
        <w:t>Les jours peuvent être transférés dans le CET suivant les modalités de l’accord.</w:t>
      </w:r>
    </w:p>
    <w:p w:rsidR="00DD7DA0" w:rsidRPr="00C73915" w:rsidRDefault="00DD7DA0" w:rsidP="00DD7DA0">
      <w:pPr>
        <w:pStyle w:val="Paragraphedeliste"/>
        <w:numPr>
          <w:ilvl w:val="0"/>
          <w:numId w:val="25"/>
        </w:numPr>
        <w:spacing w:after="160" w:line="259" w:lineRule="auto"/>
        <w:ind w:right="-567"/>
        <w:jc w:val="both"/>
        <w:rPr>
          <w:rFonts w:ascii="Times New Roman" w:hAnsi="Times New Roman"/>
          <w:sz w:val="28"/>
          <w:u w:val="single"/>
        </w:rPr>
      </w:pPr>
      <w:r>
        <w:rPr>
          <w:rFonts w:ascii="Times New Roman" w:hAnsi="Times New Roman"/>
          <w:sz w:val="28"/>
          <w:u w:val="single"/>
        </w:rPr>
        <w:t xml:space="preserve">Sous-traitance de l’affutage </w:t>
      </w:r>
    </w:p>
    <w:p w:rsidR="00DD7DA0" w:rsidRPr="007F7F1B" w:rsidRDefault="00DD7DA0" w:rsidP="00DD7DA0">
      <w:pPr>
        <w:ind w:right="-567"/>
        <w:jc w:val="both"/>
        <w:rPr>
          <w:rFonts w:ascii="Times New Roman" w:hAnsi="Times New Roman" w:cs="Times New Roman"/>
          <w:color w:val="FF0000"/>
          <w:sz w:val="28"/>
        </w:rPr>
      </w:pPr>
      <w:r w:rsidRPr="00C73915">
        <w:rPr>
          <w:rFonts w:ascii="Times New Roman" w:hAnsi="Times New Roman" w:cs="Times New Roman"/>
          <w:sz w:val="28"/>
        </w:rPr>
        <w:t>Depuis le transfert de ce service vers la sous-traitance, quel est le bilan ?</w:t>
      </w:r>
      <w:r w:rsidR="007F7F1B">
        <w:rPr>
          <w:rFonts w:ascii="Times New Roman" w:hAnsi="Times New Roman" w:cs="Times New Roman"/>
          <w:sz w:val="28"/>
        </w:rPr>
        <w:t xml:space="preserve"> </w:t>
      </w:r>
      <w:r w:rsidR="007F7F1B" w:rsidRPr="007F7F1B">
        <w:rPr>
          <w:rFonts w:ascii="Times New Roman" w:hAnsi="Times New Roman" w:cs="Times New Roman"/>
          <w:color w:val="FF0000"/>
          <w:sz w:val="28"/>
        </w:rPr>
        <w:t xml:space="preserve">Une société </w:t>
      </w:r>
      <w:r w:rsidR="006208D4">
        <w:rPr>
          <w:rFonts w:ascii="Times New Roman" w:hAnsi="Times New Roman" w:cs="Times New Roman"/>
          <w:color w:val="FF0000"/>
          <w:sz w:val="28"/>
        </w:rPr>
        <w:t xml:space="preserve">s’occupe de tout ce qui est utilisation courante (affutage panoplie d’alésoir, etc…) </w:t>
      </w:r>
      <w:r w:rsidR="007F7F1B" w:rsidRPr="007F7F1B">
        <w:rPr>
          <w:rFonts w:ascii="Times New Roman" w:hAnsi="Times New Roman" w:cs="Times New Roman"/>
          <w:color w:val="FF0000"/>
          <w:sz w:val="28"/>
        </w:rPr>
        <w:t xml:space="preserve"> et une autre est </w:t>
      </w:r>
      <w:r w:rsidR="006208D4">
        <w:rPr>
          <w:rFonts w:ascii="Times New Roman" w:hAnsi="Times New Roman" w:cs="Times New Roman"/>
          <w:color w:val="FF0000"/>
          <w:sz w:val="28"/>
        </w:rPr>
        <w:t>dédiée aux</w:t>
      </w:r>
      <w:r w:rsidR="007F7F1B" w:rsidRPr="007F7F1B">
        <w:rPr>
          <w:rFonts w:ascii="Times New Roman" w:hAnsi="Times New Roman" w:cs="Times New Roman"/>
          <w:color w:val="FF0000"/>
          <w:sz w:val="28"/>
        </w:rPr>
        <w:t xml:space="preserve"> urgences.</w:t>
      </w:r>
    </w:p>
    <w:p w:rsidR="005F77DF" w:rsidRDefault="00DD7DA0" w:rsidP="00054E2E">
      <w:pPr>
        <w:ind w:right="-619"/>
        <w:jc w:val="both"/>
        <w:rPr>
          <w:rFonts w:ascii="Times New Roman" w:hAnsi="Times New Roman" w:cs="Times New Roman"/>
          <w:color w:val="FF0000"/>
          <w:sz w:val="28"/>
        </w:rPr>
      </w:pPr>
      <w:r>
        <w:rPr>
          <w:rFonts w:ascii="Times New Roman" w:hAnsi="Times New Roman" w:cs="Times New Roman"/>
          <w:sz w:val="28"/>
        </w:rPr>
        <w:t>Quelles s</w:t>
      </w:r>
      <w:r w:rsidRPr="00C73915">
        <w:rPr>
          <w:rFonts w:ascii="Times New Roman" w:hAnsi="Times New Roman" w:cs="Times New Roman"/>
          <w:sz w:val="28"/>
        </w:rPr>
        <w:t>atisfaction</w:t>
      </w:r>
      <w:r>
        <w:rPr>
          <w:rFonts w:ascii="Times New Roman" w:hAnsi="Times New Roman" w:cs="Times New Roman"/>
          <w:sz w:val="28"/>
        </w:rPr>
        <w:t>s</w:t>
      </w:r>
      <w:r w:rsidRPr="00C73915">
        <w:rPr>
          <w:rFonts w:ascii="Times New Roman" w:hAnsi="Times New Roman" w:cs="Times New Roman"/>
          <w:sz w:val="28"/>
        </w:rPr>
        <w:t xml:space="preserve"> </w:t>
      </w:r>
      <w:r>
        <w:rPr>
          <w:rFonts w:ascii="Times New Roman" w:hAnsi="Times New Roman" w:cs="Times New Roman"/>
          <w:sz w:val="28"/>
        </w:rPr>
        <w:t xml:space="preserve">retient notre établissement (ou notre société) d’une telle opération </w:t>
      </w:r>
      <w:r w:rsidRPr="00C73915">
        <w:rPr>
          <w:rFonts w:ascii="Times New Roman" w:hAnsi="Times New Roman" w:cs="Times New Roman"/>
          <w:sz w:val="28"/>
        </w:rPr>
        <w:t>?</w:t>
      </w:r>
      <w:r w:rsidR="006208D4">
        <w:rPr>
          <w:rFonts w:ascii="Times New Roman" w:hAnsi="Times New Roman" w:cs="Times New Roman"/>
          <w:sz w:val="28"/>
        </w:rPr>
        <w:t xml:space="preserve"> </w:t>
      </w:r>
      <w:r w:rsidR="00054E2E">
        <w:rPr>
          <w:rFonts w:ascii="Times New Roman" w:hAnsi="Times New Roman" w:cs="Times New Roman"/>
          <w:color w:val="FF0000"/>
          <w:sz w:val="28"/>
        </w:rPr>
        <w:t>Pour</w:t>
      </w:r>
      <w:r w:rsidR="006208D4">
        <w:rPr>
          <w:rFonts w:ascii="Times New Roman" w:hAnsi="Times New Roman" w:cs="Times New Roman"/>
          <w:color w:val="FF0000"/>
          <w:sz w:val="28"/>
        </w:rPr>
        <w:t xml:space="preserve"> l’instant, elle estime que le processus s’améliore</w:t>
      </w:r>
      <w:r w:rsidR="00054E2E">
        <w:rPr>
          <w:rFonts w:ascii="Times New Roman" w:hAnsi="Times New Roman" w:cs="Times New Roman"/>
          <w:color w:val="FF0000"/>
          <w:sz w:val="28"/>
        </w:rPr>
        <w:t xml:space="preserve"> et reconnait cependant que ce n’est pas parfait, notre directeur nous a affirmé que si c’était nécessaire, elle pourrait revenir en arrière sur certaines décisions prises. </w:t>
      </w:r>
    </w:p>
    <w:p w:rsidR="00DD7DA0" w:rsidRPr="0039044D" w:rsidRDefault="00054E2E" w:rsidP="0039044D">
      <w:pPr>
        <w:ind w:right="-619"/>
        <w:jc w:val="both"/>
        <w:rPr>
          <w:rFonts w:ascii="Times New Roman" w:hAnsi="Times New Roman" w:cs="Times New Roman"/>
          <w:color w:val="FF0000"/>
          <w:sz w:val="28"/>
        </w:rPr>
      </w:pPr>
      <w:r>
        <w:rPr>
          <w:rFonts w:ascii="Times New Roman" w:hAnsi="Times New Roman" w:cs="Times New Roman"/>
          <w:color w:val="FF0000"/>
          <w:sz w:val="28"/>
        </w:rPr>
        <w:lastRenderedPageBreak/>
        <w:t>Pour la CGT, malheureusement, tout est déjà trop tard, l’expertise nécessaire à ce poste a disparu avec le dépa</w:t>
      </w:r>
      <w:r w:rsidR="005F77DF">
        <w:rPr>
          <w:rFonts w:ascii="Times New Roman" w:hAnsi="Times New Roman" w:cs="Times New Roman"/>
          <w:color w:val="FF0000"/>
          <w:sz w:val="28"/>
        </w:rPr>
        <w:t xml:space="preserve">rt à la retraite </w:t>
      </w:r>
      <w:r>
        <w:rPr>
          <w:rFonts w:ascii="Times New Roman" w:hAnsi="Times New Roman" w:cs="Times New Roman"/>
          <w:color w:val="FF0000"/>
          <w:sz w:val="28"/>
        </w:rPr>
        <w:t>de notre affuteur, et ce malgré nos alertes incessantes en instance depuis plus de 2 ans</w:t>
      </w:r>
      <w:r w:rsidR="005F77DF">
        <w:rPr>
          <w:rFonts w:ascii="Times New Roman" w:hAnsi="Times New Roman" w:cs="Times New Roman"/>
          <w:color w:val="FF0000"/>
          <w:sz w:val="28"/>
        </w:rPr>
        <w:t>. Cet exemple est le pire de ce qu’il ne faut pas faire en termes de transmission du savoir acquis par les anciens.</w:t>
      </w:r>
    </w:p>
    <w:p w:rsidR="00DD7DA0" w:rsidRPr="00C73915" w:rsidRDefault="00DD7DA0" w:rsidP="00DD7DA0">
      <w:pPr>
        <w:pStyle w:val="Paragraphedeliste"/>
        <w:numPr>
          <w:ilvl w:val="0"/>
          <w:numId w:val="25"/>
        </w:numPr>
        <w:spacing w:after="160" w:line="259" w:lineRule="auto"/>
        <w:ind w:right="-567"/>
        <w:jc w:val="both"/>
        <w:rPr>
          <w:rFonts w:ascii="Times New Roman" w:hAnsi="Times New Roman"/>
          <w:sz w:val="28"/>
          <w:u w:val="single"/>
        </w:rPr>
      </w:pPr>
      <w:r>
        <w:rPr>
          <w:rFonts w:ascii="Times New Roman" w:hAnsi="Times New Roman"/>
          <w:sz w:val="28"/>
          <w:u w:val="single"/>
        </w:rPr>
        <w:t xml:space="preserve">Voie cyclable et piétonne </w:t>
      </w:r>
    </w:p>
    <w:p w:rsidR="00DD7DA0" w:rsidRDefault="00DD7DA0" w:rsidP="00DD7DA0">
      <w:pPr>
        <w:pStyle w:val="Paragraphedeliste"/>
        <w:numPr>
          <w:ilvl w:val="0"/>
          <w:numId w:val="32"/>
        </w:numPr>
        <w:spacing w:after="160" w:line="259" w:lineRule="auto"/>
        <w:ind w:right="-567"/>
        <w:jc w:val="both"/>
        <w:rPr>
          <w:rFonts w:ascii="Times New Roman" w:hAnsi="Times New Roman"/>
          <w:sz w:val="28"/>
        </w:rPr>
      </w:pPr>
      <w:r w:rsidRPr="00F03760">
        <w:rPr>
          <w:rFonts w:ascii="Times New Roman" w:hAnsi="Times New Roman"/>
          <w:sz w:val="28"/>
        </w:rPr>
        <w:t>Pouvez-vous nous donner le montant de cet investissement pour notre établissement ?</w:t>
      </w:r>
      <w:r w:rsidR="007F7F1B">
        <w:rPr>
          <w:rFonts w:ascii="Times New Roman" w:hAnsi="Times New Roman"/>
          <w:sz w:val="28"/>
        </w:rPr>
        <w:t xml:space="preserve"> </w:t>
      </w:r>
      <w:r w:rsidR="007F7F1B" w:rsidRPr="007F7F1B">
        <w:rPr>
          <w:rFonts w:ascii="Times New Roman" w:hAnsi="Times New Roman"/>
          <w:color w:val="FF0000"/>
          <w:sz w:val="28"/>
        </w:rPr>
        <w:t>Le Directeu</w:t>
      </w:r>
      <w:r w:rsidR="006208D4">
        <w:rPr>
          <w:rFonts w:ascii="Times New Roman" w:hAnsi="Times New Roman"/>
          <w:color w:val="FF0000"/>
          <w:sz w:val="28"/>
        </w:rPr>
        <w:t>r ne veut pas donner de chiffre, la transparence ce n’est pas pour demain.</w:t>
      </w:r>
    </w:p>
    <w:p w:rsidR="00DD7DA0" w:rsidRPr="00F03760" w:rsidRDefault="00DD7DA0" w:rsidP="00DD7DA0">
      <w:pPr>
        <w:pStyle w:val="Paragraphedeliste"/>
        <w:numPr>
          <w:ilvl w:val="0"/>
          <w:numId w:val="32"/>
        </w:numPr>
        <w:spacing w:after="160" w:line="259" w:lineRule="auto"/>
        <w:ind w:right="-567"/>
        <w:jc w:val="both"/>
        <w:rPr>
          <w:rFonts w:ascii="Times New Roman" w:hAnsi="Times New Roman"/>
          <w:sz w:val="28"/>
        </w:rPr>
      </w:pPr>
      <w:r>
        <w:rPr>
          <w:rFonts w:ascii="Times New Roman" w:hAnsi="Times New Roman"/>
          <w:sz w:val="28"/>
        </w:rPr>
        <w:t xml:space="preserve">Où en êtes-vous sur la réflexion de la création d’une piste cyclable à sens inverse de la circulation afin que les salarié-e-s souhaitant aller déjeuner (en un temps record de 30 minutes, trajet compris) puissent emprunter ? </w:t>
      </w:r>
      <w:r w:rsidR="006208D4">
        <w:rPr>
          <w:rFonts w:ascii="Times New Roman" w:hAnsi="Times New Roman"/>
          <w:color w:val="FF0000"/>
          <w:sz w:val="28"/>
        </w:rPr>
        <w:t xml:space="preserve">Traité en </w:t>
      </w:r>
      <w:proofErr w:type="spellStart"/>
      <w:r w:rsidR="006208D4">
        <w:rPr>
          <w:rFonts w:ascii="Times New Roman" w:hAnsi="Times New Roman"/>
          <w:color w:val="FF0000"/>
          <w:sz w:val="28"/>
        </w:rPr>
        <w:t>cssct</w:t>
      </w:r>
      <w:proofErr w:type="spellEnd"/>
      <w:r w:rsidR="006208D4">
        <w:rPr>
          <w:rFonts w:ascii="Times New Roman" w:hAnsi="Times New Roman"/>
          <w:color w:val="FF0000"/>
          <w:sz w:val="28"/>
        </w:rPr>
        <w:t xml:space="preserve"> du 9/03</w:t>
      </w:r>
    </w:p>
    <w:p w:rsidR="00DD7DA0" w:rsidRPr="00C73915" w:rsidRDefault="00DD7DA0" w:rsidP="00DD7DA0">
      <w:pPr>
        <w:pStyle w:val="Paragraphedeliste"/>
        <w:ind w:left="765" w:right="-567"/>
        <w:jc w:val="both"/>
        <w:rPr>
          <w:rFonts w:ascii="Times New Roman" w:hAnsi="Times New Roman"/>
          <w:sz w:val="16"/>
        </w:rPr>
      </w:pPr>
    </w:p>
    <w:p w:rsidR="00DD7DA0" w:rsidRPr="00AC75A0" w:rsidRDefault="00DD7DA0" w:rsidP="00DD7DA0">
      <w:pPr>
        <w:pStyle w:val="Paragraphedeliste"/>
        <w:numPr>
          <w:ilvl w:val="0"/>
          <w:numId w:val="25"/>
        </w:numPr>
        <w:spacing w:after="160" w:line="259" w:lineRule="auto"/>
        <w:ind w:right="-567"/>
        <w:jc w:val="both"/>
        <w:rPr>
          <w:rFonts w:ascii="Times New Roman" w:hAnsi="Times New Roman"/>
          <w:sz w:val="28"/>
          <w:u w:val="single"/>
        </w:rPr>
      </w:pPr>
      <w:r w:rsidRPr="00AC75A0">
        <w:rPr>
          <w:rFonts w:ascii="Times New Roman" w:hAnsi="Times New Roman"/>
          <w:sz w:val="28"/>
          <w:u w:val="single"/>
        </w:rPr>
        <w:t>Table extérieures du restaurant d’entreprise</w:t>
      </w:r>
    </w:p>
    <w:p w:rsidR="00DD7DA0" w:rsidRPr="0039044D" w:rsidRDefault="00DD7DA0" w:rsidP="00DD7DA0">
      <w:pPr>
        <w:ind w:right="-567"/>
        <w:jc w:val="both"/>
        <w:rPr>
          <w:rFonts w:ascii="Times New Roman" w:hAnsi="Times New Roman" w:cs="Times New Roman"/>
          <w:sz w:val="28"/>
        </w:rPr>
      </w:pPr>
      <w:r w:rsidRPr="00C73915">
        <w:rPr>
          <w:rFonts w:ascii="Times New Roman" w:hAnsi="Times New Roman" w:cs="Times New Roman"/>
          <w:sz w:val="28"/>
        </w:rPr>
        <w:t>Avez-vous prévus d’installer d’autres tables à l’extérieur du restaurant d’entreprise ?</w:t>
      </w:r>
      <w:r w:rsidR="006208D4" w:rsidRPr="006208D4">
        <w:rPr>
          <w:rFonts w:ascii="Times New Roman" w:hAnsi="Times New Roman" w:cs="Times New Roman"/>
          <w:color w:val="FF0000"/>
          <w:sz w:val="28"/>
        </w:rPr>
        <w:t xml:space="preserve"> </w:t>
      </w:r>
      <w:r w:rsidR="006208D4">
        <w:rPr>
          <w:rFonts w:ascii="Times New Roman" w:hAnsi="Times New Roman" w:cs="Times New Roman"/>
          <w:color w:val="FF0000"/>
          <w:sz w:val="28"/>
        </w:rPr>
        <w:t xml:space="preserve">Traité en </w:t>
      </w:r>
      <w:proofErr w:type="spellStart"/>
      <w:r w:rsidR="006208D4">
        <w:rPr>
          <w:rFonts w:ascii="Times New Roman" w:hAnsi="Times New Roman" w:cs="Times New Roman"/>
          <w:color w:val="FF0000"/>
          <w:sz w:val="28"/>
        </w:rPr>
        <w:t>cssct</w:t>
      </w:r>
      <w:proofErr w:type="spellEnd"/>
      <w:r w:rsidR="006208D4">
        <w:rPr>
          <w:rFonts w:ascii="Times New Roman" w:hAnsi="Times New Roman" w:cs="Times New Roman"/>
          <w:color w:val="FF0000"/>
          <w:sz w:val="28"/>
        </w:rPr>
        <w:t xml:space="preserve"> du 9/03</w:t>
      </w:r>
    </w:p>
    <w:p w:rsidR="00DD7DA0" w:rsidRPr="00C73915" w:rsidRDefault="00DD7DA0" w:rsidP="00DD7DA0">
      <w:pPr>
        <w:pStyle w:val="Paragraphedeliste"/>
        <w:numPr>
          <w:ilvl w:val="0"/>
          <w:numId w:val="25"/>
        </w:numPr>
        <w:spacing w:after="160" w:line="259" w:lineRule="auto"/>
        <w:ind w:right="-567"/>
        <w:jc w:val="both"/>
        <w:rPr>
          <w:rFonts w:ascii="Times New Roman" w:hAnsi="Times New Roman"/>
          <w:sz w:val="28"/>
          <w:u w:val="single"/>
        </w:rPr>
      </w:pPr>
      <w:r w:rsidRPr="00C73915">
        <w:rPr>
          <w:rFonts w:ascii="Times New Roman" w:hAnsi="Times New Roman"/>
          <w:sz w:val="28"/>
          <w:u w:val="single"/>
        </w:rPr>
        <w:t>Formation interne</w:t>
      </w:r>
    </w:p>
    <w:p w:rsidR="00DD7DA0" w:rsidRPr="007F7F1B" w:rsidRDefault="00DD7DA0" w:rsidP="00DD7DA0">
      <w:pPr>
        <w:ind w:right="-567"/>
        <w:jc w:val="both"/>
        <w:rPr>
          <w:rFonts w:ascii="Times New Roman" w:hAnsi="Times New Roman" w:cs="Times New Roman"/>
          <w:color w:val="FF0000"/>
          <w:sz w:val="28"/>
        </w:rPr>
      </w:pPr>
      <w:r>
        <w:rPr>
          <w:rFonts w:ascii="Times New Roman" w:hAnsi="Times New Roman" w:cs="Times New Roman"/>
          <w:sz w:val="28"/>
        </w:rPr>
        <w:t>Des salarié-e-s nous ont faits remontés qu’aucunes formations internes n’étaient disponibles dans le portail RH. Pouvez-vous nous en expliquer les raisons ?</w:t>
      </w:r>
      <w:r w:rsidR="007F7F1B">
        <w:rPr>
          <w:rFonts w:ascii="Times New Roman" w:hAnsi="Times New Roman" w:cs="Times New Roman"/>
          <w:sz w:val="28"/>
        </w:rPr>
        <w:t xml:space="preserve"> </w:t>
      </w:r>
      <w:r w:rsidR="007F7F1B" w:rsidRPr="007F7F1B">
        <w:rPr>
          <w:rFonts w:ascii="Times New Roman" w:hAnsi="Times New Roman" w:cs="Times New Roman"/>
          <w:color w:val="FF0000"/>
          <w:sz w:val="28"/>
        </w:rPr>
        <w:t xml:space="preserve">Les formations internes sont dans le portail RH onglet formation, onglet conservatoire. Ou </w:t>
      </w:r>
      <w:proofErr w:type="spellStart"/>
      <w:r w:rsidR="007F7F1B" w:rsidRPr="007F7F1B">
        <w:rPr>
          <w:rFonts w:ascii="Times New Roman" w:hAnsi="Times New Roman" w:cs="Times New Roman"/>
          <w:color w:val="FF0000"/>
          <w:sz w:val="28"/>
        </w:rPr>
        <w:t>deltanet</w:t>
      </w:r>
      <w:proofErr w:type="spellEnd"/>
      <w:r w:rsidR="007F7F1B" w:rsidRPr="007F7F1B">
        <w:rPr>
          <w:rFonts w:ascii="Times New Roman" w:hAnsi="Times New Roman" w:cs="Times New Roman"/>
          <w:color w:val="FF0000"/>
          <w:sz w:val="28"/>
        </w:rPr>
        <w:t xml:space="preserve"> onglet carrière, onglet fiche.</w:t>
      </w:r>
    </w:p>
    <w:p w:rsidR="00DD7DA0" w:rsidRDefault="00DD7DA0" w:rsidP="00DD7DA0">
      <w:pPr>
        <w:pStyle w:val="Paragraphedeliste"/>
        <w:numPr>
          <w:ilvl w:val="0"/>
          <w:numId w:val="25"/>
        </w:numPr>
        <w:spacing w:after="160" w:line="259" w:lineRule="auto"/>
        <w:ind w:right="-567"/>
        <w:jc w:val="both"/>
        <w:rPr>
          <w:rFonts w:ascii="Times New Roman" w:hAnsi="Times New Roman"/>
          <w:sz w:val="28"/>
          <w:u w:val="single"/>
        </w:rPr>
      </w:pPr>
      <w:r w:rsidRPr="004E2945">
        <w:rPr>
          <w:rFonts w:ascii="Times New Roman" w:hAnsi="Times New Roman"/>
          <w:sz w:val="28"/>
          <w:u w:val="single"/>
        </w:rPr>
        <w:t>Mobiliers de travail</w:t>
      </w:r>
    </w:p>
    <w:p w:rsidR="00DD7DA0" w:rsidRPr="004E2945" w:rsidRDefault="00DD7DA0" w:rsidP="00DD7DA0">
      <w:pPr>
        <w:pStyle w:val="Paragraphedeliste"/>
        <w:ind w:left="765" w:right="-567"/>
        <w:jc w:val="both"/>
        <w:rPr>
          <w:rFonts w:ascii="Times New Roman" w:hAnsi="Times New Roman"/>
          <w:sz w:val="14"/>
          <w:u w:val="single"/>
        </w:rPr>
      </w:pPr>
    </w:p>
    <w:p w:rsidR="00DD7DA0" w:rsidRDefault="00DD7DA0" w:rsidP="00DD7DA0">
      <w:pPr>
        <w:pStyle w:val="Paragraphedeliste"/>
        <w:ind w:left="0" w:right="-567"/>
        <w:jc w:val="both"/>
        <w:rPr>
          <w:rFonts w:ascii="Times New Roman" w:hAnsi="Times New Roman"/>
          <w:sz w:val="28"/>
        </w:rPr>
      </w:pPr>
      <w:r>
        <w:rPr>
          <w:rFonts w:ascii="Times New Roman" w:hAnsi="Times New Roman"/>
          <w:sz w:val="28"/>
        </w:rPr>
        <w:t>A la Direction financière comme à la pyrotechnie, le personnel est  dans l’attente de mobiliers et notamment de chaises, validées par le personnel il y a déjà de ça 2 ans (à la DF). Comment se fait-il que ces chaises ne soient toujours pas à disposition de ces salarié-e-s ?</w:t>
      </w:r>
      <w:r w:rsidR="006208D4" w:rsidRPr="006208D4">
        <w:rPr>
          <w:rFonts w:ascii="Times New Roman" w:hAnsi="Times New Roman"/>
          <w:color w:val="FF0000"/>
          <w:sz w:val="28"/>
        </w:rPr>
        <w:t xml:space="preserve"> </w:t>
      </w:r>
      <w:r w:rsidR="006208D4">
        <w:rPr>
          <w:rFonts w:ascii="Times New Roman" w:hAnsi="Times New Roman"/>
          <w:color w:val="FF0000"/>
          <w:sz w:val="28"/>
        </w:rPr>
        <w:t xml:space="preserve">Traité en </w:t>
      </w:r>
      <w:proofErr w:type="spellStart"/>
      <w:r w:rsidR="006208D4">
        <w:rPr>
          <w:rFonts w:ascii="Times New Roman" w:hAnsi="Times New Roman"/>
          <w:color w:val="FF0000"/>
          <w:sz w:val="28"/>
        </w:rPr>
        <w:t>cssct</w:t>
      </w:r>
      <w:proofErr w:type="spellEnd"/>
      <w:r w:rsidR="006208D4">
        <w:rPr>
          <w:rFonts w:ascii="Times New Roman" w:hAnsi="Times New Roman"/>
          <w:color w:val="FF0000"/>
          <w:sz w:val="28"/>
        </w:rPr>
        <w:t xml:space="preserve"> du 9/03</w:t>
      </w:r>
    </w:p>
    <w:p w:rsidR="00DD7DA0" w:rsidRPr="0039044D" w:rsidRDefault="00DD7DA0" w:rsidP="00DD7DA0">
      <w:pPr>
        <w:pStyle w:val="Paragraphedeliste"/>
        <w:ind w:left="0" w:right="-567"/>
        <w:jc w:val="both"/>
        <w:rPr>
          <w:rFonts w:ascii="Times New Roman" w:hAnsi="Times New Roman"/>
          <w:sz w:val="16"/>
          <w:szCs w:val="16"/>
        </w:rPr>
      </w:pPr>
    </w:p>
    <w:p w:rsidR="00DD7DA0" w:rsidRDefault="00DD7DA0" w:rsidP="00DD7DA0">
      <w:pPr>
        <w:pStyle w:val="Paragraphedeliste"/>
        <w:numPr>
          <w:ilvl w:val="0"/>
          <w:numId w:val="25"/>
        </w:numPr>
        <w:spacing w:after="160" w:line="259" w:lineRule="auto"/>
        <w:ind w:right="-567"/>
        <w:jc w:val="both"/>
        <w:rPr>
          <w:rFonts w:ascii="Times New Roman" w:hAnsi="Times New Roman"/>
          <w:sz w:val="28"/>
          <w:u w:val="single"/>
        </w:rPr>
      </w:pPr>
      <w:r>
        <w:rPr>
          <w:rFonts w:ascii="Times New Roman" w:hAnsi="Times New Roman"/>
          <w:sz w:val="28"/>
          <w:u w:val="single"/>
        </w:rPr>
        <w:t>Utilisation d’Azote</w:t>
      </w:r>
    </w:p>
    <w:p w:rsidR="00DD7DA0" w:rsidRPr="0039044D" w:rsidRDefault="00DD7DA0" w:rsidP="00DD7DA0">
      <w:pPr>
        <w:ind w:right="-567"/>
        <w:jc w:val="both"/>
        <w:rPr>
          <w:rFonts w:ascii="Times New Roman" w:hAnsi="Times New Roman" w:cs="Times New Roman"/>
          <w:sz w:val="28"/>
        </w:rPr>
      </w:pPr>
      <w:r w:rsidRPr="00FF6061">
        <w:rPr>
          <w:rFonts w:ascii="Times New Roman" w:hAnsi="Times New Roman" w:cs="Times New Roman"/>
          <w:sz w:val="28"/>
        </w:rPr>
        <w:t>Serait-il possible de faire un point sur le personnel amené à utiliser de l’azote dans notre établissement ?</w:t>
      </w:r>
      <w:r>
        <w:rPr>
          <w:rFonts w:ascii="Times New Roman" w:hAnsi="Times New Roman" w:cs="Times New Roman"/>
          <w:sz w:val="28"/>
        </w:rPr>
        <w:t xml:space="preserve"> Existe-t-il une formation ou sensibilisation concernant cette utilisation ?</w:t>
      </w:r>
      <w:r w:rsidR="005F77DF" w:rsidRPr="005F77DF">
        <w:rPr>
          <w:rFonts w:ascii="Times New Roman" w:hAnsi="Times New Roman" w:cs="Times New Roman"/>
          <w:color w:val="FF0000"/>
          <w:sz w:val="28"/>
        </w:rPr>
        <w:t xml:space="preserve"> </w:t>
      </w:r>
      <w:r w:rsidR="005F77DF">
        <w:rPr>
          <w:rFonts w:ascii="Times New Roman" w:hAnsi="Times New Roman" w:cs="Times New Roman"/>
          <w:color w:val="FF0000"/>
          <w:sz w:val="28"/>
        </w:rPr>
        <w:t xml:space="preserve">Traité en </w:t>
      </w:r>
      <w:proofErr w:type="spellStart"/>
      <w:r w:rsidR="005F77DF">
        <w:rPr>
          <w:rFonts w:ascii="Times New Roman" w:hAnsi="Times New Roman" w:cs="Times New Roman"/>
          <w:color w:val="FF0000"/>
          <w:sz w:val="28"/>
        </w:rPr>
        <w:t>cssct</w:t>
      </w:r>
      <w:proofErr w:type="spellEnd"/>
      <w:r w:rsidR="005F77DF">
        <w:rPr>
          <w:rFonts w:ascii="Times New Roman" w:hAnsi="Times New Roman" w:cs="Times New Roman"/>
          <w:color w:val="FF0000"/>
          <w:sz w:val="28"/>
        </w:rPr>
        <w:t xml:space="preserve"> du 9/03</w:t>
      </w:r>
    </w:p>
    <w:p w:rsidR="00DD7DA0" w:rsidRPr="009F7948" w:rsidRDefault="00DD7DA0" w:rsidP="00DD7DA0">
      <w:pPr>
        <w:pStyle w:val="Paragraphedeliste"/>
        <w:numPr>
          <w:ilvl w:val="0"/>
          <w:numId w:val="25"/>
        </w:numPr>
        <w:spacing w:after="160" w:line="259" w:lineRule="auto"/>
        <w:ind w:right="-567"/>
        <w:jc w:val="both"/>
        <w:rPr>
          <w:rFonts w:ascii="Times New Roman" w:hAnsi="Times New Roman"/>
          <w:sz w:val="28"/>
          <w:u w:val="single"/>
        </w:rPr>
      </w:pPr>
      <w:r w:rsidRPr="009F7948">
        <w:rPr>
          <w:rFonts w:ascii="Times New Roman" w:hAnsi="Times New Roman"/>
          <w:sz w:val="28"/>
          <w:u w:val="single"/>
        </w:rPr>
        <w:t xml:space="preserve">Groupe de travail </w:t>
      </w:r>
    </w:p>
    <w:p w:rsidR="00DD7DA0" w:rsidRPr="0039044D" w:rsidRDefault="00DD7DA0" w:rsidP="00DD7DA0">
      <w:pPr>
        <w:ind w:right="-567"/>
        <w:jc w:val="both"/>
        <w:rPr>
          <w:rFonts w:ascii="Times New Roman" w:hAnsi="Times New Roman" w:cs="Times New Roman"/>
          <w:sz w:val="28"/>
        </w:rPr>
      </w:pPr>
      <w:r>
        <w:rPr>
          <w:rFonts w:ascii="Times New Roman" w:hAnsi="Times New Roman" w:cs="Times New Roman"/>
          <w:sz w:val="28"/>
        </w:rPr>
        <w:t>Qu’en est-il du travail effectué sur les transports collectifs de notre établissement, un groupe de travail va-t-il être créé ?</w:t>
      </w:r>
      <w:r w:rsidR="00B3555E">
        <w:rPr>
          <w:rFonts w:ascii="Times New Roman" w:hAnsi="Times New Roman" w:cs="Times New Roman"/>
          <w:sz w:val="28"/>
        </w:rPr>
        <w:t xml:space="preserve"> </w:t>
      </w:r>
      <w:r w:rsidR="00B3555E" w:rsidRPr="00B3555E">
        <w:rPr>
          <w:rFonts w:ascii="Times New Roman" w:hAnsi="Times New Roman" w:cs="Times New Roman"/>
          <w:color w:val="FF0000"/>
          <w:sz w:val="28"/>
        </w:rPr>
        <w:t>Voir plus haut.</w:t>
      </w:r>
    </w:p>
    <w:p w:rsidR="00DD7DA0" w:rsidRPr="006B316E" w:rsidRDefault="005F77DF" w:rsidP="00DD7DA0">
      <w:pPr>
        <w:pStyle w:val="Paragraphedeliste"/>
        <w:numPr>
          <w:ilvl w:val="0"/>
          <w:numId w:val="25"/>
        </w:numPr>
        <w:spacing w:after="160" w:line="259" w:lineRule="auto"/>
        <w:ind w:right="-567"/>
        <w:jc w:val="both"/>
        <w:rPr>
          <w:rFonts w:ascii="Times New Roman" w:hAnsi="Times New Roman"/>
          <w:sz w:val="28"/>
          <w:u w:val="single"/>
        </w:rPr>
      </w:pPr>
      <w:r>
        <w:rPr>
          <w:rFonts w:ascii="Times New Roman" w:hAnsi="Times New Roman"/>
          <w:sz w:val="28"/>
          <w:u w:val="single"/>
        </w:rPr>
        <w:t>R</w:t>
      </w:r>
      <w:r w:rsidR="00DD7DA0" w:rsidRPr="006B316E">
        <w:rPr>
          <w:rFonts w:ascii="Times New Roman" w:hAnsi="Times New Roman"/>
          <w:sz w:val="28"/>
          <w:u w:val="single"/>
        </w:rPr>
        <w:t>émunération</w:t>
      </w:r>
    </w:p>
    <w:p w:rsidR="00DD7DA0" w:rsidRDefault="00DD7DA0" w:rsidP="00DD7DA0">
      <w:pPr>
        <w:ind w:right="-567"/>
        <w:jc w:val="both"/>
        <w:rPr>
          <w:rFonts w:ascii="Times New Roman" w:hAnsi="Times New Roman" w:cs="Times New Roman"/>
          <w:sz w:val="28"/>
        </w:rPr>
      </w:pPr>
      <w:r w:rsidRPr="006B316E">
        <w:rPr>
          <w:rFonts w:ascii="Times New Roman" w:hAnsi="Times New Roman" w:cs="Times New Roman"/>
          <w:sz w:val="28"/>
        </w:rPr>
        <w:t xml:space="preserve">Une pétition nationale a été lancée sur l’ensemble des établissements et le retour des salarié-e-s et sans appel, le compte n’y est pas. La première attribution d’AI, seulement au mois d’avril va apporter son lot de mécontentement puisque beaucoup trop faible. </w:t>
      </w:r>
      <w:r>
        <w:rPr>
          <w:rFonts w:ascii="Times New Roman" w:hAnsi="Times New Roman" w:cs="Times New Roman"/>
          <w:sz w:val="28"/>
        </w:rPr>
        <w:t>Il est temps que la Direction Générale revienne à la table des négociations, il en va également de votre intérêt. Les salarié-e-s ne sont pas dupes et ont compris que les conditions sanitaires ont permis à notre entreprise de planifier ces NAO insultantes. La Direction Générale se trompe en pensant économiser sur les dos de ses collaborateurs comme elle aime nous le rappeler puisque cette politique salariale est  déstabilisatrice aux nombreux effets démotivants. De ce fait, nous vous demandons d’appuyer notre demande de réouverture des Négociations Annuelles Obligatoires de 2020/2021.</w:t>
      </w:r>
    </w:p>
    <w:p w:rsidR="00DD7DA0" w:rsidRPr="0039044D" w:rsidRDefault="005F77DF" w:rsidP="00DD7DA0">
      <w:pPr>
        <w:ind w:right="-567"/>
        <w:jc w:val="both"/>
        <w:rPr>
          <w:rFonts w:ascii="Times New Roman" w:hAnsi="Times New Roman" w:cs="Times New Roman"/>
          <w:color w:val="FF0000"/>
          <w:sz w:val="28"/>
        </w:rPr>
      </w:pPr>
      <w:r>
        <w:rPr>
          <w:rFonts w:ascii="Times New Roman" w:hAnsi="Times New Roman" w:cs="Times New Roman"/>
          <w:color w:val="FF0000"/>
          <w:sz w:val="28"/>
        </w:rPr>
        <w:t>La direction est restée silencieuse, cependant la CGT constate sur le terrain que les salariés le sont de moins en moins sur cette question des salaires.</w:t>
      </w:r>
    </w:p>
    <w:p w:rsidR="00DD7DA0" w:rsidRDefault="00DD7DA0" w:rsidP="00DD7DA0">
      <w:pPr>
        <w:pStyle w:val="Paragraphedeliste"/>
        <w:numPr>
          <w:ilvl w:val="0"/>
          <w:numId w:val="25"/>
        </w:numPr>
        <w:spacing w:after="160" w:line="259" w:lineRule="auto"/>
        <w:ind w:right="-567"/>
        <w:jc w:val="both"/>
        <w:rPr>
          <w:rFonts w:ascii="Times New Roman" w:hAnsi="Times New Roman"/>
          <w:sz w:val="28"/>
          <w:u w:val="single"/>
        </w:rPr>
      </w:pPr>
      <w:r w:rsidRPr="00FF6061">
        <w:rPr>
          <w:rFonts w:ascii="Times New Roman" w:hAnsi="Times New Roman"/>
          <w:sz w:val="28"/>
          <w:u w:val="single"/>
        </w:rPr>
        <w:t>Télétravail</w:t>
      </w:r>
    </w:p>
    <w:p w:rsidR="00DD7DA0" w:rsidRDefault="00DD7DA0" w:rsidP="00DD7DA0">
      <w:pPr>
        <w:ind w:right="-567"/>
        <w:jc w:val="both"/>
        <w:rPr>
          <w:rFonts w:ascii="Times New Roman" w:hAnsi="Times New Roman" w:cs="Times New Roman"/>
          <w:sz w:val="28"/>
        </w:rPr>
      </w:pPr>
      <w:r w:rsidRPr="001D57E5">
        <w:rPr>
          <w:rFonts w:ascii="Times New Roman" w:hAnsi="Times New Roman" w:cs="Times New Roman"/>
          <w:sz w:val="28"/>
        </w:rPr>
        <w:t>Malgré les nombreuses recommandations gouvernementales et le rappel de l’inspecteur du travail lors du dernier CSSCT</w:t>
      </w:r>
      <w:r>
        <w:rPr>
          <w:rFonts w:ascii="Times New Roman" w:hAnsi="Times New Roman" w:cs="Times New Roman"/>
          <w:sz w:val="28"/>
        </w:rPr>
        <w:t>, un certain nombre de salarié-e-s souhaitant « </w:t>
      </w:r>
      <w:proofErr w:type="spellStart"/>
      <w:r>
        <w:rPr>
          <w:rFonts w:ascii="Times New Roman" w:hAnsi="Times New Roman" w:cs="Times New Roman"/>
          <w:sz w:val="28"/>
        </w:rPr>
        <w:t>télétravailler</w:t>
      </w:r>
      <w:proofErr w:type="spellEnd"/>
      <w:r>
        <w:rPr>
          <w:rFonts w:ascii="Times New Roman" w:hAnsi="Times New Roman" w:cs="Times New Roman"/>
          <w:sz w:val="28"/>
        </w:rPr>
        <w:t xml:space="preserve"> » n’en ont toujours pas la possibilité. La raison évoquée n’est pas le manque de moyen mais essentiellement la rentabilité ! </w:t>
      </w:r>
    </w:p>
    <w:p w:rsidR="00DD7DA0" w:rsidRDefault="00DD7DA0" w:rsidP="00DD7DA0">
      <w:pPr>
        <w:ind w:right="-567"/>
        <w:jc w:val="both"/>
        <w:rPr>
          <w:rFonts w:ascii="Times New Roman" w:hAnsi="Times New Roman" w:cs="Times New Roman"/>
          <w:sz w:val="28"/>
        </w:rPr>
      </w:pPr>
      <w:r>
        <w:rPr>
          <w:rFonts w:ascii="Times New Roman" w:hAnsi="Times New Roman" w:cs="Times New Roman"/>
          <w:sz w:val="28"/>
        </w:rPr>
        <w:t xml:space="preserve">Cependant lors du dernier CSSCT, vous nous aviez certifié que tous les salarié-e-s de notre établissement  souhaitant pratiquer du télétravail seraient accompagnés dans cette démarche. </w:t>
      </w:r>
    </w:p>
    <w:p w:rsidR="00DD7DA0" w:rsidRDefault="00DD7DA0" w:rsidP="00DD7DA0">
      <w:pPr>
        <w:ind w:right="-567"/>
        <w:jc w:val="both"/>
        <w:rPr>
          <w:rFonts w:ascii="Times New Roman" w:hAnsi="Times New Roman" w:cs="Times New Roman"/>
          <w:sz w:val="28"/>
        </w:rPr>
      </w:pPr>
      <w:r>
        <w:rPr>
          <w:rFonts w:ascii="Times New Roman" w:hAnsi="Times New Roman" w:cs="Times New Roman"/>
          <w:sz w:val="28"/>
        </w:rPr>
        <w:t>Est-ce que cette annonce a été faites pour satisfaire l’inspecteur du travail (présent ce jour-là) ou va – t-elle être suivi des faits ?</w:t>
      </w:r>
    </w:p>
    <w:p w:rsidR="00DD7DA0" w:rsidRDefault="00DD7DA0" w:rsidP="00DD7DA0">
      <w:pPr>
        <w:ind w:right="-567"/>
        <w:jc w:val="both"/>
        <w:rPr>
          <w:rFonts w:ascii="Times New Roman" w:hAnsi="Times New Roman" w:cs="Times New Roman"/>
          <w:color w:val="FF0000"/>
          <w:sz w:val="28"/>
        </w:rPr>
      </w:pPr>
      <w:r>
        <w:rPr>
          <w:rFonts w:ascii="Times New Roman" w:hAnsi="Times New Roman" w:cs="Times New Roman"/>
          <w:sz w:val="28"/>
        </w:rPr>
        <w:t>Nous vous redemandons de faire un point sur les salarié-e-s souhaitant faire du télétravail ?</w:t>
      </w:r>
      <w:r w:rsidR="00B3555E">
        <w:rPr>
          <w:rFonts w:ascii="Times New Roman" w:hAnsi="Times New Roman" w:cs="Times New Roman"/>
          <w:sz w:val="28"/>
        </w:rPr>
        <w:t xml:space="preserve"> </w:t>
      </w:r>
      <w:r w:rsidR="00B3555E" w:rsidRPr="00B3555E">
        <w:rPr>
          <w:rFonts w:ascii="Times New Roman" w:hAnsi="Times New Roman" w:cs="Times New Roman"/>
          <w:color w:val="FF0000"/>
          <w:sz w:val="28"/>
        </w:rPr>
        <w:t>La Direction estime qu’elle est au maximum de télétravailleurs mais veut bien étudier au cas par cas.</w:t>
      </w:r>
    </w:p>
    <w:p w:rsidR="00DD7DA0" w:rsidRPr="0039044D" w:rsidRDefault="005F77DF" w:rsidP="0039044D">
      <w:pPr>
        <w:ind w:right="-567"/>
        <w:jc w:val="both"/>
        <w:rPr>
          <w:rFonts w:ascii="Times New Roman" w:hAnsi="Times New Roman" w:cs="Times New Roman"/>
          <w:sz w:val="28"/>
        </w:rPr>
      </w:pPr>
      <w:r>
        <w:rPr>
          <w:rFonts w:ascii="Times New Roman" w:hAnsi="Times New Roman" w:cs="Times New Roman"/>
          <w:color w:val="FF0000"/>
          <w:sz w:val="28"/>
        </w:rPr>
        <w:t>Pour la CGT, la santé des salariés n’est pas négociable. La crise sanitaire s’aggrave et le télétravail ne doit pas être une option mais une obligation.</w:t>
      </w:r>
    </w:p>
    <w:p w:rsidR="00DD7DA0" w:rsidRDefault="00DD7DA0" w:rsidP="00DD7DA0">
      <w:pPr>
        <w:pStyle w:val="Paragraphedeliste"/>
        <w:numPr>
          <w:ilvl w:val="0"/>
          <w:numId w:val="25"/>
        </w:numPr>
        <w:spacing w:after="160" w:line="259" w:lineRule="auto"/>
        <w:ind w:right="-567"/>
        <w:jc w:val="both"/>
        <w:rPr>
          <w:rFonts w:ascii="Times New Roman" w:hAnsi="Times New Roman"/>
          <w:sz w:val="28"/>
          <w:u w:val="single"/>
        </w:rPr>
      </w:pPr>
      <w:r w:rsidRPr="001D241F">
        <w:rPr>
          <w:rFonts w:ascii="Times New Roman" w:hAnsi="Times New Roman"/>
          <w:sz w:val="28"/>
          <w:u w:val="single"/>
        </w:rPr>
        <w:t>Demandes à traiter</w:t>
      </w:r>
    </w:p>
    <w:p w:rsidR="00DD7DA0" w:rsidRPr="004A70A9" w:rsidRDefault="00DD7DA0" w:rsidP="00DD7DA0">
      <w:pPr>
        <w:pStyle w:val="Paragraphedeliste"/>
        <w:ind w:left="0" w:right="-567"/>
        <w:jc w:val="both"/>
        <w:rPr>
          <w:rFonts w:ascii="Times New Roman" w:hAnsi="Times New Roman"/>
          <w:sz w:val="28"/>
        </w:rPr>
      </w:pPr>
      <w:r w:rsidRPr="004A70A9">
        <w:rPr>
          <w:rFonts w:ascii="Times New Roman" w:hAnsi="Times New Roman"/>
          <w:sz w:val="28"/>
        </w:rPr>
        <w:t xml:space="preserve">Est-il possible d’obtenir un renforcement pour le traitement des demandes </w:t>
      </w:r>
      <w:r>
        <w:rPr>
          <w:rFonts w:ascii="Times New Roman" w:hAnsi="Times New Roman"/>
          <w:sz w:val="28"/>
        </w:rPr>
        <w:t>dan</w:t>
      </w:r>
      <w:r w:rsidRPr="004A70A9">
        <w:rPr>
          <w:rFonts w:ascii="Times New Roman" w:hAnsi="Times New Roman"/>
          <w:sz w:val="28"/>
        </w:rPr>
        <w:t xml:space="preserve">s SAP </w:t>
      </w:r>
      <w:r>
        <w:rPr>
          <w:rFonts w:ascii="Times New Roman" w:hAnsi="Times New Roman"/>
          <w:sz w:val="28"/>
        </w:rPr>
        <w:t>car celles-ci sont importantes (une seule personne est affectée à cela) ?</w:t>
      </w:r>
      <w:r w:rsidR="005F77DF" w:rsidRPr="005F77DF">
        <w:rPr>
          <w:rFonts w:ascii="Times New Roman" w:hAnsi="Times New Roman"/>
          <w:color w:val="FF0000"/>
          <w:sz w:val="28"/>
        </w:rPr>
        <w:t xml:space="preserve"> </w:t>
      </w:r>
      <w:r w:rsidR="005F77DF">
        <w:rPr>
          <w:rFonts w:ascii="Times New Roman" w:hAnsi="Times New Roman"/>
          <w:color w:val="FF0000"/>
          <w:sz w:val="28"/>
        </w:rPr>
        <w:t xml:space="preserve">Traité en </w:t>
      </w:r>
      <w:proofErr w:type="spellStart"/>
      <w:r w:rsidR="005F77DF">
        <w:rPr>
          <w:rFonts w:ascii="Times New Roman" w:hAnsi="Times New Roman"/>
          <w:color w:val="FF0000"/>
          <w:sz w:val="28"/>
        </w:rPr>
        <w:t>cssct</w:t>
      </w:r>
      <w:proofErr w:type="spellEnd"/>
      <w:r w:rsidR="005F77DF">
        <w:rPr>
          <w:rFonts w:ascii="Times New Roman" w:hAnsi="Times New Roman"/>
          <w:color w:val="FF0000"/>
          <w:sz w:val="28"/>
        </w:rPr>
        <w:t xml:space="preserve"> du 9/03</w:t>
      </w:r>
    </w:p>
    <w:p w:rsidR="00DD7DA0" w:rsidRPr="0039044D" w:rsidRDefault="00DD7DA0" w:rsidP="00DD7DA0">
      <w:pPr>
        <w:pStyle w:val="Paragraphedeliste"/>
        <w:rPr>
          <w:rFonts w:ascii="Times New Roman" w:hAnsi="Times New Roman"/>
          <w:sz w:val="16"/>
          <w:szCs w:val="16"/>
          <w:u w:val="single"/>
        </w:rPr>
      </w:pPr>
    </w:p>
    <w:p w:rsidR="00DD7DA0" w:rsidRDefault="00DD7DA0" w:rsidP="00DD7DA0">
      <w:pPr>
        <w:pStyle w:val="Paragraphedeliste"/>
        <w:numPr>
          <w:ilvl w:val="0"/>
          <w:numId w:val="25"/>
        </w:numPr>
        <w:spacing w:after="160" w:line="259" w:lineRule="auto"/>
        <w:ind w:right="-567"/>
        <w:jc w:val="both"/>
        <w:rPr>
          <w:rFonts w:ascii="Times New Roman" w:hAnsi="Times New Roman"/>
          <w:sz w:val="28"/>
          <w:u w:val="single"/>
        </w:rPr>
      </w:pPr>
      <w:r>
        <w:rPr>
          <w:rFonts w:ascii="Times New Roman" w:hAnsi="Times New Roman"/>
          <w:sz w:val="28"/>
          <w:u w:val="single"/>
        </w:rPr>
        <w:t>Référente</w:t>
      </w:r>
    </w:p>
    <w:p w:rsidR="00DD7DA0" w:rsidRPr="00B3555E" w:rsidRDefault="00DD7DA0" w:rsidP="00DD7DA0">
      <w:pPr>
        <w:pStyle w:val="Paragraphedeliste"/>
        <w:ind w:left="0"/>
        <w:rPr>
          <w:rFonts w:ascii="Times New Roman" w:hAnsi="Times New Roman"/>
          <w:color w:val="FF0000"/>
          <w:sz w:val="28"/>
        </w:rPr>
      </w:pPr>
      <w:r>
        <w:rPr>
          <w:rFonts w:ascii="Times New Roman" w:hAnsi="Times New Roman"/>
          <w:sz w:val="28"/>
        </w:rPr>
        <w:t>A q</w:t>
      </w:r>
      <w:r w:rsidRPr="004C3064">
        <w:rPr>
          <w:rFonts w:ascii="Times New Roman" w:hAnsi="Times New Roman"/>
          <w:sz w:val="28"/>
        </w:rPr>
        <w:t xml:space="preserve">uand </w:t>
      </w:r>
      <w:r>
        <w:rPr>
          <w:rFonts w:ascii="Times New Roman" w:hAnsi="Times New Roman"/>
          <w:sz w:val="28"/>
        </w:rPr>
        <w:t>une femme référente ?</w:t>
      </w:r>
      <w:r w:rsidR="00B3555E">
        <w:rPr>
          <w:rFonts w:ascii="Times New Roman" w:hAnsi="Times New Roman"/>
          <w:sz w:val="28"/>
        </w:rPr>
        <w:t xml:space="preserve"> </w:t>
      </w:r>
      <w:r w:rsidR="00B3555E" w:rsidRPr="00B3555E">
        <w:rPr>
          <w:rFonts w:ascii="Times New Roman" w:hAnsi="Times New Roman"/>
          <w:color w:val="FF0000"/>
          <w:sz w:val="28"/>
        </w:rPr>
        <w:t>La Direction n’est pas cont</w:t>
      </w:r>
      <w:r w:rsidR="00CA23D5">
        <w:rPr>
          <w:rFonts w:ascii="Times New Roman" w:hAnsi="Times New Roman"/>
          <w:color w:val="FF0000"/>
          <w:sz w:val="28"/>
        </w:rPr>
        <w:t>re, elle attend une opportunité qui selon ses dires est une question de compétences requises pour cette fonction.</w:t>
      </w:r>
    </w:p>
    <w:p w:rsidR="00DD7DA0" w:rsidRPr="0039044D" w:rsidRDefault="00DD7DA0" w:rsidP="00DD7DA0">
      <w:pPr>
        <w:pStyle w:val="Paragraphedeliste"/>
        <w:rPr>
          <w:rFonts w:ascii="Times New Roman" w:hAnsi="Times New Roman"/>
          <w:sz w:val="16"/>
          <w:szCs w:val="16"/>
        </w:rPr>
      </w:pPr>
    </w:p>
    <w:p w:rsidR="00DD7DA0" w:rsidRDefault="00DD7DA0" w:rsidP="00DD7DA0">
      <w:pPr>
        <w:pStyle w:val="Paragraphedeliste"/>
        <w:numPr>
          <w:ilvl w:val="0"/>
          <w:numId w:val="25"/>
        </w:numPr>
        <w:spacing w:after="160" w:line="259" w:lineRule="auto"/>
        <w:ind w:right="-567"/>
        <w:jc w:val="both"/>
        <w:rPr>
          <w:rFonts w:ascii="Times New Roman" w:hAnsi="Times New Roman"/>
          <w:sz w:val="28"/>
          <w:u w:val="single"/>
        </w:rPr>
      </w:pPr>
      <w:r>
        <w:rPr>
          <w:rFonts w:ascii="Times New Roman" w:hAnsi="Times New Roman"/>
          <w:sz w:val="28"/>
          <w:u w:val="single"/>
        </w:rPr>
        <w:t>Lexique</w:t>
      </w:r>
    </w:p>
    <w:p w:rsidR="00DD7DA0" w:rsidRPr="00CA23D5" w:rsidRDefault="00DD7DA0" w:rsidP="00DD7DA0">
      <w:pPr>
        <w:pStyle w:val="Paragraphedeliste"/>
        <w:ind w:left="0" w:right="-567"/>
        <w:jc w:val="both"/>
        <w:rPr>
          <w:rFonts w:ascii="Times New Roman" w:hAnsi="Times New Roman"/>
          <w:color w:val="FF0000"/>
          <w:sz w:val="28"/>
        </w:rPr>
      </w:pPr>
      <w:r w:rsidRPr="004C3064">
        <w:rPr>
          <w:rFonts w:ascii="Times New Roman" w:hAnsi="Times New Roman"/>
          <w:sz w:val="28"/>
        </w:rPr>
        <w:t>Suite à une demande précédente de transmettre un lexique pour les abréviations inscrite sur la feuille hebdomadaire de l’état de suivi du temps de travail dans SAP, envisagez-vous d’en déployer un ?</w:t>
      </w:r>
      <w:r w:rsidR="00CA23D5">
        <w:rPr>
          <w:rFonts w:ascii="Times New Roman" w:hAnsi="Times New Roman"/>
          <w:sz w:val="28"/>
        </w:rPr>
        <w:t xml:space="preserve"> </w:t>
      </w:r>
      <w:proofErr w:type="gramStart"/>
      <w:r w:rsidR="00CA23D5">
        <w:rPr>
          <w:rFonts w:ascii="Times New Roman" w:hAnsi="Times New Roman"/>
          <w:color w:val="FF0000"/>
          <w:sz w:val="28"/>
        </w:rPr>
        <w:t>mise</w:t>
      </w:r>
      <w:proofErr w:type="gramEnd"/>
      <w:r w:rsidR="00CA23D5">
        <w:rPr>
          <w:rFonts w:ascii="Times New Roman" w:hAnsi="Times New Roman"/>
          <w:color w:val="FF0000"/>
          <w:sz w:val="28"/>
        </w:rPr>
        <w:t xml:space="preserve"> en place avant fin avril</w:t>
      </w:r>
    </w:p>
    <w:p w:rsidR="00DD7DA0" w:rsidRPr="0039044D" w:rsidRDefault="00DD7DA0" w:rsidP="00DD7DA0">
      <w:pPr>
        <w:pStyle w:val="Paragraphedeliste"/>
        <w:ind w:left="765" w:right="-567"/>
        <w:jc w:val="both"/>
        <w:rPr>
          <w:rFonts w:ascii="Times New Roman" w:hAnsi="Times New Roman"/>
          <w:sz w:val="16"/>
          <w:szCs w:val="16"/>
        </w:rPr>
      </w:pPr>
    </w:p>
    <w:p w:rsidR="00DD7DA0" w:rsidRDefault="00DD7DA0" w:rsidP="00DD7DA0">
      <w:pPr>
        <w:pStyle w:val="Paragraphedeliste"/>
        <w:numPr>
          <w:ilvl w:val="0"/>
          <w:numId w:val="25"/>
        </w:numPr>
        <w:spacing w:after="160" w:line="259" w:lineRule="auto"/>
        <w:ind w:right="-567"/>
        <w:jc w:val="both"/>
        <w:rPr>
          <w:rFonts w:ascii="Times New Roman" w:hAnsi="Times New Roman"/>
          <w:sz w:val="28"/>
          <w:u w:val="single"/>
        </w:rPr>
      </w:pPr>
      <w:r>
        <w:rPr>
          <w:rFonts w:ascii="Times New Roman" w:hAnsi="Times New Roman"/>
          <w:sz w:val="28"/>
          <w:u w:val="single"/>
        </w:rPr>
        <w:lastRenderedPageBreak/>
        <w:t xml:space="preserve">Tenues de travail </w:t>
      </w:r>
    </w:p>
    <w:p w:rsidR="00DD7DA0" w:rsidRDefault="00DD7DA0" w:rsidP="00DD7DA0">
      <w:pPr>
        <w:pStyle w:val="Paragraphedeliste"/>
        <w:ind w:left="0" w:right="-567"/>
        <w:jc w:val="both"/>
        <w:rPr>
          <w:rFonts w:ascii="Times New Roman" w:hAnsi="Times New Roman"/>
          <w:sz w:val="28"/>
        </w:rPr>
      </w:pPr>
      <w:r w:rsidRPr="00E770D0">
        <w:rPr>
          <w:rFonts w:ascii="Times New Roman" w:hAnsi="Times New Roman"/>
          <w:sz w:val="28"/>
        </w:rPr>
        <w:t xml:space="preserve">Une demande des femmes vous est faite afin d’obtenir une dotation supplémentaire de pantalon de travail. Pourriez-vous y souscrire ? </w:t>
      </w:r>
      <w:r w:rsidR="00CA23D5">
        <w:rPr>
          <w:rFonts w:ascii="Times New Roman" w:hAnsi="Times New Roman"/>
          <w:sz w:val="28"/>
        </w:rPr>
        <w:t xml:space="preserve">             </w:t>
      </w:r>
      <w:r w:rsidR="00CA23D5">
        <w:rPr>
          <w:rFonts w:ascii="Times New Roman" w:hAnsi="Times New Roman"/>
          <w:color w:val="FF0000"/>
          <w:sz w:val="28"/>
        </w:rPr>
        <w:t xml:space="preserve">Traité en </w:t>
      </w:r>
      <w:proofErr w:type="spellStart"/>
      <w:r w:rsidR="00CA23D5">
        <w:rPr>
          <w:rFonts w:ascii="Times New Roman" w:hAnsi="Times New Roman"/>
          <w:color w:val="FF0000"/>
          <w:sz w:val="28"/>
        </w:rPr>
        <w:t>cssct</w:t>
      </w:r>
      <w:proofErr w:type="spellEnd"/>
      <w:r w:rsidR="00CA23D5">
        <w:rPr>
          <w:rFonts w:ascii="Times New Roman" w:hAnsi="Times New Roman"/>
          <w:color w:val="FF0000"/>
          <w:sz w:val="28"/>
        </w:rPr>
        <w:t xml:space="preserve"> du 9/03</w:t>
      </w:r>
    </w:p>
    <w:p w:rsidR="00DD7DA0" w:rsidRPr="0039044D" w:rsidRDefault="00DD7DA0" w:rsidP="00DD7DA0">
      <w:pPr>
        <w:pStyle w:val="Paragraphedeliste"/>
        <w:ind w:left="765" w:right="-567"/>
        <w:jc w:val="both"/>
        <w:rPr>
          <w:rFonts w:ascii="Times New Roman" w:hAnsi="Times New Roman"/>
          <w:sz w:val="16"/>
          <w:szCs w:val="16"/>
        </w:rPr>
      </w:pPr>
    </w:p>
    <w:p w:rsidR="00DD7DA0" w:rsidRDefault="00DD7DA0" w:rsidP="00DD7DA0">
      <w:pPr>
        <w:pStyle w:val="Paragraphedeliste"/>
        <w:numPr>
          <w:ilvl w:val="0"/>
          <w:numId w:val="25"/>
        </w:numPr>
        <w:spacing w:after="160" w:line="259" w:lineRule="auto"/>
        <w:ind w:right="-567"/>
        <w:jc w:val="both"/>
        <w:rPr>
          <w:rFonts w:ascii="Times New Roman" w:hAnsi="Times New Roman"/>
          <w:sz w:val="28"/>
          <w:u w:val="single"/>
        </w:rPr>
      </w:pPr>
      <w:r w:rsidRPr="00E770D0">
        <w:rPr>
          <w:rFonts w:ascii="Times New Roman" w:hAnsi="Times New Roman"/>
          <w:sz w:val="28"/>
          <w:u w:val="single"/>
        </w:rPr>
        <w:t xml:space="preserve">Grilles VMC </w:t>
      </w:r>
    </w:p>
    <w:p w:rsidR="00DD7DA0" w:rsidRDefault="00DD7DA0" w:rsidP="00CA23D5">
      <w:pPr>
        <w:pStyle w:val="Paragraphedeliste"/>
        <w:ind w:left="0" w:right="-567"/>
        <w:jc w:val="both"/>
        <w:rPr>
          <w:rFonts w:ascii="Times New Roman" w:hAnsi="Times New Roman"/>
          <w:sz w:val="28"/>
        </w:rPr>
      </w:pPr>
      <w:r w:rsidRPr="00E770D0">
        <w:rPr>
          <w:rFonts w:ascii="Times New Roman" w:hAnsi="Times New Roman"/>
          <w:sz w:val="28"/>
        </w:rPr>
        <w:t xml:space="preserve">Un nettoyage de celles-ci est-il fait périodiquement </w:t>
      </w:r>
      <w:r>
        <w:rPr>
          <w:rFonts w:ascii="Times New Roman" w:hAnsi="Times New Roman"/>
          <w:sz w:val="28"/>
        </w:rPr>
        <w:t xml:space="preserve">sur l’ensemble des locaux de l’entreprise </w:t>
      </w:r>
      <w:r w:rsidRPr="00E770D0">
        <w:rPr>
          <w:rFonts w:ascii="Times New Roman" w:hAnsi="Times New Roman"/>
          <w:sz w:val="28"/>
        </w:rPr>
        <w:t xml:space="preserve">? </w:t>
      </w:r>
      <w:r>
        <w:rPr>
          <w:rFonts w:ascii="Times New Roman" w:hAnsi="Times New Roman"/>
          <w:sz w:val="28"/>
        </w:rPr>
        <w:t xml:space="preserve">Si cela est le cas, quelle est la périodicité ? </w:t>
      </w:r>
      <w:r w:rsidR="00CA23D5">
        <w:rPr>
          <w:rFonts w:ascii="Times New Roman" w:hAnsi="Times New Roman"/>
          <w:sz w:val="28"/>
        </w:rPr>
        <w:t xml:space="preserve">                        </w:t>
      </w:r>
      <w:r w:rsidR="00CA23D5">
        <w:rPr>
          <w:rFonts w:ascii="Times New Roman" w:hAnsi="Times New Roman"/>
          <w:color w:val="FF0000"/>
          <w:sz w:val="28"/>
        </w:rPr>
        <w:t xml:space="preserve">Traité en </w:t>
      </w:r>
      <w:proofErr w:type="spellStart"/>
      <w:r w:rsidR="00CA23D5">
        <w:rPr>
          <w:rFonts w:ascii="Times New Roman" w:hAnsi="Times New Roman"/>
          <w:color w:val="FF0000"/>
          <w:sz w:val="28"/>
        </w:rPr>
        <w:t>cssct</w:t>
      </w:r>
      <w:proofErr w:type="spellEnd"/>
      <w:r w:rsidR="00CA23D5">
        <w:rPr>
          <w:rFonts w:ascii="Times New Roman" w:hAnsi="Times New Roman"/>
          <w:color w:val="FF0000"/>
          <w:sz w:val="28"/>
        </w:rPr>
        <w:t xml:space="preserve"> du 9/03</w:t>
      </w:r>
    </w:p>
    <w:p w:rsidR="00DD7DA0" w:rsidRPr="008B257F" w:rsidRDefault="00DD7DA0" w:rsidP="00DD7DA0">
      <w:pPr>
        <w:pStyle w:val="Paragraphedeliste"/>
        <w:numPr>
          <w:ilvl w:val="0"/>
          <w:numId w:val="25"/>
        </w:numPr>
        <w:spacing w:after="160" w:line="259" w:lineRule="auto"/>
        <w:ind w:right="-567"/>
        <w:jc w:val="both"/>
        <w:rPr>
          <w:rFonts w:ascii="Times New Roman" w:hAnsi="Times New Roman"/>
          <w:sz w:val="28"/>
          <w:u w:val="single"/>
        </w:rPr>
      </w:pPr>
      <w:r w:rsidRPr="008B257F">
        <w:rPr>
          <w:rFonts w:ascii="Times New Roman" w:hAnsi="Times New Roman"/>
          <w:sz w:val="28"/>
          <w:u w:val="single"/>
        </w:rPr>
        <w:t>Système de chauffage</w:t>
      </w:r>
    </w:p>
    <w:p w:rsidR="00DD7DA0" w:rsidRDefault="00DD7DA0" w:rsidP="00DD7DA0">
      <w:pPr>
        <w:pStyle w:val="Paragraphedeliste"/>
        <w:ind w:left="0" w:right="-567"/>
        <w:jc w:val="both"/>
        <w:rPr>
          <w:rFonts w:ascii="Times New Roman" w:hAnsi="Times New Roman"/>
          <w:sz w:val="28"/>
        </w:rPr>
      </w:pPr>
      <w:r w:rsidRPr="008B257F">
        <w:rPr>
          <w:rFonts w:ascii="Times New Roman" w:hAnsi="Times New Roman"/>
          <w:sz w:val="28"/>
        </w:rPr>
        <w:t xml:space="preserve">De nouveaux aérothermes ont également été lancé il y de nombreuses années sans que ceux-ci soit déployés dans l’ensemble de l’entreprise. </w:t>
      </w:r>
    </w:p>
    <w:p w:rsidR="00DD7DA0" w:rsidRDefault="00DD7DA0" w:rsidP="0039044D">
      <w:pPr>
        <w:pStyle w:val="Paragraphedeliste"/>
        <w:ind w:left="0" w:right="-567"/>
        <w:jc w:val="both"/>
        <w:rPr>
          <w:rFonts w:ascii="Times New Roman" w:hAnsi="Times New Roman"/>
          <w:sz w:val="28"/>
        </w:rPr>
      </w:pPr>
      <w:r w:rsidRPr="008B257F">
        <w:rPr>
          <w:rFonts w:ascii="Times New Roman" w:hAnsi="Times New Roman"/>
          <w:sz w:val="28"/>
        </w:rPr>
        <w:t>Quand ceux-ci seront-ils installés ?</w:t>
      </w:r>
      <w:r w:rsidR="00CA23D5">
        <w:rPr>
          <w:rFonts w:ascii="Times New Roman" w:hAnsi="Times New Roman"/>
          <w:sz w:val="28"/>
        </w:rPr>
        <w:t xml:space="preserve"> </w:t>
      </w:r>
      <w:r w:rsidR="00CA23D5">
        <w:rPr>
          <w:rFonts w:ascii="Times New Roman" w:hAnsi="Times New Roman"/>
          <w:color w:val="FF0000"/>
          <w:sz w:val="28"/>
        </w:rPr>
        <w:t xml:space="preserve">Traité en </w:t>
      </w:r>
      <w:proofErr w:type="spellStart"/>
      <w:r w:rsidR="00CA23D5">
        <w:rPr>
          <w:rFonts w:ascii="Times New Roman" w:hAnsi="Times New Roman"/>
          <w:color w:val="FF0000"/>
          <w:sz w:val="28"/>
        </w:rPr>
        <w:t>cssct</w:t>
      </w:r>
      <w:proofErr w:type="spellEnd"/>
      <w:r w:rsidR="00CA23D5">
        <w:rPr>
          <w:rFonts w:ascii="Times New Roman" w:hAnsi="Times New Roman"/>
          <w:color w:val="FF0000"/>
          <w:sz w:val="28"/>
        </w:rPr>
        <w:t xml:space="preserve"> du 9/03</w:t>
      </w:r>
    </w:p>
    <w:p w:rsidR="0039044D" w:rsidRPr="0039044D" w:rsidRDefault="0039044D" w:rsidP="0039044D">
      <w:pPr>
        <w:pStyle w:val="Paragraphedeliste"/>
        <w:ind w:left="0" w:right="-567"/>
        <w:jc w:val="both"/>
        <w:rPr>
          <w:rFonts w:ascii="Times New Roman" w:hAnsi="Times New Roman"/>
          <w:sz w:val="16"/>
          <w:szCs w:val="16"/>
        </w:rPr>
      </w:pPr>
    </w:p>
    <w:p w:rsidR="00DD7DA0" w:rsidRPr="00E90C18" w:rsidRDefault="00DD7DA0" w:rsidP="00DD7DA0">
      <w:pPr>
        <w:pStyle w:val="Paragraphedeliste"/>
        <w:numPr>
          <w:ilvl w:val="0"/>
          <w:numId w:val="24"/>
        </w:numPr>
        <w:spacing w:after="160" w:line="259" w:lineRule="auto"/>
        <w:ind w:right="-567"/>
        <w:jc w:val="both"/>
        <w:rPr>
          <w:rFonts w:ascii="Times New Roman" w:hAnsi="Times New Roman"/>
          <w:b/>
          <w:sz w:val="28"/>
          <w:u w:val="single"/>
        </w:rPr>
      </w:pPr>
      <w:r w:rsidRPr="00E90C18">
        <w:rPr>
          <w:rFonts w:ascii="Times New Roman" w:hAnsi="Times New Roman"/>
          <w:b/>
          <w:sz w:val="28"/>
          <w:u w:val="single"/>
        </w:rPr>
        <w:t>RAFALE</w:t>
      </w:r>
    </w:p>
    <w:p w:rsidR="00DD7DA0" w:rsidRPr="00E90C18" w:rsidRDefault="00DD7DA0" w:rsidP="00DD7DA0">
      <w:pPr>
        <w:pStyle w:val="Paragraphedeliste"/>
        <w:ind w:right="-567"/>
        <w:jc w:val="both"/>
        <w:rPr>
          <w:rFonts w:ascii="Times New Roman" w:hAnsi="Times New Roman"/>
          <w:sz w:val="14"/>
        </w:rPr>
      </w:pPr>
    </w:p>
    <w:p w:rsidR="00DD7DA0" w:rsidRPr="00E90C18" w:rsidRDefault="00DD7DA0" w:rsidP="00DD7DA0">
      <w:pPr>
        <w:pStyle w:val="Paragraphedeliste"/>
        <w:numPr>
          <w:ilvl w:val="0"/>
          <w:numId w:val="26"/>
        </w:numPr>
        <w:spacing w:after="160" w:line="259" w:lineRule="auto"/>
        <w:ind w:right="-567"/>
        <w:jc w:val="both"/>
        <w:rPr>
          <w:rFonts w:ascii="Times New Roman" w:hAnsi="Times New Roman"/>
          <w:sz w:val="28"/>
          <w:u w:val="single"/>
        </w:rPr>
      </w:pPr>
      <w:r w:rsidRPr="00E90C18">
        <w:rPr>
          <w:rFonts w:ascii="Times New Roman" w:hAnsi="Times New Roman"/>
          <w:sz w:val="28"/>
          <w:u w:val="single"/>
        </w:rPr>
        <w:t>Poste Nervure 1 Rafale</w:t>
      </w:r>
    </w:p>
    <w:p w:rsidR="00DD7DA0" w:rsidRPr="00E90C18" w:rsidRDefault="00DD7DA0" w:rsidP="00DD7DA0">
      <w:pPr>
        <w:ind w:right="-567"/>
        <w:jc w:val="both"/>
        <w:rPr>
          <w:rFonts w:ascii="Times New Roman" w:hAnsi="Times New Roman" w:cs="Times New Roman"/>
          <w:sz w:val="28"/>
        </w:rPr>
      </w:pPr>
      <w:r w:rsidRPr="00E90C18">
        <w:rPr>
          <w:rFonts w:ascii="Times New Roman" w:hAnsi="Times New Roman" w:cs="Times New Roman"/>
          <w:sz w:val="28"/>
        </w:rPr>
        <w:t>Les aspirati</w:t>
      </w:r>
      <w:r>
        <w:rPr>
          <w:rFonts w:ascii="Times New Roman" w:hAnsi="Times New Roman" w:cs="Times New Roman"/>
          <w:sz w:val="28"/>
        </w:rPr>
        <w:t>ons n’ont pas le même rendement, y-a-t-il eu un changement ou un dérèglement ?</w:t>
      </w:r>
    </w:p>
    <w:p w:rsidR="00DD7DA0" w:rsidRPr="0039044D" w:rsidRDefault="00DD7DA0" w:rsidP="00DD7DA0">
      <w:pPr>
        <w:ind w:right="-567"/>
        <w:jc w:val="both"/>
        <w:rPr>
          <w:rFonts w:ascii="Times New Roman" w:hAnsi="Times New Roman" w:cs="Times New Roman"/>
          <w:sz w:val="28"/>
        </w:rPr>
      </w:pPr>
      <w:r w:rsidRPr="00E90C18">
        <w:rPr>
          <w:rFonts w:ascii="Times New Roman" w:hAnsi="Times New Roman" w:cs="Times New Roman"/>
          <w:sz w:val="28"/>
        </w:rPr>
        <w:t>Pouvez-vous faire intervenir les moyens généraux pour un rendement optimal ?</w:t>
      </w:r>
      <w:r w:rsidR="00CA23D5">
        <w:rPr>
          <w:rFonts w:ascii="Times New Roman" w:hAnsi="Times New Roman" w:cs="Times New Roman"/>
          <w:sz w:val="28"/>
        </w:rPr>
        <w:t xml:space="preserve"> </w:t>
      </w:r>
      <w:r w:rsidR="00CA23D5">
        <w:rPr>
          <w:rFonts w:ascii="Times New Roman" w:hAnsi="Times New Roman" w:cs="Times New Roman"/>
          <w:color w:val="FF0000"/>
          <w:sz w:val="28"/>
        </w:rPr>
        <w:t xml:space="preserve">Traité en </w:t>
      </w:r>
      <w:proofErr w:type="spellStart"/>
      <w:r w:rsidR="00CA23D5">
        <w:rPr>
          <w:rFonts w:ascii="Times New Roman" w:hAnsi="Times New Roman" w:cs="Times New Roman"/>
          <w:color w:val="FF0000"/>
          <w:sz w:val="28"/>
        </w:rPr>
        <w:t>cssct</w:t>
      </w:r>
      <w:proofErr w:type="spellEnd"/>
      <w:r w:rsidR="00CA23D5">
        <w:rPr>
          <w:rFonts w:ascii="Times New Roman" w:hAnsi="Times New Roman" w:cs="Times New Roman"/>
          <w:color w:val="FF0000"/>
          <w:sz w:val="28"/>
        </w:rPr>
        <w:t xml:space="preserve"> du 9/03</w:t>
      </w:r>
    </w:p>
    <w:p w:rsidR="00DD7DA0" w:rsidRPr="00E90C18" w:rsidRDefault="00DD7DA0" w:rsidP="00DD7DA0">
      <w:pPr>
        <w:pStyle w:val="Paragraphedeliste"/>
        <w:numPr>
          <w:ilvl w:val="0"/>
          <w:numId w:val="26"/>
        </w:numPr>
        <w:spacing w:after="160" w:line="259" w:lineRule="auto"/>
        <w:ind w:right="-567"/>
        <w:jc w:val="both"/>
        <w:rPr>
          <w:rFonts w:ascii="Times New Roman" w:hAnsi="Times New Roman"/>
          <w:sz w:val="28"/>
          <w:u w:val="single"/>
        </w:rPr>
      </w:pPr>
      <w:r w:rsidRPr="00E90C18">
        <w:rPr>
          <w:rFonts w:ascii="Times New Roman" w:hAnsi="Times New Roman"/>
          <w:sz w:val="28"/>
          <w:u w:val="single"/>
        </w:rPr>
        <w:t>Châssis</w:t>
      </w:r>
      <w:r>
        <w:rPr>
          <w:rFonts w:ascii="Times New Roman" w:hAnsi="Times New Roman"/>
          <w:sz w:val="28"/>
          <w:u w:val="single"/>
        </w:rPr>
        <w:t xml:space="preserve">  Ossature Rafale </w:t>
      </w:r>
    </w:p>
    <w:p w:rsidR="00DD7DA0" w:rsidRPr="00E90C18" w:rsidRDefault="00DD7DA0" w:rsidP="00DD7DA0">
      <w:pPr>
        <w:ind w:right="-567"/>
        <w:jc w:val="both"/>
        <w:rPr>
          <w:rFonts w:ascii="Times New Roman" w:hAnsi="Times New Roman" w:cs="Times New Roman"/>
          <w:sz w:val="28"/>
        </w:rPr>
      </w:pPr>
      <w:r w:rsidRPr="00E90C18">
        <w:rPr>
          <w:rFonts w:ascii="Times New Roman" w:hAnsi="Times New Roman" w:cs="Times New Roman"/>
          <w:sz w:val="28"/>
        </w:rPr>
        <w:t>La respiration centralisée qui a été installé à l’ossature n’est pas compatible avec les châssis  pour aspirer les poussières</w:t>
      </w:r>
      <w:r>
        <w:rPr>
          <w:rFonts w:ascii="Times New Roman" w:hAnsi="Times New Roman" w:cs="Times New Roman"/>
          <w:sz w:val="28"/>
        </w:rPr>
        <w:t xml:space="preserve"> de carbones, </w:t>
      </w:r>
      <w:r w:rsidRPr="00E90C18">
        <w:rPr>
          <w:rFonts w:ascii="Times New Roman" w:hAnsi="Times New Roman" w:cs="Times New Roman"/>
          <w:sz w:val="28"/>
        </w:rPr>
        <w:t>copeaux etc...</w:t>
      </w:r>
    </w:p>
    <w:p w:rsidR="00DD7DA0" w:rsidRDefault="00DD7DA0" w:rsidP="00DD7DA0">
      <w:pPr>
        <w:ind w:right="-567"/>
        <w:jc w:val="both"/>
        <w:rPr>
          <w:rFonts w:ascii="Times New Roman" w:hAnsi="Times New Roman" w:cs="Times New Roman"/>
          <w:sz w:val="28"/>
        </w:rPr>
      </w:pPr>
      <w:r w:rsidRPr="00E90C18">
        <w:rPr>
          <w:rFonts w:ascii="Times New Roman" w:hAnsi="Times New Roman" w:cs="Times New Roman"/>
          <w:sz w:val="28"/>
        </w:rPr>
        <w:t>Les compagnons se servent</w:t>
      </w:r>
      <w:r>
        <w:rPr>
          <w:rFonts w:ascii="Times New Roman" w:hAnsi="Times New Roman" w:cs="Times New Roman"/>
          <w:sz w:val="28"/>
        </w:rPr>
        <w:t xml:space="preserve"> donc </w:t>
      </w:r>
      <w:r w:rsidRPr="00E90C18">
        <w:rPr>
          <w:rFonts w:ascii="Times New Roman" w:hAnsi="Times New Roman" w:cs="Times New Roman"/>
          <w:sz w:val="28"/>
        </w:rPr>
        <w:t xml:space="preserve"> toujours des aspirateurs</w:t>
      </w:r>
      <w:r>
        <w:rPr>
          <w:rFonts w:ascii="Times New Roman" w:hAnsi="Times New Roman" w:cs="Times New Roman"/>
          <w:sz w:val="28"/>
        </w:rPr>
        <w:t>.</w:t>
      </w:r>
      <w:r w:rsidRPr="00E90C18">
        <w:rPr>
          <w:rFonts w:ascii="Times New Roman" w:hAnsi="Times New Roman" w:cs="Times New Roman"/>
          <w:sz w:val="28"/>
        </w:rPr>
        <w:t xml:space="preserve"> Pouvez-vous rapidement intervenir pour terminer correctement cette installation ?</w:t>
      </w:r>
    </w:p>
    <w:p w:rsidR="00DD7DA0" w:rsidRPr="0039044D" w:rsidRDefault="00CA23D5" w:rsidP="00DD7DA0">
      <w:pPr>
        <w:ind w:right="-567"/>
        <w:jc w:val="both"/>
        <w:rPr>
          <w:rFonts w:ascii="Times New Roman" w:hAnsi="Times New Roman" w:cs="Times New Roman"/>
          <w:sz w:val="28"/>
        </w:rPr>
      </w:pPr>
      <w:r>
        <w:rPr>
          <w:rFonts w:ascii="Times New Roman" w:hAnsi="Times New Roman" w:cs="Times New Roman"/>
          <w:color w:val="FF0000"/>
          <w:sz w:val="28"/>
        </w:rPr>
        <w:t xml:space="preserve">Traité en </w:t>
      </w:r>
      <w:proofErr w:type="spellStart"/>
      <w:r>
        <w:rPr>
          <w:rFonts w:ascii="Times New Roman" w:hAnsi="Times New Roman" w:cs="Times New Roman"/>
          <w:color w:val="FF0000"/>
          <w:sz w:val="28"/>
        </w:rPr>
        <w:t>cssct</w:t>
      </w:r>
      <w:proofErr w:type="spellEnd"/>
      <w:r>
        <w:rPr>
          <w:rFonts w:ascii="Times New Roman" w:hAnsi="Times New Roman" w:cs="Times New Roman"/>
          <w:color w:val="FF0000"/>
          <w:sz w:val="28"/>
        </w:rPr>
        <w:t xml:space="preserve"> du 9/03</w:t>
      </w:r>
    </w:p>
    <w:p w:rsidR="00DD7DA0" w:rsidRPr="00E90C18" w:rsidRDefault="00DD7DA0" w:rsidP="00DD7DA0">
      <w:pPr>
        <w:pStyle w:val="Paragraphedeliste"/>
        <w:numPr>
          <w:ilvl w:val="0"/>
          <w:numId w:val="26"/>
        </w:numPr>
        <w:spacing w:after="160" w:line="259" w:lineRule="auto"/>
        <w:ind w:right="-567"/>
        <w:jc w:val="both"/>
        <w:rPr>
          <w:rFonts w:ascii="Times New Roman" w:hAnsi="Times New Roman"/>
          <w:sz w:val="28"/>
          <w:u w:val="single"/>
        </w:rPr>
      </w:pPr>
      <w:r w:rsidRPr="00E90C18">
        <w:rPr>
          <w:rFonts w:ascii="Times New Roman" w:hAnsi="Times New Roman"/>
          <w:sz w:val="28"/>
          <w:u w:val="single"/>
        </w:rPr>
        <w:t xml:space="preserve">Robot de Perçage des canards </w:t>
      </w:r>
    </w:p>
    <w:p w:rsidR="00DD7DA0" w:rsidRPr="00E90C18" w:rsidRDefault="00DD7DA0" w:rsidP="00DD7DA0">
      <w:pPr>
        <w:ind w:right="-567"/>
        <w:jc w:val="both"/>
        <w:rPr>
          <w:rFonts w:ascii="Times New Roman" w:hAnsi="Times New Roman" w:cs="Times New Roman"/>
          <w:sz w:val="28"/>
        </w:rPr>
      </w:pPr>
      <w:r w:rsidRPr="00E90C18">
        <w:rPr>
          <w:rFonts w:ascii="Times New Roman" w:hAnsi="Times New Roman" w:cs="Times New Roman"/>
          <w:sz w:val="28"/>
        </w:rPr>
        <w:t>Depuis l’arrivée des nouveaux robots, ces derniers sont jugés nettement plus bruyants que les précédents par les compagnons qui travaillent dans cette cellule.</w:t>
      </w:r>
    </w:p>
    <w:p w:rsidR="00DD7DA0" w:rsidRPr="0039044D" w:rsidRDefault="00DD7DA0" w:rsidP="00DD7DA0">
      <w:pPr>
        <w:ind w:right="-567"/>
        <w:jc w:val="both"/>
        <w:rPr>
          <w:rFonts w:ascii="Times New Roman" w:hAnsi="Times New Roman" w:cs="Times New Roman"/>
          <w:sz w:val="28"/>
        </w:rPr>
      </w:pPr>
      <w:r w:rsidRPr="00E90C18">
        <w:rPr>
          <w:rFonts w:ascii="Times New Roman" w:hAnsi="Times New Roman" w:cs="Times New Roman"/>
          <w:sz w:val="28"/>
        </w:rPr>
        <w:t>Pouvez-vous trouver une solution pour réduire cette contrainte (murs anti-bruit par exemple) ?</w:t>
      </w:r>
      <w:r w:rsidR="00CA23D5">
        <w:rPr>
          <w:rFonts w:ascii="Times New Roman" w:hAnsi="Times New Roman" w:cs="Times New Roman"/>
          <w:sz w:val="28"/>
        </w:rPr>
        <w:t xml:space="preserve"> </w:t>
      </w:r>
      <w:r w:rsidR="00CA23D5">
        <w:rPr>
          <w:rFonts w:ascii="Times New Roman" w:hAnsi="Times New Roman" w:cs="Times New Roman"/>
          <w:color w:val="FF0000"/>
          <w:sz w:val="28"/>
        </w:rPr>
        <w:t xml:space="preserve">Traité en </w:t>
      </w:r>
      <w:proofErr w:type="spellStart"/>
      <w:r w:rsidR="00CA23D5">
        <w:rPr>
          <w:rFonts w:ascii="Times New Roman" w:hAnsi="Times New Roman" w:cs="Times New Roman"/>
          <w:color w:val="FF0000"/>
          <w:sz w:val="28"/>
        </w:rPr>
        <w:t>cssct</w:t>
      </w:r>
      <w:proofErr w:type="spellEnd"/>
      <w:r w:rsidR="00CA23D5">
        <w:rPr>
          <w:rFonts w:ascii="Times New Roman" w:hAnsi="Times New Roman" w:cs="Times New Roman"/>
          <w:color w:val="FF0000"/>
          <w:sz w:val="28"/>
        </w:rPr>
        <w:t xml:space="preserve"> du 9/03</w:t>
      </w:r>
    </w:p>
    <w:p w:rsidR="00DD7DA0" w:rsidRPr="00E90C18" w:rsidRDefault="00DD7DA0" w:rsidP="00DD7DA0">
      <w:pPr>
        <w:pStyle w:val="Paragraphedeliste"/>
        <w:numPr>
          <w:ilvl w:val="0"/>
          <w:numId w:val="26"/>
        </w:numPr>
        <w:spacing w:after="160" w:line="259" w:lineRule="auto"/>
        <w:ind w:right="-567"/>
        <w:jc w:val="both"/>
        <w:rPr>
          <w:rFonts w:ascii="Times New Roman" w:hAnsi="Times New Roman"/>
          <w:sz w:val="28"/>
          <w:u w:val="single"/>
        </w:rPr>
      </w:pPr>
      <w:r w:rsidRPr="00E90C18">
        <w:rPr>
          <w:rFonts w:ascii="Times New Roman" w:hAnsi="Times New Roman"/>
          <w:sz w:val="28"/>
          <w:u w:val="single"/>
        </w:rPr>
        <w:t>Portes e</w:t>
      </w:r>
      <w:r>
        <w:rPr>
          <w:rFonts w:ascii="Times New Roman" w:hAnsi="Times New Roman"/>
          <w:sz w:val="28"/>
          <w:u w:val="single"/>
        </w:rPr>
        <w:t>ntrées Nord Bât 1 et Sud Bât 2 </w:t>
      </w:r>
    </w:p>
    <w:p w:rsidR="00DD7DA0" w:rsidRPr="0039044D" w:rsidRDefault="00DD7DA0" w:rsidP="00DD7DA0">
      <w:pPr>
        <w:ind w:right="-567"/>
        <w:jc w:val="both"/>
        <w:rPr>
          <w:rFonts w:ascii="Times New Roman" w:hAnsi="Times New Roman" w:cs="Times New Roman"/>
          <w:sz w:val="28"/>
        </w:rPr>
      </w:pPr>
      <w:r w:rsidRPr="00E90C18">
        <w:rPr>
          <w:rFonts w:ascii="Times New Roman" w:hAnsi="Times New Roman" w:cs="Times New Roman"/>
          <w:sz w:val="28"/>
        </w:rPr>
        <w:t>Avez-vous trouvé une solution à la manutention de</w:t>
      </w:r>
      <w:r>
        <w:rPr>
          <w:rFonts w:ascii="Times New Roman" w:hAnsi="Times New Roman" w:cs="Times New Roman"/>
          <w:sz w:val="28"/>
        </w:rPr>
        <w:t>s portes de</w:t>
      </w:r>
      <w:r w:rsidRPr="00E90C18">
        <w:rPr>
          <w:rFonts w:ascii="Times New Roman" w:hAnsi="Times New Roman" w:cs="Times New Roman"/>
          <w:sz w:val="28"/>
        </w:rPr>
        <w:t xml:space="preserve"> ces entrées ?</w:t>
      </w:r>
      <w:r w:rsidR="00CA23D5">
        <w:rPr>
          <w:rFonts w:ascii="Times New Roman" w:hAnsi="Times New Roman" w:cs="Times New Roman"/>
          <w:sz w:val="28"/>
        </w:rPr>
        <w:t xml:space="preserve"> </w:t>
      </w:r>
      <w:r w:rsidR="00CA23D5">
        <w:rPr>
          <w:rFonts w:ascii="Times New Roman" w:hAnsi="Times New Roman" w:cs="Times New Roman"/>
          <w:color w:val="FF0000"/>
          <w:sz w:val="28"/>
        </w:rPr>
        <w:t xml:space="preserve">Traité en </w:t>
      </w:r>
      <w:proofErr w:type="spellStart"/>
      <w:r w:rsidR="00CA23D5">
        <w:rPr>
          <w:rFonts w:ascii="Times New Roman" w:hAnsi="Times New Roman" w:cs="Times New Roman"/>
          <w:color w:val="FF0000"/>
          <w:sz w:val="28"/>
        </w:rPr>
        <w:t>cssct</w:t>
      </w:r>
      <w:proofErr w:type="spellEnd"/>
      <w:r w:rsidR="00CA23D5">
        <w:rPr>
          <w:rFonts w:ascii="Times New Roman" w:hAnsi="Times New Roman" w:cs="Times New Roman"/>
          <w:color w:val="FF0000"/>
          <w:sz w:val="28"/>
        </w:rPr>
        <w:t xml:space="preserve"> du 9/03</w:t>
      </w:r>
    </w:p>
    <w:p w:rsidR="00DD7DA0" w:rsidRPr="00E90C18" w:rsidRDefault="00DD7DA0" w:rsidP="00DD7DA0">
      <w:pPr>
        <w:pStyle w:val="Paragraphedeliste"/>
        <w:numPr>
          <w:ilvl w:val="0"/>
          <w:numId w:val="26"/>
        </w:numPr>
        <w:spacing w:after="160" w:line="259" w:lineRule="auto"/>
        <w:ind w:right="-567"/>
        <w:jc w:val="both"/>
        <w:rPr>
          <w:rFonts w:ascii="Times New Roman" w:hAnsi="Times New Roman"/>
          <w:sz w:val="28"/>
        </w:rPr>
      </w:pPr>
      <w:r w:rsidRPr="00E90C18">
        <w:rPr>
          <w:rFonts w:ascii="Times New Roman" w:hAnsi="Times New Roman"/>
          <w:sz w:val="28"/>
          <w:u w:val="single"/>
        </w:rPr>
        <w:t>Outillage de démontage de voilures</w:t>
      </w:r>
      <w:r>
        <w:rPr>
          <w:rFonts w:ascii="Times New Roman" w:hAnsi="Times New Roman"/>
          <w:sz w:val="28"/>
        </w:rPr>
        <w:t> </w:t>
      </w:r>
    </w:p>
    <w:p w:rsidR="00DD7DA0" w:rsidRPr="00E90C18" w:rsidRDefault="00DD7DA0" w:rsidP="00DD7DA0">
      <w:pPr>
        <w:ind w:right="-567"/>
        <w:jc w:val="both"/>
        <w:rPr>
          <w:rFonts w:ascii="Times New Roman" w:hAnsi="Times New Roman" w:cs="Times New Roman"/>
          <w:sz w:val="28"/>
        </w:rPr>
      </w:pPr>
      <w:r w:rsidRPr="00E90C18">
        <w:rPr>
          <w:rFonts w:ascii="Times New Roman" w:hAnsi="Times New Roman" w:cs="Times New Roman"/>
          <w:sz w:val="28"/>
        </w:rPr>
        <w:t>Les châssis appelés « </w:t>
      </w:r>
      <w:r w:rsidRPr="00E90C18">
        <w:rPr>
          <w:rFonts w:ascii="Times New Roman" w:hAnsi="Times New Roman" w:cs="Times New Roman"/>
          <w:b/>
          <w:sz w:val="28"/>
        </w:rPr>
        <w:t>croix de Lorraine</w:t>
      </w:r>
      <w:r w:rsidRPr="00E90C18">
        <w:rPr>
          <w:rFonts w:ascii="Times New Roman" w:hAnsi="Times New Roman" w:cs="Times New Roman"/>
          <w:sz w:val="28"/>
        </w:rPr>
        <w:t> », se dégradent au fur et à mesure des années. Ces outillages se sont dégradés, des traces d’oxydations se développent car ils sont stockés à l’extérieur du bâtiment.</w:t>
      </w:r>
    </w:p>
    <w:p w:rsidR="00DD7DA0" w:rsidRPr="00E90C18" w:rsidRDefault="00DD7DA0" w:rsidP="00DD7DA0">
      <w:pPr>
        <w:ind w:right="-567"/>
        <w:jc w:val="both"/>
        <w:rPr>
          <w:rFonts w:ascii="Times New Roman" w:hAnsi="Times New Roman" w:cs="Times New Roman"/>
          <w:sz w:val="28"/>
        </w:rPr>
      </w:pPr>
      <w:r w:rsidRPr="00E90C18">
        <w:rPr>
          <w:rFonts w:ascii="Times New Roman" w:hAnsi="Times New Roman" w:cs="Times New Roman"/>
          <w:sz w:val="28"/>
        </w:rPr>
        <w:t>Sa manutention est de plus en plus compliquée lors de son utilisation. De plus l’outillage droit est vrillé.</w:t>
      </w:r>
    </w:p>
    <w:p w:rsidR="00DD7DA0" w:rsidRPr="0039044D" w:rsidRDefault="00DD7DA0" w:rsidP="00DD7DA0">
      <w:pPr>
        <w:ind w:right="-567"/>
        <w:jc w:val="both"/>
        <w:rPr>
          <w:rFonts w:ascii="Times New Roman" w:hAnsi="Times New Roman" w:cs="Times New Roman"/>
          <w:sz w:val="28"/>
        </w:rPr>
      </w:pPr>
      <w:r w:rsidRPr="00E90C18">
        <w:rPr>
          <w:rFonts w:ascii="Times New Roman" w:hAnsi="Times New Roman" w:cs="Times New Roman"/>
          <w:sz w:val="28"/>
        </w:rPr>
        <w:t xml:space="preserve">Pouvez-vous faire une maintenance adaptée sur ce matériel ? </w:t>
      </w:r>
      <w:r w:rsidR="00CA23D5">
        <w:rPr>
          <w:rFonts w:ascii="Times New Roman" w:hAnsi="Times New Roman" w:cs="Times New Roman"/>
          <w:color w:val="FF0000"/>
          <w:sz w:val="28"/>
        </w:rPr>
        <w:t xml:space="preserve">Traité en </w:t>
      </w:r>
      <w:proofErr w:type="spellStart"/>
      <w:r w:rsidR="00CA23D5">
        <w:rPr>
          <w:rFonts w:ascii="Times New Roman" w:hAnsi="Times New Roman" w:cs="Times New Roman"/>
          <w:color w:val="FF0000"/>
          <w:sz w:val="28"/>
        </w:rPr>
        <w:t>cssct</w:t>
      </w:r>
      <w:proofErr w:type="spellEnd"/>
      <w:r w:rsidR="00CA23D5">
        <w:rPr>
          <w:rFonts w:ascii="Times New Roman" w:hAnsi="Times New Roman" w:cs="Times New Roman"/>
          <w:color w:val="FF0000"/>
          <w:sz w:val="28"/>
        </w:rPr>
        <w:t xml:space="preserve"> du 9/03</w:t>
      </w:r>
    </w:p>
    <w:p w:rsidR="00DD7DA0" w:rsidRPr="00E90C18" w:rsidRDefault="00DD7DA0" w:rsidP="00DD7DA0">
      <w:pPr>
        <w:pStyle w:val="Paragraphedeliste"/>
        <w:numPr>
          <w:ilvl w:val="0"/>
          <w:numId w:val="26"/>
        </w:numPr>
        <w:spacing w:after="160" w:line="259" w:lineRule="auto"/>
        <w:ind w:right="-567"/>
        <w:jc w:val="both"/>
        <w:rPr>
          <w:rFonts w:ascii="Times New Roman" w:hAnsi="Times New Roman"/>
          <w:sz w:val="28"/>
          <w:u w:val="single"/>
        </w:rPr>
      </w:pPr>
      <w:r w:rsidRPr="00E90C18">
        <w:rPr>
          <w:rFonts w:ascii="Times New Roman" w:hAnsi="Times New Roman"/>
          <w:sz w:val="28"/>
          <w:u w:val="single"/>
        </w:rPr>
        <w:t>Poussières de c</w:t>
      </w:r>
      <w:r>
        <w:rPr>
          <w:rFonts w:ascii="Times New Roman" w:hAnsi="Times New Roman"/>
          <w:sz w:val="28"/>
          <w:u w:val="single"/>
        </w:rPr>
        <w:t>arbones cellules Robots Rafale </w:t>
      </w:r>
    </w:p>
    <w:p w:rsidR="00DD7DA0" w:rsidRDefault="00DD7DA0" w:rsidP="00DD7DA0">
      <w:pPr>
        <w:ind w:right="-567"/>
        <w:jc w:val="both"/>
        <w:rPr>
          <w:rFonts w:ascii="Times New Roman" w:hAnsi="Times New Roman" w:cs="Times New Roman"/>
          <w:sz w:val="28"/>
        </w:rPr>
      </w:pPr>
      <w:r w:rsidRPr="00E90C18">
        <w:rPr>
          <w:rFonts w:ascii="Times New Roman" w:hAnsi="Times New Roman" w:cs="Times New Roman"/>
          <w:sz w:val="28"/>
        </w:rPr>
        <w:t>Le personnel travaillant le carbone souhaiterait des examens médicaux tels que des spirométries et radios des poumons.</w:t>
      </w:r>
      <w:r>
        <w:rPr>
          <w:rFonts w:ascii="Times New Roman" w:hAnsi="Times New Roman" w:cs="Times New Roman"/>
          <w:sz w:val="28"/>
        </w:rPr>
        <w:t xml:space="preserve"> Si  nous savons que notre médecine du travail fait en sorte de respecter les recommandations des différents codes concernant l’accompagnement des salarié-e-s de notre établissement, un nombre grandissant d’entre eux souhaiteraient un suivi plus poussé de leurs conditions de travail. </w:t>
      </w:r>
    </w:p>
    <w:p w:rsidR="00DD7DA0" w:rsidRPr="0039044D" w:rsidRDefault="00DD7DA0" w:rsidP="00DD7DA0">
      <w:pPr>
        <w:ind w:right="-567"/>
        <w:jc w:val="both"/>
        <w:rPr>
          <w:rFonts w:ascii="Times New Roman" w:hAnsi="Times New Roman" w:cs="Times New Roman"/>
          <w:sz w:val="28"/>
        </w:rPr>
      </w:pPr>
      <w:r>
        <w:rPr>
          <w:rFonts w:ascii="Times New Roman" w:hAnsi="Times New Roman" w:cs="Times New Roman"/>
          <w:sz w:val="28"/>
        </w:rPr>
        <w:t>Serait-il possible de les entendre ?</w:t>
      </w:r>
      <w:r w:rsidR="00CA23D5" w:rsidRPr="00CA23D5">
        <w:rPr>
          <w:rFonts w:ascii="Times New Roman" w:hAnsi="Times New Roman" w:cs="Times New Roman"/>
          <w:color w:val="FF0000"/>
          <w:sz w:val="28"/>
        </w:rPr>
        <w:t xml:space="preserve"> </w:t>
      </w:r>
      <w:r w:rsidR="00CA23D5">
        <w:rPr>
          <w:rFonts w:ascii="Times New Roman" w:hAnsi="Times New Roman" w:cs="Times New Roman"/>
          <w:color w:val="FF0000"/>
          <w:sz w:val="28"/>
        </w:rPr>
        <w:t xml:space="preserve">Traité en </w:t>
      </w:r>
      <w:proofErr w:type="spellStart"/>
      <w:r w:rsidR="00CA23D5">
        <w:rPr>
          <w:rFonts w:ascii="Times New Roman" w:hAnsi="Times New Roman" w:cs="Times New Roman"/>
          <w:color w:val="FF0000"/>
          <w:sz w:val="28"/>
        </w:rPr>
        <w:t>cssct</w:t>
      </w:r>
      <w:proofErr w:type="spellEnd"/>
      <w:r w:rsidR="00CA23D5">
        <w:rPr>
          <w:rFonts w:ascii="Times New Roman" w:hAnsi="Times New Roman" w:cs="Times New Roman"/>
          <w:color w:val="FF0000"/>
          <w:sz w:val="28"/>
        </w:rPr>
        <w:t xml:space="preserve"> du 9/03</w:t>
      </w:r>
    </w:p>
    <w:p w:rsidR="00DD7DA0" w:rsidRPr="00E90C18" w:rsidRDefault="00DD7DA0" w:rsidP="00DD7DA0">
      <w:pPr>
        <w:pStyle w:val="Paragraphedeliste"/>
        <w:numPr>
          <w:ilvl w:val="0"/>
          <w:numId w:val="26"/>
        </w:numPr>
        <w:spacing w:after="160" w:line="259" w:lineRule="auto"/>
        <w:ind w:right="-567"/>
        <w:jc w:val="both"/>
        <w:rPr>
          <w:rFonts w:ascii="Times New Roman" w:hAnsi="Times New Roman"/>
          <w:sz w:val="28"/>
          <w:u w:val="single"/>
        </w:rPr>
      </w:pPr>
      <w:r>
        <w:rPr>
          <w:rFonts w:ascii="Times New Roman" w:hAnsi="Times New Roman"/>
          <w:sz w:val="28"/>
          <w:u w:val="single"/>
        </w:rPr>
        <w:t>Eclairage concernant la zone « électricité » à la</w:t>
      </w:r>
      <w:r w:rsidRPr="00E90C18">
        <w:rPr>
          <w:rFonts w:ascii="Times New Roman" w:hAnsi="Times New Roman"/>
          <w:sz w:val="28"/>
          <w:u w:val="single"/>
        </w:rPr>
        <w:t xml:space="preserve"> dérive Rafale</w:t>
      </w:r>
    </w:p>
    <w:p w:rsidR="00DD7DA0" w:rsidRPr="00E90C18" w:rsidRDefault="00DD7DA0" w:rsidP="00DD7DA0">
      <w:pPr>
        <w:ind w:right="-567"/>
        <w:jc w:val="both"/>
        <w:rPr>
          <w:rFonts w:ascii="Times New Roman" w:hAnsi="Times New Roman" w:cs="Times New Roman"/>
          <w:sz w:val="28"/>
        </w:rPr>
      </w:pPr>
      <w:r w:rsidRPr="00E90C18">
        <w:rPr>
          <w:rFonts w:ascii="Times New Roman" w:hAnsi="Times New Roman" w:cs="Times New Roman"/>
          <w:sz w:val="28"/>
        </w:rPr>
        <w:t>Pouvez-vous augmenter l’éclairage dans cette partie d’atelier ?</w:t>
      </w:r>
    </w:p>
    <w:p w:rsidR="00DD7DA0" w:rsidRPr="0039044D" w:rsidRDefault="00DD7DA0" w:rsidP="00DD7DA0">
      <w:pPr>
        <w:ind w:right="-567"/>
        <w:jc w:val="both"/>
        <w:rPr>
          <w:rFonts w:ascii="Times New Roman" w:hAnsi="Times New Roman" w:cs="Times New Roman"/>
          <w:sz w:val="28"/>
        </w:rPr>
      </w:pPr>
      <w:r w:rsidRPr="00E90C18">
        <w:rPr>
          <w:rFonts w:ascii="Times New Roman" w:hAnsi="Times New Roman" w:cs="Times New Roman"/>
          <w:sz w:val="28"/>
        </w:rPr>
        <w:t xml:space="preserve">Cette pièce est trop sombre pour le travail qui </w:t>
      </w:r>
      <w:r>
        <w:rPr>
          <w:rFonts w:ascii="Times New Roman" w:hAnsi="Times New Roman" w:cs="Times New Roman"/>
          <w:sz w:val="28"/>
        </w:rPr>
        <w:t xml:space="preserve">y est </w:t>
      </w:r>
      <w:r w:rsidRPr="00E90C18">
        <w:rPr>
          <w:rFonts w:ascii="Times New Roman" w:hAnsi="Times New Roman" w:cs="Times New Roman"/>
          <w:sz w:val="28"/>
        </w:rPr>
        <w:t>effectué.</w:t>
      </w:r>
      <w:r w:rsidR="00CA23D5" w:rsidRPr="00CA23D5">
        <w:rPr>
          <w:rFonts w:ascii="Times New Roman" w:hAnsi="Times New Roman" w:cs="Times New Roman"/>
          <w:color w:val="FF0000"/>
          <w:sz w:val="28"/>
        </w:rPr>
        <w:t xml:space="preserve"> </w:t>
      </w:r>
      <w:r w:rsidR="00CA23D5">
        <w:rPr>
          <w:rFonts w:ascii="Times New Roman" w:hAnsi="Times New Roman" w:cs="Times New Roman"/>
          <w:color w:val="FF0000"/>
          <w:sz w:val="28"/>
        </w:rPr>
        <w:t xml:space="preserve">Traité en </w:t>
      </w:r>
      <w:proofErr w:type="spellStart"/>
      <w:r w:rsidR="00CA23D5">
        <w:rPr>
          <w:rFonts w:ascii="Times New Roman" w:hAnsi="Times New Roman" w:cs="Times New Roman"/>
          <w:color w:val="FF0000"/>
          <w:sz w:val="28"/>
        </w:rPr>
        <w:t>cssct</w:t>
      </w:r>
      <w:proofErr w:type="spellEnd"/>
      <w:r w:rsidR="00CA23D5">
        <w:rPr>
          <w:rFonts w:ascii="Times New Roman" w:hAnsi="Times New Roman" w:cs="Times New Roman"/>
          <w:color w:val="FF0000"/>
          <w:sz w:val="28"/>
        </w:rPr>
        <w:t xml:space="preserve"> du 9/03</w:t>
      </w:r>
    </w:p>
    <w:p w:rsidR="00DD7DA0" w:rsidRDefault="00DD7DA0" w:rsidP="00DD7DA0">
      <w:pPr>
        <w:pStyle w:val="Paragraphedeliste"/>
        <w:numPr>
          <w:ilvl w:val="0"/>
          <w:numId w:val="26"/>
        </w:numPr>
        <w:spacing w:after="160" w:line="259" w:lineRule="auto"/>
        <w:ind w:right="-567"/>
        <w:jc w:val="both"/>
        <w:rPr>
          <w:rFonts w:ascii="Times New Roman" w:hAnsi="Times New Roman"/>
          <w:sz w:val="28"/>
          <w:u w:val="single"/>
        </w:rPr>
      </w:pPr>
      <w:r>
        <w:rPr>
          <w:rFonts w:ascii="Times New Roman" w:hAnsi="Times New Roman"/>
          <w:sz w:val="28"/>
          <w:u w:val="single"/>
        </w:rPr>
        <w:t>Local avancé peinture</w:t>
      </w:r>
    </w:p>
    <w:p w:rsidR="00DD7DA0" w:rsidRPr="00FF6061" w:rsidRDefault="00DD7DA0" w:rsidP="00DD7DA0">
      <w:pPr>
        <w:ind w:right="-567"/>
        <w:jc w:val="both"/>
        <w:rPr>
          <w:rFonts w:ascii="Times New Roman" w:hAnsi="Times New Roman" w:cs="Times New Roman"/>
          <w:sz w:val="28"/>
        </w:rPr>
      </w:pPr>
      <w:r w:rsidRPr="00FF6061">
        <w:rPr>
          <w:rFonts w:ascii="Times New Roman" w:hAnsi="Times New Roman" w:cs="Times New Roman"/>
          <w:sz w:val="28"/>
        </w:rPr>
        <w:t>Serait-il possible d’aménager une petite</w:t>
      </w:r>
      <w:r>
        <w:rPr>
          <w:rFonts w:ascii="Times New Roman" w:hAnsi="Times New Roman" w:cs="Times New Roman"/>
          <w:sz w:val="28"/>
        </w:rPr>
        <w:t xml:space="preserve"> armoire dédiée aux produits de peintures afin de limiter de nombreux  allers-retours </w:t>
      </w:r>
      <w:r w:rsidRPr="00FF6061">
        <w:rPr>
          <w:rFonts w:ascii="Times New Roman" w:hAnsi="Times New Roman" w:cs="Times New Roman"/>
          <w:sz w:val="28"/>
        </w:rPr>
        <w:t xml:space="preserve"> </w:t>
      </w:r>
      <w:r>
        <w:rPr>
          <w:rFonts w:ascii="Times New Roman" w:hAnsi="Times New Roman" w:cs="Times New Roman"/>
          <w:sz w:val="28"/>
        </w:rPr>
        <w:t>entre la cellule peinture et le bâtiment 2 ?</w:t>
      </w:r>
      <w:r w:rsidR="00CA23D5" w:rsidRPr="00CA23D5">
        <w:rPr>
          <w:rFonts w:ascii="Times New Roman" w:hAnsi="Times New Roman" w:cs="Times New Roman"/>
          <w:color w:val="FF0000"/>
          <w:sz w:val="28"/>
        </w:rPr>
        <w:t xml:space="preserve"> </w:t>
      </w:r>
      <w:r w:rsidR="00CA23D5">
        <w:rPr>
          <w:rFonts w:ascii="Times New Roman" w:hAnsi="Times New Roman" w:cs="Times New Roman"/>
          <w:color w:val="FF0000"/>
          <w:sz w:val="28"/>
        </w:rPr>
        <w:t xml:space="preserve">Traité en </w:t>
      </w:r>
      <w:proofErr w:type="spellStart"/>
      <w:r w:rsidR="00CA23D5">
        <w:rPr>
          <w:rFonts w:ascii="Times New Roman" w:hAnsi="Times New Roman" w:cs="Times New Roman"/>
          <w:color w:val="FF0000"/>
          <w:sz w:val="28"/>
        </w:rPr>
        <w:t>cssct</w:t>
      </w:r>
      <w:proofErr w:type="spellEnd"/>
      <w:r w:rsidR="00CA23D5">
        <w:rPr>
          <w:rFonts w:ascii="Times New Roman" w:hAnsi="Times New Roman" w:cs="Times New Roman"/>
          <w:color w:val="FF0000"/>
          <w:sz w:val="28"/>
        </w:rPr>
        <w:t xml:space="preserve"> du 9/03</w:t>
      </w:r>
    </w:p>
    <w:p w:rsidR="00DD7DA0" w:rsidRPr="00C73915" w:rsidRDefault="00DD7DA0" w:rsidP="00DD7DA0">
      <w:pPr>
        <w:pStyle w:val="Paragraphedeliste"/>
        <w:numPr>
          <w:ilvl w:val="0"/>
          <w:numId w:val="26"/>
        </w:numPr>
        <w:spacing w:after="160" w:line="259" w:lineRule="auto"/>
        <w:ind w:right="-567"/>
        <w:jc w:val="both"/>
        <w:rPr>
          <w:rFonts w:ascii="Times New Roman" w:hAnsi="Times New Roman"/>
          <w:sz w:val="28"/>
          <w:u w:val="single"/>
        </w:rPr>
      </w:pPr>
      <w:r w:rsidRPr="00C73915">
        <w:rPr>
          <w:rFonts w:ascii="Times New Roman" w:hAnsi="Times New Roman"/>
          <w:sz w:val="28"/>
          <w:u w:val="single"/>
        </w:rPr>
        <w:t xml:space="preserve">Matériel de métrologie pour la dérive </w:t>
      </w:r>
    </w:p>
    <w:p w:rsidR="00DD7DA0" w:rsidRPr="00E90C18" w:rsidRDefault="00DD7DA0" w:rsidP="00DD7DA0">
      <w:pPr>
        <w:ind w:right="-567"/>
        <w:jc w:val="both"/>
        <w:rPr>
          <w:rFonts w:ascii="Times New Roman" w:hAnsi="Times New Roman" w:cs="Times New Roman"/>
          <w:sz w:val="28"/>
        </w:rPr>
      </w:pPr>
      <w:r w:rsidRPr="00E90C18">
        <w:rPr>
          <w:rFonts w:ascii="Times New Roman" w:hAnsi="Times New Roman" w:cs="Times New Roman"/>
          <w:sz w:val="28"/>
        </w:rPr>
        <w:t>L’année dernière le personnel de ce service a fait la demande par le biais de son agent de maitrise de matériel manquant (métrologie, endoscopie etc.)</w:t>
      </w:r>
    </w:p>
    <w:p w:rsidR="00DD7DA0" w:rsidRDefault="00DD7DA0" w:rsidP="00DD7DA0">
      <w:pPr>
        <w:ind w:right="-567"/>
        <w:jc w:val="both"/>
        <w:rPr>
          <w:rFonts w:ascii="Times New Roman" w:hAnsi="Times New Roman" w:cs="Times New Roman"/>
          <w:sz w:val="28"/>
        </w:rPr>
      </w:pPr>
      <w:r w:rsidRPr="00E90C18">
        <w:rPr>
          <w:rFonts w:ascii="Times New Roman" w:hAnsi="Times New Roman" w:cs="Times New Roman"/>
          <w:sz w:val="28"/>
        </w:rPr>
        <w:t xml:space="preserve">Cette dotation n’est toujours pas fournie, pouvez-vous faire un état des lieux et la </w:t>
      </w:r>
      <w:r>
        <w:rPr>
          <w:rFonts w:ascii="Times New Roman" w:hAnsi="Times New Roman" w:cs="Times New Roman"/>
          <w:sz w:val="28"/>
        </w:rPr>
        <w:t>commande du matériel adapté pour</w:t>
      </w:r>
      <w:r w:rsidRPr="00E90C18">
        <w:rPr>
          <w:rFonts w:ascii="Times New Roman" w:hAnsi="Times New Roman" w:cs="Times New Roman"/>
          <w:sz w:val="28"/>
        </w:rPr>
        <w:t xml:space="preserve"> cette équipe ?</w:t>
      </w:r>
      <w:r w:rsidR="00CA23D5" w:rsidRPr="00CA23D5">
        <w:rPr>
          <w:rFonts w:ascii="Times New Roman" w:hAnsi="Times New Roman" w:cs="Times New Roman"/>
          <w:color w:val="FF0000"/>
          <w:sz w:val="28"/>
        </w:rPr>
        <w:t xml:space="preserve"> </w:t>
      </w:r>
      <w:r w:rsidR="00CA23D5">
        <w:rPr>
          <w:rFonts w:ascii="Times New Roman" w:hAnsi="Times New Roman" w:cs="Times New Roman"/>
          <w:color w:val="FF0000"/>
          <w:sz w:val="28"/>
        </w:rPr>
        <w:t xml:space="preserve">Traité en </w:t>
      </w:r>
      <w:proofErr w:type="spellStart"/>
      <w:r w:rsidR="00CA23D5">
        <w:rPr>
          <w:rFonts w:ascii="Times New Roman" w:hAnsi="Times New Roman" w:cs="Times New Roman"/>
          <w:color w:val="FF0000"/>
          <w:sz w:val="28"/>
        </w:rPr>
        <w:t>cssct</w:t>
      </w:r>
      <w:proofErr w:type="spellEnd"/>
      <w:r w:rsidR="00CA23D5">
        <w:rPr>
          <w:rFonts w:ascii="Times New Roman" w:hAnsi="Times New Roman" w:cs="Times New Roman"/>
          <w:color w:val="FF0000"/>
          <w:sz w:val="28"/>
        </w:rPr>
        <w:t xml:space="preserve"> du 9/03</w:t>
      </w:r>
    </w:p>
    <w:p w:rsidR="00DD7DA0" w:rsidRDefault="00DD7DA0" w:rsidP="00DD7DA0">
      <w:pPr>
        <w:pStyle w:val="Paragraphedeliste"/>
        <w:numPr>
          <w:ilvl w:val="0"/>
          <w:numId w:val="24"/>
        </w:numPr>
        <w:spacing w:after="160" w:line="259" w:lineRule="auto"/>
        <w:ind w:right="-567"/>
        <w:jc w:val="both"/>
        <w:rPr>
          <w:rFonts w:ascii="Times New Roman" w:hAnsi="Times New Roman"/>
          <w:b/>
          <w:sz w:val="32"/>
          <w:u w:val="single"/>
        </w:rPr>
      </w:pPr>
      <w:r w:rsidRPr="00F42902">
        <w:rPr>
          <w:rFonts w:ascii="Times New Roman" w:hAnsi="Times New Roman"/>
          <w:b/>
          <w:sz w:val="32"/>
          <w:u w:val="single"/>
        </w:rPr>
        <w:t>Direction Financière</w:t>
      </w:r>
    </w:p>
    <w:p w:rsidR="00DD7DA0" w:rsidRPr="00F42902" w:rsidRDefault="00DD7DA0" w:rsidP="00DD7DA0">
      <w:pPr>
        <w:pStyle w:val="Paragraphedeliste"/>
        <w:ind w:right="-567"/>
        <w:jc w:val="both"/>
        <w:rPr>
          <w:rFonts w:ascii="Times New Roman" w:hAnsi="Times New Roman"/>
          <w:b/>
          <w:sz w:val="16"/>
          <w:u w:val="single"/>
        </w:rPr>
      </w:pPr>
    </w:p>
    <w:p w:rsidR="00DD7DA0" w:rsidRPr="00F42902" w:rsidRDefault="00DD7DA0" w:rsidP="00DD7DA0">
      <w:pPr>
        <w:pStyle w:val="Paragraphedeliste"/>
        <w:numPr>
          <w:ilvl w:val="0"/>
          <w:numId w:val="28"/>
        </w:numPr>
        <w:spacing w:after="160" w:line="259" w:lineRule="auto"/>
        <w:ind w:right="-567"/>
        <w:jc w:val="both"/>
        <w:rPr>
          <w:rFonts w:ascii="Times New Roman" w:hAnsi="Times New Roman"/>
          <w:sz w:val="28"/>
          <w:u w:val="single"/>
        </w:rPr>
      </w:pPr>
      <w:r w:rsidRPr="00F42902">
        <w:rPr>
          <w:rFonts w:ascii="Times New Roman" w:hAnsi="Times New Roman"/>
          <w:sz w:val="28"/>
          <w:u w:val="single"/>
        </w:rPr>
        <w:t>Tables extérieures</w:t>
      </w:r>
    </w:p>
    <w:p w:rsidR="00DD7DA0" w:rsidRDefault="00DD7DA0" w:rsidP="00DD7DA0">
      <w:pPr>
        <w:pStyle w:val="Paragraphedeliste"/>
        <w:ind w:left="0" w:right="-567"/>
        <w:jc w:val="both"/>
        <w:rPr>
          <w:rFonts w:ascii="Times New Roman" w:hAnsi="Times New Roman"/>
          <w:sz w:val="28"/>
        </w:rPr>
      </w:pPr>
      <w:r>
        <w:rPr>
          <w:rFonts w:ascii="Times New Roman" w:hAnsi="Times New Roman"/>
          <w:sz w:val="28"/>
        </w:rPr>
        <w:lastRenderedPageBreak/>
        <w:t xml:space="preserve">Une seule table a été installée à proximité de ce service et elle satisfait pleinement le personnel cependant une seule table n’est pas suffisant aux vues du nombre d’utilisateurs. Avez-vous l’intention d’installer d’autres tables ? </w:t>
      </w:r>
      <w:r w:rsidR="00CA23D5">
        <w:rPr>
          <w:rFonts w:ascii="Times New Roman" w:hAnsi="Times New Roman"/>
          <w:color w:val="FF0000"/>
          <w:sz w:val="28"/>
        </w:rPr>
        <w:t xml:space="preserve">Traité en </w:t>
      </w:r>
      <w:proofErr w:type="spellStart"/>
      <w:r w:rsidR="00CA23D5">
        <w:rPr>
          <w:rFonts w:ascii="Times New Roman" w:hAnsi="Times New Roman"/>
          <w:color w:val="FF0000"/>
          <w:sz w:val="28"/>
        </w:rPr>
        <w:t>cssct</w:t>
      </w:r>
      <w:proofErr w:type="spellEnd"/>
      <w:r w:rsidR="00CA23D5">
        <w:rPr>
          <w:rFonts w:ascii="Times New Roman" w:hAnsi="Times New Roman"/>
          <w:color w:val="FF0000"/>
          <w:sz w:val="28"/>
        </w:rPr>
        <w:t xml:space="preserve"> du 9/03</w:t>
      </w:r>
    </w:p>
    <w:p w:rsidR="00DD7DA0" w:rsidRPr="009F7948" w:rsidRDefault="00DD7DA0" w:rsidP="00DD7DA0">
      <w:pPr>
        <w:pStyle w:val="Paragraphedeliste"/>
        <w:ind w:left="0" w:right="-567"/>
        <w:jc w:val="both"/>
        <w:rPr>
          <w:rFonts w:ascii="Times New Roman" w:hAnsi="Times New Roman"/>
          <w:sz w:val="18"/>
        </w:rPr>
      </w:pPr>
    </w:p>
    <w:p w:rsidR="00DD7DA0" w:rsidRPr="00AC75A0" w:rsidRDefault="00DD7DA0" w:rsidP="00DD7DA0">
      <w:pPr>
        <w:pStyle w:val="Paragraphedeliste"/>
        <w:numPr>
          <w:ilvl w:val="0"/>
          <w:numId w:val="28"/>
        </w:numPr>
        <w:spacing w:after="160" w:line="259" w:lineRule="auto"/>
        <w:ind w:right="-567"/>
        <w:jc w:val="both"/>
        <w:rPr>
          <w:rFonts w:ascii="Times New Roman" w:hAnsi="Times New Roman"/>
          <w:sz w:val="28"/>
          <w:u w:val="single"/>
        </w:rPr>
      </w:pPr>
      <w:r w:rsidRPr="00AC75A0">
        <w:rPr>
          <w:rFonts w:ascii="Times New Roman" w:hAnsi="Times New Roman"/>
          <w:sz w:val="28"/>
          <w:u w:val="single"/>
        </w:rPr>
        <w:t>Réfectoire</w:t>
      </w:r>
    </w:p>
    <w:p w:rsidR="00DD7DA0" w:rsidRDefault="00DD7DA0" w:rsidP="00DD7DA0">
      <w:pPr>
        <w:pStyle w:val="Paragraphedeliste"/>
        <w:ind w:left="0" w:right="-567"/>
        <w:jc w:val="both"/>
        <w:rPr>
          <w:rFonts w:ascii="Times New Roman" w:hAnsi="Times New Roman"/>
          <w:sz w:val="28"/>
        </w:rPr>
      </w:pPr>
      <w:r>
        <w:rPr>
          <w:rFonts w:ascii="Times New Roman" w:hAnsi="Times New Roman"/>
          <w:sz w:val="28"/>
        </w:rPr>
        <w:t xml:space="preserve">Serait-il possible d’aménager un petit réfectoire avec un minimum de commodités afin de permettre aux salarié-e-s de ce service de déjeuner dans de bonnes conditions ? </w:t>
      </w:r>
      <w:r w:rsidR="00CA23D5">
        <w:rPr>
          <w:rFonts w:ascii="Times New Roman" w:hAnsi="Times New Roman"/>
          <w:color w:val="FF0000"/>
          <w:sz w:val="28"/>
        </w:rPr>
        <w:t xml:space="preserve">Traité en </w:t>
      </w:r>
      <w:proofErr w:type="spellStart"/>
      <w:r w:rsidR="00CA23D5">
        <w:rPr>
          <w:rFonts w:ascii="Times New Roman" w:hAnsi="Times New Roman"/>
          <w:color w:val="FF0000"/>
          <w:sz w:val="28"/>
        </w:rPr>
        <w:t>cssct</w:t>
      </w:r>
      <w:proofErr w:type="spellEnd"/>
      <w:r w:rsidR="00CA23D5">
        <w:rPr>
          <w:rFonts w:ascii="Times New Roman" w:hAnsi="Times New Roman"/>
          <w:color w:val="FF0000"/>
          <w:sz w:val="28"/>
        </w:rPr>
        <w:t xml:space="preserve"> du 9/03</w:t>
      </w:r>
    </w:p>
    <w:p w:rsidR="00DD7DA0" w:rsidRPr="009F7948" w:rsidRDefault="00DD7DA0" w:rsidP="00DD7DA0">
      <w:pPr>
        <w:pStyle w:val="Paragraphedeliste"/>
        <w:ind w:left="0" w:right="-567"/>
        <w:jc w:val="both"/>
        <w:rPr>
          <w:rFonts w:ascii="Times New Roman" w:hAnsi="Times New Roman"/>
          <w:sz w:val="18"/>
        </w:rPr>
      </w:pPr>
    </w:p>
    <w:p w:rsidR="00DD7DA0" w:rsidRPr="009F7948" w:rsidRDefault="00DD7DA0" w:rsidP="00DD7DA0">
      <w:pPr>
        <w:pStyle w:val="Paragraphedeliste"/>
        <w:numPr>
          <w:ilvl w:val="0"/>
          <w:numId w:val="28"/>
        </w:numPr>
        <w:spacing w:after="160" w:line="259" w:lineRule="auto"/>
        <w:ind w:right="-567"/>
        <w:jc w:val="both"/>
        <w:rPr>
          <w:rFonts w:ascii="Times New Roman" w:hAnsi="Times New Roman"/>
          <w:sz w:val="28"/>
          <w:u w:val="single"/>
        </w:rPr>
      </w:pPr>
      <w:r w:rsidRPr="009F7948">
        <w:rPr>
          <w:rFonts w:ascii="Times New Roman" w:hAnsi="Times New Roman"/>
          <w:sz w:val="28"/>
          <w:u w:val="single"/>
        </w:rPr>
        <w:t>Réseau</w:t>
      </w:r>
    </w:p>
    <w:p w:rsidR="00DD7DA0" w:rsidRPr="0039044D" w:rsidRDefault="00DD7DA0" w:rsidP="00DD7DA0">
      <w:pPr>
        <w:ind w:right="-567"/>
        <w:jc w:val="both"/>
        <w:rPr>
          <w:rFonts w:ascii="Times New Roman" w:hAnsi="Times New Roman" w:cs="Times New Roman"/>
          <w:color w:val="FF0000"/>
          <w:sz w:val="28"/>
        </w:rPr>
      </w:pPr>
      <w:r>
        <w:rPr>
          <w:rFonts w:ascii="Times New Roman" w:hAnsi="Times New Roman" w:cs="Times New Roman"/>
          <w:sz w:val="28"/>
        </w:rPr>
        <w:t>Un nombre grandissant de salarié-e-s de ce service a constaté une dégradation du réseau informatique qui nuit à son bon fonctionnement. Avez-vous des informations concernant cette problématique et surtout l’annonce de sa résolution ?</w:t>
      </w:r>
      <w:r w:rsidR="00CA23D5">
        <w:rPr>
          <w:rFonts w:ascii="Times New Roman" w:hAnsi="Times New Roman" w:cs="Times New Roman"/>
          <w:sz w:val="28"/>
        </w:rPr>
        <w:t xml:space="preserve"> </w:t>
      </w:r>
      <w:proofErr w:type="gramStart"/>
      <w:r w:rsidR="00CA23D5">
        <w:rPr>
          <w:rFonts w:ascii="Times New Roman" w:hAnsi="Times New Roman" w:cs="Times New Roman"/>
          <w:color w:val="FF0000"/>
          <w:sz w:val="28"/>
        </w:rPr>
        <w:t>en</w:t>
      </w:r>
      <w:proofErr w:type="gramEnd"/>
      <w:r w:rsidR="00CA23D5">
        <w:rPr>
          <w:rFonts w:ascii="Times New Roman" w:hAnsi="Times New Roman" w:cs="Times New Roman"/>
          <w:color w:val="FF0000"/>
          <w:sz w:val="28"/>
        </w:rPr>
        <w:t xml:space="preserve"> cours de résolution</w:t>
      </w:r>
    </w:p>
    <w:p w:rsidR="00DD7DA0" w:rsidRDefault="00DD7DA0" w:rsidP="00DD7DA0">
      <w:pPr>
        <w:pStyle w:val="Paragraphedeliste"/>
        <w:numPr>
          <w:ilvl w:val="0"/>
          <w:numId w:val="24"/>
        </w:numPr>
        <w:spacing w:after="160" w:line="259" w:lineRule="auto"/>
        <w:ind w:right="-567"/>
        <w:jc w:val="both"/>
        <w:rPr>
          <w:rFonts w:ascii="Times New Roman" w:hAnsi="Times New Roman"/>
          <w:b/>
          <w:sz w:val="32"/>
          <w:u w:val="single"/>
        </w:rPr>
      </w:pPr>
      <w:r w:rsidRPr="00AC75A0">
        <w:rPr>
          <w:rFonts w:ascii="Times New Roman" w:hAnsi="Times New Roman"/>
          <w:b/>
          <w:sz w:val="32"/>
          <w:u w:val="single"/>
        </w:rPr>
        <w:t>Chaine 6X</w:t>
      </w:r>
      <w:r>
        <w:rPr>
          <w:rFonts w:ascii="Times New Roman" w:hAnsi="Times New Roman"/>
          <w:b/>
          <w:sz w:val="32"/>
          <w:u w:val="single"/>
        </w:rPr>
        <w:t xml:space="preserve"> </w:t>
      </w:r>
    </w:p>
    <w:p w:rsidR="00DD7DA0" w:rsidRPr="00E01A02" w:rsidRDefault="00DD7DA0" w:rsidP="00DD7DA0">
      <w:pPr>
        <w:pStyle w:val="Paragraphedeliste"/>
        <w:ind w:right="-567"/>
        <w:jc w:val="both"/>
        <w:rPr>
          <w:rFonts w:ascii="Times New Roman" w:hAnsi="Times New Roman"/>
          <w:b/>
          <w:sz w:val="16"/>
          <w:u w:val="single"/>
        </w:rPr>
      </w:pPr>
    </w:p>
    <w:p w:rsidR="00DD7DA0" w:rsidRDefault="00DD7DA0" w:rsidP="00DD7DA0">
      <w:pPr>
        <w:pStyle w:val="Paragraphedeliste"/>
        <w:numPr>
          <w:ilvl w:val="0"/>
          <w:numId w:val="29"/>
        </w:numPr>
        <w:spacing w:after="160" w:line="259" w:lineRule="auto"/>
        <w:ind w:right="-567"/>
        <w:jc w:val="both"/>
        <w:rPr>
          <w:rFonts w:ascii="Times New Roman" w:hAnsi="Times New Roman"/>
          <w:sz w:val="28"/>
          <w:u w:val="single"/>
        </w:rPr>
      </w:pPr>
      <w:r w:rsidRPr="00E01A02">
        <w:rPr>
          <w:rFonts w:ascii="Times New Roman" w:hAnsi="Times New Roman"/>
          <w:sz w:val="28"/>
          <w:u w:val="single"/>
        </w:rPr>
        <w:t>Robots</w:t>
      </w:r>
    </w:p>
    <w:p w:rsidR="00DD7DA0" w:rsidRPr="009F7948" w:rsidRDefault="00DD7DA0" w:rsidP="00DD7DA0">
      <w:pPr>
        <w:pStyle w:val="Paragraphedeliste"/>
        <w:ind w:left="0" w:right="-567"/>
        <w:jc w:val="both"/>
        <w:rPr>
          <w:rFonts w:ascii="Times New Roman" w:hAnsi="Times New Roman"/>
          <w:sz w:val="14"/>
        </w:rPr>
      </w:pPr>
    </w:p>
    <w:p w:rsidR="00DD7DA0" w:rsidRDefault="00DD7DA0" w:rsidP="00DD7DA0">
      <w:pPr>
        <w:pStyle w:val="Paragraphedeliste"/>
        <w:ind w:left="0" w:right="-567"/>
        <w:jc w:val="both"/>
        <w:rPr>
          <w:rFonts w:ascii="Times New Roman" w:hAnsi="Times New Roman"/>
          <w:sz w:val="28"/>
        </w:rPr>
      </w:pPr>
      <w:r w:rsidRPr="00E01A02">
        <w:rPr>
          <w:rFonts w:ascii="Times New Roman" w:hAnsi="Times New Roman"/>
          <w:sz w:val="28"/>
        </w:rPr>
        <w:t>Le robot tombe malheureusement régulièrement en panne</w:t>
      </w:r>
      <w:r>
        <w:rPr>
          <w:rFonts w:ascii="Times New Roman" w:hAnsi="Times New Roman"/>
          <w:sz w:val="28"/>
        </w:rPr>
        <w:t xml:space="preserve"> malgré tous les efforts du personnel affecté à cette entité. Avez-vous trouvé des solutions afin que cette chaine travaille enfin normalement et que les compagnons  ne soient plus obligés de travailler avec du papier calque ?</w:t>
      </w:r>
    </w:p>
    <w:p w:rsidR="000966B3" w:rsidRPr="000966B3" w:rsidRDefault="000966B3" w:rsidP="00DD7DA0">
      <w:pPr>
        <w:pStyle w:val="Paragraphedeliste"/>
        <w:ind w:left="0" w:right="-567"/>
        <w:jc w:val="both"/>
        <w:rPr>
          <w:rFonts w:ascii="Times New Roman" w:hAnsi="Times New Roman"/>
          <w:color w:val="FF0000"/>
          <w:sz w:val="28"/>
        </w:rPr>
      </w:pPr>
      <w:r>
        <w:rPr>
          <w:rFonts w:ascii="Times New Roman" w:hAnsi="Times New Roman"/>
          <w:color w:val="FF0000"/>
          <w:sz w:val="28"/>
        </w:rPr>
        <w:t>La direction nous répond qu’elle attend une nouvelle génération de robot et que dans le nouveau contrat, il y aura une clause de résultat avec l’entreprise installatrice. Finalement la vraie question c’est peut être « pourquoi ce type de clause est nécessaire ?</w:t>
      </w:r>
      <w:r w:rsidR="00AA4EE8">
        <w:rPr>
          <w:rFonts w:ascii="Times New Roman" w:hAnsi="Times New Roman"/>
          <w:color w:val="FF0000"/>
          <w:sz w:val="28"/>
        </w:rPr>
        <w:t> »</w:t>
      </w:r>
    </w:p>
    <w:p w:rsidR="00DD7DA0" w:rsidRPr="007049FB" w:rsidRDefault="00DD7DA0" w:rsidP="00DD7DA0">
      <w:pPr>
        <w:pStyle w:val="Paragraphedeliste"/>
        <w:ind w:left="0" w:right="-567"/>
        <w:jc w:val="both"/>
        <w:rPr>
          <w:rFonts w:ascii="Times New Roman" w:hAnsi="Times New Roman"/>
          <w:sz w:val="18"/>
        </w:rPr>
      </w:pPr>
    </w:p>
    <w:p w:rsidR="00DD7DA0" w:rsidRDefault="00DD7DA0" w:rsidP="00DD7DA0">
      <w:pPr>
        <w:pStyle w:val="Paragraphedeliste"/>
        <w:numPr>
          <w:ilvl w:val="0"/>
          <w:numId w:val="29"/>
        </w:numPr>
        <w:spacing w:after="160" w:line="259" w:lineRule="auto"/>
        <w:ind w:right="-567"/>
        <w:jc w:val="both"/>
        <w:rPr>
          <w:rFonts w:ascii="Times New Roman" w:hAnsi="Times New Roman"/>
          <w:sz w:val="28"/>
          <w:u w:val="single"/>
        </w:rPr>
      </w:pPr>
      <w:r>
        <w:rPr>
          <w:rFonts w:ascii="Times New Roman" w:hAnsi="Times New Roman"/>
          <w:sz w:val="28"/>
          <w:u w:val="single"/>
        </w:rPr>
        <w:t>Vestiaires</w:t>
      </w:r>
    </w:p>
    <w:p w:rsidR="00DD7DA0" w:rsidRPr="008B257F" w:rsidRDefault="00DD7DA0" w:rsidP="00DD7DA0">
      <w:pPr>
        <w:pStyle w:val="Sansinterligne"/>
        <w:ind w:right="-567"/>
        <w:jc w:val="both"/>
        <w:rPr>
          <w:rFonts w:ascii="Times New Roman" w:hAnsi="Times New Roman" w:cs="Times New Roman"/>
          <w:sz w:val="28"/>
        </w:rPr>
      </w:pPr>
      <w:r w:rsidRPr="008B257F">
        <w:rPr>
          <w:rFonts w:ascii="Times New Roman" w:hAnsi="Times New Roman" w:cs="Times New Roman"/>
          <w:sz w:val="28"/>
        </w:rPr>
        <w:t xml:space="preserve">Une directive société est arrivée dans notre établissement qui propose ou disons plutôt impose une réorganisation des vestiaires pour lutter contre la propagation du </w:t>
      </w:r>
      <w:proofErr w:type="spellStart"/>
      <w:r w:rsidRPr="008B257F">
        <w:rPr>
          <w:rFonts w:ascii="Times New Roman" w:hAnsi="Times New Roman" w:cs="Times New Roman"/>
          <w:sz w:val="28"/>
        </w:rPr>
        <w:t>covid</w:t>
      </w:r>
      <w:proofErr w:type="spellEnd"/>
      <w:r w:rsidRPr="008B257F">
        <w:rPr>
          <w:rFonts w:ascii="Times New Roman" w:hAnsi="Times New Roman" w:cs="Times New Roman"/>
          <w:sz w:val="28"/>
        </w:rPr>
        <w:t xml:space="preserve">. </w:t>
      </w:r>
    </w:p>
    <w:p w:rsidR="00DD7DA0" w:rsidRPr="008B257F" w:rsidRDefault="00DD7DA0" w:rsidP="00DD7DA0">
      <w:pPr>
        <w:pStyle w:val="Sansinterligne"/>
        <w:ind w:right="-567"/>
        <w:jc w:val="both"/>
        <w:rPr>
          <w:rFonts w:ascii="Times New Roman" w:hAnsi="Times New Roman" w:cs="Times New Roman"/>
          <w:sz w:val="28"/>
        </w:rPr>
      </w:pPr>
      <w:r w:rsidRPr="008B257F">
        <w:rPr>
          <w:rFonts w:ascii="Times New Roman" w:hAnsi="Times New Roman" w:cs="Times New Roman"/>
          <w:sz w:val="28"/>
        </w:rPr>
        <w:t>Malheureusement cela revenait à regrouper les équipiers dans une même allée et à la même heure, ce qui est exactement le contraire du but recherché. Les personnes concernées ont donc alerté de cette situation et refusé ce déménagement.</w:t>
      </w:r>
    </w:p>
    <w:p w:rsidR="00DD7DA0" w:rsidRPr="008B257F" w:rsidRDefault="00DD7DA0" w:rsidP="00DD7DA0">
      <w:pPr>
        <w:pStyle w:val="Sansinterligne"/>
        <w:ind w:right="-567"/>
        <w:jc w:val="both"/>
        <w:rPr>
          <w:rFonts w:ascii="Times New Roman" w:hAnsi="Times New Roman" w:cs="Times New Roman"/>
          <w:sz w:val="28"/>
        </w:rPr>
      </w:pPr>
      <w:r w:rsidRPr="008B257F">
        <w:rPr>
          <w:rFonts w:ascii="Times New Roman" w:hAnsi="Times New Roman" w:cs="Times New Roman"/>
          <w:sz w:val="28"/>
        </w:rPr>
        <w:t xml:space="preserve">De plus on s’est retrouvé avec un sac poubelle dans la main une heure avant la débauche avec la consigne de vider son placard puis de se rendre au nouveau placard assigné. </w:t>
      </w:r>
    </w:p>
    <w:p w:rsidR="00DD7DA0" w:rsidRPr="008B257F" w:rsidRDefault="00DD7DA0" w:rsidP="00DD7DA0">
      <w:pPr>
        <w:pStyle w:val="Sansinterligne"/>
        <w:ind w:right="-567"/>
        <w:jc w:val="both"/>
        <w:rPr>
          <w:rFonts w:ascii="Times New Roman" w:hAnsi="Times New Roman" w:cs="Times New Roman"/>
          <w:sz w:val="28"/>
        </w:rPr>
      </w:pPr>
      <w:r w:rsidRPr="008B257F">
        <w:rPr>
          <w:rFonts w:ascii="Times New Roman" w:hAnsi="Times New Roman" w:cs="Times New Roman"/>
          <w:sz w:val="28"/>
        </w:rPr>
        <w:t xml:space="preserve">Devant nos interrogations la hiérarchie a momentanément abandonné ce projet de déménagement. </w:t>
      </w:r>
    </w:p>
    <w:p w:rsidR="00DD7DA0" w:rsidRPr="008B257F" w:rsidRDefault="00DD7DA0" w:rsidP="00DD7DA0">
      <w:pPr>
        <w:pStyle w:val="Sansinterligne"/>
        <w:ind w:right="-567"/>
        <w:jc w:val="both"/>
        <w:rPr>
          <w:rFonts w:ascii="Times New Roman" w:hAnsi="Times New Roman" w:cs="Times New Roman"/>
          <w:sz w:val="28"/>
        </w:rPr>
      </w:pPr>
      <w:r w:rsidRPr="008B257F">
        <w:rPr>
          <w:rFonts w:ascii="Times New Roman" w:hAnsi="Times New Roman" w:cs="Times New Roman"/>
          <w:sz w:val="28"/>
        </w:rPr>
        <w:t xml:space="preserve">Nous souhaitons qu’il soit complétement abandonné car les vestiaires de Martignas ne sont pas un lieu de promiscuité du fait des plages horaires, et des temps d’habillages dont nous disposons. </w:t>
      </w:r>
    </w:p>
    <w:p w:rsidR="00DD7DA0" w:rsidRDefault="00DD7DA0" w:rsidP="00DD7DA0">
      <w:pPr>
        <w:pStyle w:val="Sansinterligne"/>
        <w:ind w:right="-567"/>
        <w:jc w:val="both"/>
        <w:rPr>
          <w:rFonts w:ascii="Times New Roman" w:hAnsi="Times New Roman" w:cs="Times New Roman"/>
          <w:sz w:val="28"/>
        </w:rPr>
      </w:pPr>
      <w:r w:rsidRPr="008B257F">
        <w:rPr>
          <w:rFonts w:ascii="Times New Roman" w:hAnsi="Times New Roman" w:cs="Times New Roman"/>
          <w:sz w:val="28"/>
        </w:rPr>
        <w:t>A l’occasion n’hésitez pas à demander l’avis des utilisateurs des vestiaires si vous souhaitez connaitre les conditions précises de leur usage cela évitera à tout le monde de perdre du temps.</w:t>
      </w:r>
    </w:p>
    <w:p w:rsidR="00DD7DA0" w:rsidRDefault="00CA23D5" w:rsidP="0039044D">
      <w:pPr>
        <w:pStyle w:val="Sansinterligne"/>
        <w:ind w:right="-567"/>
        <w:jc w:val="both"/>
        <w:rPr>
          <w:rFonts w:ascii="Times New Roman" w:hAnsi="Times New Roman" w:cs="Times New Roman"/>
          <w:color w:val="FF0000"/>
          <w:sz w:val="28"/>
        </w:rPr>
      </w:pPr>
      <w:r>
        <w:rPr>
          <w:rFonts w:ascii="Times New Roman" w:hAnsi="Times New Roman" w:cs="Times New Roman"/>
          <w:color w:val="FF0000"/>
          <w:sz w:val="28"/>
        </w:rPr>
        <w:t>Pour la CGT, cette question démontre</w:t>
      </w:r>
      <w:r w:rsidR="000966B3">
        <w:rPr>
          <w:rFonts w:ascii="Times New Roman" w:hAnsi="Times New Roman" w:cs="Times New Roman"/>
          <w:color w:val="FF0000"/>
          <w:sz w:val="28"/>
        </w:rPr>
        <w:t xml:space="preserve"> que le respect à la lettre de protocole sanitaire mis en place par un </w:t>
      </w:r>
      <w:proofErr w:type="spellStart"/>
      <w:r w:rsidR="000966B3">
        <w:rPr>
          <w:rFonts w:ascii="Times New Roman" w:hAnsi="Times New Roman" w:cs="Times New Roman"/>
          <w:color w:val="FF0000"/>
          <w:sz w:val="28"/>
        </w:rPr>
        <w:t>cssct</w:t>
      </w:r>
      <w:proofErr w:type="spellEnd"/>
      <w:r w:rsidR="000966B3">
        <w:rPr>
          <w:rFonts w:ascii="Times New Roman" w:hAnsi="Times New Roman" w:cs="Times New Roman"/>
          <w:color w:val="FF0000"/>
          <w:sz w:val="28"/>
        </w:rPr>
        <w:t xml:space="preserve"> central loin des préoccupations des salariés sur le terrain, peut générer des incohérences qui finalement font le contraire de ce que l’on veut obtenir.</w:t>
      </w:r>
    </w:p>
    <w:p w:rsidR="00120F29" w:rsidRPr="0039044D" w:rsidRDefault="00120F29" w:rsidP="0039044D">
      <w:pPr>
        <w:pStyle w:val="Sansinterligne"/>
        <w:ind w:right="-567"/>
        <w:jc w:val="both"/>
        <w:rPr>
          <w:rFonts w:ascii="Times New Roman" w:hAnsi="Times New Roman" w:cs="Times New Roman"/>
          <w:color w:val="FF0000"/>
          <w:sz w:val="28"/>
        </w:rPr>
      </w:pPr>
    </w:p>
    <w:p w:rsidR="00DD7DA0" w:rsidRPr="008161CB" w:rsidRDefault="00DD7DA0" w:rsidP="00DD7DA0">
      <w:pPr>
        <w:pStyle w:val="Sansinterligne"/>
        <w:jc w:val="both"/>
        <w:rPr>
          <w:rFonts w:ascii="Times New Roman" w:hAnsi="Times New Roman" w:cs="Times New Roman"/>
          <w:sz w:val="16"/>
        </w:rPr>
      </w:pPr>
    </w:p>
    <w:p w:rsidR="00DD7DA0" w:rsidRPr="007049FB" w:rsidRDefault="00DD7DA0" w:rsidP="00DD7DA0">
      <w:pPr>
        <w:pStyle w:val="Paragraphedeliste"/>
        <w:numPr>
          <w:ilvl w:val="0"/>
          <w:numId w:val="29"/>
        </w:numPr>
        <w:spacing w:after="160" w:line="259" w:lineRule="auto"/>
        <w:ind w:right="-567"/>
        <w:jc w:val="both"/>
        <w:rPr>
          <w:rFonts w:ascii="Times New Roman" w:hAnsi="Times New Roman"/>
          <w:sz w:val="28"/>
          <w:u w:val="single"/>
        </w:rPr>
      </w:pPr>
      <w:r w:rsidRPr="007049FB">
        <w:rPr>
          <w:rFonts w:ascii="Times New Roman" w:hAnsi="Times New Roman"/>
          <w:sz w:val="28"/>
          <w:u w:val="single"/>
        </w:rPr>
        <w:t>Panneaux Indicateurs</w:t>
      </w:r>
    </w:p>
    <w:p w:rsidR="00DD7DA0" w:rsidRPr="0039044D" w:rsidRDefault="00DD7DA0" w:rsidP="00DD7DA0">
      <w:pPr>
        <w:ind w:right="-567"/>
        <w:jc w:val="both"/>
        <w:rPr>
          <w:rFonts w:ascii="Times New Roman" w:hAnsi="Times New Roman" w:cs="Times New Roman"/>
          <w:color w:val="FF0000"/>
          <w:sz w:val="28"/>
        </w:rPr>
      </w:pPr>
      <w:r>
        <w:rPr>
          <w:rFonts w:ascii="Times New Roman" w:hAnsi="Times New Roman" w:cs="Times New Roman"/>
          <w:sz w:val="28"/>
        </w:rPr>
        <w:t>Nous assistons régulièrement mais  « de loin » aux venus du service de Mr PLAGNOL, promenés devant tout un tas de panneaux affectés au Tact ainsi qu’au bon fonctionnement de l’atelier. Cependant  un bon nombre de salarié-e-s s’interrogent sur ces échanges et notamment sur ces nombreux problèmes rencontrés sur cette chaine de fabrication, peut-être pas tous notifiés sur vos fameux panneaux. Alors sous conditions que ce service connaisse l’entièreté des problématiques rencontrées, quelles solutions apporte-t-il ?</w:t>
      </w:r>
      <w:r w:rsidR="00A01654">
        <w:rPr>
          <w:rFonts w:ascii="Times New Roman" w:hAnsi="Times New Roman" w:cs="Times New Roman"/>
          <w:sz w:val="28"/>
        </w:rPr>
        <w:t xml:space="preserve"> </w:t>
      </w:r>
      <w:r w:rsidR="00A01654">
        <w:rPr>
          <w:rFonts w:ascii="Times New Roman" w:hAnsi="Times New Roman" w:cs="Times New Roman"/>
          <w:color w:val="FF0000"/>
          <w:sz w:val="28"/>
        </w:rPr>
        <w:t xml:space="preserve">La direction nous répond que M. </w:t>
      </w:r>
      <w:proofErr w:type="spellStart"/>
      <w:r w:rsidR="00A01654">
        <w:rPr>
          <w:rFonts w:ascii="Times New Roman" w:hAnsi="Times New Roman" w:cs="Times New Roman"/>
          <w:color w:val="FF0000"/>
          <w:sz w:val="28"/>
        </w:rPr>
        <w:t>Plagnol</w:t>
      </w:r>
      <w:proofErr w:type="spellEnd"/>
      <w:r w:rsidR="00A01654">
        <w:rPr>
          <w:rFonts w:ascii="Times New Roman" w:hAnsi="Times New Roman" w:cs="Times New Roman"/>
          <w:color w:val="FF0000"/>
          <w:sz w:val="28"/>
        </w:rPr>
        <w:t xml:space="preserve"> est parfaitement au courant de nos problématiques et que ces visites régulières font parties des rouages du fonctionnement de l’ARP (tact, SAP etc…). Par cet aveu, la </w:t>
      </w:r>
      <w:r w:rsidR="008F47B3">
        <w:rPr>
          <w:rFonts w:ascii="Times New Roman" w:hAnsi="Times New Roman" w:cs="Times New Roman"/>
          <w:color w:val="FF0000"/>
          <w:sz w:val="28"/>
        </w:rPr>
        <w:t>CGT</w:t>
      </w:r>
      <w:r w:rsidR="00A01654">
        <w:rPr>
          <w:rFonts w:ascii="Times New Roman" w:hAnsi="Times New Roman" w:cs="Times New Roman"/>
          <w:color w:val="FF0000"/>
          <w:sz w:val="28"/>
        </w:rPr>
        <w:t xml:space="preserve"> pense que ce que nous appelons le  « mode dégradé »</w:t>
      </w:r>
      <w:r w:rsidR="008F47B3">
        <w:rPr>
          <w:rFonts w:ascii="Times New Roman" w:hAnsi="Times New Roman" w:cs="Times New Roman"/>
          <w:color w:val="FF0000"/>
          <w:sz w:val="28"/>
        </w:rPr>
        <w:t xml:space="preserve"> n’est plus une situation temporaire et exceptionnelle mais devenu un mode de travail normal, pourrons nous le supporter encore longtemps ?</w:t>
      </w:r>
    </w:p>
    <w:p w:rsidR="00DD7DA0" w:rsidRPr="008B257F" w:rsidRDefault="00DD7DA0" w:rsidP="00DD7DA0">
      <w:pPr>
        <w:pStyle w:val="Paragraphedeliste"/>
        <w:numPr>
          <w:ilvl w:val="0"/>
          <w:numId w:val="28"/>
        </w:numPr>
        <w:spacing w:after="160" w:line="259" w:lineRule="auto"/>
        <w:ind w:right="-567"/>
        <w:jc w:val="both"/>
        <w:rPr>
          <w:rFonts w:ascii="Times New Roman" w:hAnsi="Times New Roman"/>
          <w:sz w:val="28"/>
          <w:u w:val="single"/>
        </w:rPr>
      </w:pPr>
      <w:r w:rsidRPr="008B257F">
        <w:rPr>
          <w:rFonts w:ascii="Times New Roman" w:hAnsi="Times New Roman"/>
          <w:sz w:val="28"/>
          <w:u w:val="single"/>
        </w:rPr>
        <w:t>Circulation et chargement  voilure</w:t>
      </w:r>
    </w:p>
    <w:p w:rsidR="00DD7DA0" w:rsidRPr="008B257F" w:rsidRDefault="00DD7DA0" w:rsidP="00DD7DA0">
      <w:pPr>
        <w:ind w:right="-567"/>
        <w:jc w:val="both"/>
        <w:rPr>
          <w:rFonts w:ascii="Times New Roman" w:hAnsi="Times New Roman" w:cs="Times New Roman"/>
          <w:sz w:val="28"/>
        </w:rPr>
      </w:pPr>
      <w:r w:rsidRPr="008B257F">
        <w:rPr>
          <w:rFonts w:ascii="Times New Roman" w:hAnsi="Times New Roman" w:cs="Times New Roman"/>
          <w:sz w:val="28"/>
        </w:rPr>
        <w:t>Les heures de chargement des voilures font que la circulation est parfois bloquée aux heures d’embauche pendant la manœuvre du camion.</w:t>
      </w:r>
    </w:p>
    <w:p w:rsidR="00DD7DA0" w:rsidRDefault="00DD7DA0" w:rsidP="00DD7DA0">
      <w:pPr>
        <w:ind w:right="-567"/>
        <w:jc w:val="both"/>
        <w:rPr>
          <w:rFonts w:ascii="Times New Roman" w:hAnsi="Times New Roman" w:cs="Times New Roman"/>
          <w:sz w:val="28"/>
        </w:rPr>
      </w:pPr>
      <w:r w:rsidRPr="008B257F">
        <w:rPr>
          <w:rFonts w:ascii="Times New Roman" w:hAnsi="Times New Roman" w:cs="Times New Roman"/>
          <w:sz w:val="28"/>
        </w:rPr>
        <w:t xml:space="preserve">Serait-il possible de décaler ces </w:t>
      </w:r>
      <w:bookmarkStart w:id="0" w:name="_GoBack"/>
      <w:r w:rsidRPr="008B257F">
        <w:rPr>
          <w:rFonts w:ascii="Times New Roman" w:hAnsi="Times New Roman" w:cs="Times New Roman"/>
          <w:sz w:val="28"/>
        </w:rPr>
        <w:t>manœuvres après 8h 30 ?</w:t>
      </w:r>
      <w:r w:rsidR="00CA23D5" w:rsidRPr="00CA23D5">
        <w:rPr>
          <w:rFonts w:ascii="Times New Roman" w:hAnsi="Times New Roman" w:cs="Times New Roman"/>
          <w:color w:val="FF0000"/>
          <w:sz w:val="28"/>
        </w:rPr>
        <w:t xml:space="preserve"> </w:t>
      </w:r>
      <w:r w:rsidR="00CA23D5">
        <w:rPr>
          <w:rFonts w:ascii="Times New Roman" w:hAnsi="Times New Roman" w:cs="Times New Roman"/>
          <w:color w:val="FF0000"/>
          <w:sz w:val="28"/>
        </w:rPr>
        <w:t xml:space="preserve">Traité en </w:t>
      </w:r>
      <w:proofErr w:type="spellStart"/>
      <w:r w:rsidR="00CA23D5">
        <w:rPr>
          <w:rFonts w:ascii="Times New Roman" w:hAnsi="Times New Roman" w:cs="Times New Roman"/>
          <w:color w:val="FF0000"/>
          <w:sz w:val="28"/>
        </w:rPr>
        <w:t>cssct</w:t>
      </w:r>
      <w:proofErr w:type="spellEnd"/>
      <w:r w:rsidR="00CA23D5">
        <w:rPr>
          <w:rFonts w:ascii="Times New Roman" w:hAnsi="Times New Roman" w:cs="Times New Roman"/>
          <w:color w:val="FF0000"/>
          <w:sz w:val="28"/>
        </w:rPr>
        <w:t xml:space="preserve"> du 9/03</w:t>
      </w:r>
    </w:p>
    <w:p w:rsidR="00DD7DA0" w:rsidRPr="008B257F" w:rsidRDefault="00DD7DA0" w:rsidP="00DD7DA0">
      <w:pPr>
        <w:pStyle w:val="Paragraphedeliste"/>
        <w:numPr>
          <w:ilvl w:val="0"/>
          <w:numId w:val="28"/>
        </w:numPr>
        <w:spacing w:after="160" w:line="259" w:lineRule="auto"/>
        <w:ind w:right="-567"/>
        <w:jc w:val="both"/>
        <w:rPr>
          <w:rFonts w:ascii="Times New Roman" w:hAnsi="Times New Roman"/>
          <w:sz w:val="28"/>
          <w:u w:val="single"/>
        </w:rPr>
      </w:pPr>
      <w:r w:rsidRPr="008B257F">
        <w:rPr>
          <w:rFonts w:ascii="Times New Roman" w:hAnsi="Times New Roman"/>
          <w:sz w:val="28"/>
          <w:u w:val="single"/>
        </w:rPr>
        <w:t>Baie vitrée</w:t>
      </w:r>
    </w:p>
    <w:p w:rsidR="00DD7DA0" w:rsidRDefault="00DD7DA0" w:rsidP="00DD7DA0">
      <w:pPr>
        <w:pStyle w:val="Paragraphedeliste"/>
        <w:ind w:left="0" w:right="-567"/>
        <w:jc w:val="both"/>
        <w:rPr>
          <w:rFonts w:ascii="Times New Roman" w:hAnsi="Times New Roman"/>
          <w:sz w:val="28"/>
        </w:rPr>
      </w:pPr>
      <w:r w:rsidRPr="008B257F">
        <w:rPr>
          <w:rFonts w:ascii="Times New Roman" w:hAnsi="Times New Roman"/>
          <w:sz w:val="28"/>
        </w:rPr>
        <w:t>Serait-il possible d’installer des stores pour réduire le contre-jour qui empêche de voir correctement pendant certaines opérations en finition ?</w:t>
      </w:r>
    </w:p>
    <w:p w:rsidR="00DD7DA0" w:rsidRDefault="00AA4EE8" w:rsidP="0039044D">
      <w:pPr>
        <w:pStyle w:val="Paragraphedeliste"/>
        <w:ind w:left="0" w:right="-567"/>
        <w:jc w:val="both"/>
        <w:rPr>
          <w:rFonts w:ascii="Times New Roman" w:hAnsi="Times New Roman"/>
          <w:color w:val="FF0000"/>
          <w:sz w:val="28"/>
        </w:rPr>
      </w:pPr>
      <w:r>
        <w:rPr>
          <w:rFonts w:ascii="Times New Roman" w:hAnsi="Times New Roman"/>
          <w:color w:val="FF0000"/>
          <w:sz w:val="28"/>
        </w:rPr>
        <w:t xml:space="preserve">Traité en </w:t>
      </w:r>
      <w:proofErr w:type="spellStart"/>
      <w:r>
        <w:rPr>
          <w:rFonts w:ascii="Times New Roman" w:hAnsi="Times New Roman"/>
          <w:color w:val="FF0000"/>
          <w:sz w:val="28"/>
        </w:rPr>
        <w:t>cssct</w:t>
      </w:r>
      <w:proofErr w:type="spellEnd"/>
      <w:r>
        <w:rPr>
          <w:rFonts w:ascii="Times New Roman" w:hAnsi="Times New Roman"/>
          <w:color w:val="FF0000"/>
          <w:sz w:val="28"/>
        </w:rPr>
        <w:t xml:space="preserve"> du 9/03</w:t>
      </w:r>
    </w:p>
    <w:bookmarkEnd w:id="0"/>
    <w:p w:rsidR="0039044D" w:rsidRPr="0039044D" w:rsidRDefault="0039044D" w:rsidP="0035559B">
      <w:pPr>
        <w:pStyle w:val="Paragraphedeliste"/>
        <w:ind w:left="0" w:right="-336"/>
        <w:jc w:val="both"/>
        <w:rPr>
          <w:rFonts w:ascii="Times New Roman" w:hAnsi="Times New Roman"/>
          <w:sz w:val="16"/>
          <w:szCs w:val="16"/>
        </w:rPr>
      </w:pPr>
    </w:p>
    <w:p w:rsidR="00DD7DA0" w:rsidRPr="008B257F" w:rsidRDefault="00DD7DA0" w:rsidP="00DD7DA0">
      <w:pPr>
        <w:pStyle w:val="Paragraphedeliste"/>
        <w:numPr>
          <w:ilvl w:val="0"/>
          <w:numId w:val="24"/>
        </w:numPr>
        <w:spacing w:after="160" w:line="259" w:lineRule="auto"/>
        <w:ind w:right="-567"/>
        <w:jc w:val="both"/>
        <w:rPr>
          <w:rFonts w:ascii="Times New Roman" w:hAnsi="Times New Roman"/>
          <w:b/>
          <w:sz w:val="32"/>
          <w:u w:val="single"/>
        </w:rPr>
      </w:pPr>
      <w:r w:rsidRPr="008B257F">
        <w:rPr>
          <w:rFonts w:ascii="Times New Roman" w:hAnsi="Times New Roman"/>
          <w:b/>
          <w:sz w:val="32"/>
          <w:u w:val="single"/>
        </w:rPr>
        <w:t xml:space="preserve">Chaine </w:t>
      </w:r>
      <w:proofErr w:type="spellStart"/>
      <w:r>
        <w:rPr>
          <w:rFonts w:ascii="Times New Roman" w:hAnsi="Times New Roman"/>
          <w:b/>
          <w:sz w:val="32"/>
          <w:u w:val="single"/>
        </w:rPr>
        <w:t>Legacy</w:t>
      </w:r>
      <w:proofErr w:type="spellEnd"/>
      <w:r>
        <w:rPr>
          <w:rFonts w:ascii="Times New Roman" w:hAnsi="Times New Roman"/>
          <w:b/>
          <w:sz w:val="32"/>
          <w:u w:val="single"/>
        </w:rPr>
        <w:t xml:space="preserve"> </w:t>
      </w:r>
    </w:p>
    <w:p w:rsidR="00DD7DA0" w:rsidRPr="008B257F" w:rsidRDefault="00DD7DA0" w:rsidP="00DD7DA0">
      <w:pPr>
        <w:pStyle w:val="Paragraphedeliste"/>
        <w:ind w:right="-567"/>
        <w:jc w:val="both"/>
        <w:rPr>
          <w:sz w:val="4"/>
        </w:rPr>
      </w:pPr>
    </w:p>
    <w:p w:rsidR="00DD7DA0" w:rsidRPr="008B257F" w:rsidRDefault="00DD7DA0" w:rsidP="00DD7DA0">
      <w:pPr>
        <w:pStyle w:val="Sansinterligne"/>
        <w:numPr>
          <w:ilvl w:val="0"/>
          <w:numId w:val="30"/>
        </w:numPr>
        <w:rPr>
          <w:rFonts w:ascii="Times New Roman" w:hAnsi="Times New Roman" w:cs="Times New Roman"/>
          <w:sz w:val="28"/>
          <w:u w:val="single"/>
        </w:rPr>
      </w:pPr>
      <w:r w:rsidRPr="008B257F">
        <w:rPr>
          <w:rFonts w:ascii="Times New Roman" w:hAnsi="Times New Roman" w:cs="Times New Roman"/>
          <w:sz w:val="28"/>
          <w:u w:val="single"/>
        </w:rPr>
        <w:t>Problèmes sonore</w:t>
      </w:r>
    </w:p>
    <w:p w:rsidR="00DD7DA0" w:rsidRPr="008B257F" w:rsidRDefault="00DD7DA0" w:rsidP="00DD7DA0">
      <w:pPr>
        <w:pStyle w:val="Sansinterligne"/>
        <w:rPr>
          <w:sz w:val="6"/>
        </w:rPr>
      </w:pPr>
    </w:p>
    <w:p w:rsidR="00DD7DA0" w:rsidRPr="008B257F" w:rsidRDefault="00DD7DA0" w:rsidP="00DD7DA0">
      <w:pPr>
        <w:pStyle w:val="Sansinterligne"/>
        <w:numPr>
          <w:ilvl w:val="0"/>
          <w:numId w:val="31"/>
        </w:numPr>
        <w:ind w:left="142"/>
        <w:rPr>
          <w:rFonts w:ascii="Times New Roman" w:hAnsi="Times New Roman" w:cs="Times New Roman"/>
          <w:sz w:val="28"/>
        </w:rPr>
      </w:pPr>
      <w:r w:rsidRPr="008B257F">
        <w:rPr>
          <w:rFonts w:ascii="Times New Roman" w:hAnsi="Times New Roman" w:cs="Times New Roman"/>
          <w:sz w:val="28"/>
        </w:rPr>
        <w:t>Peut-on obtenir des sacs de sable de 10 kg supplémentaire au stade 20  (F900/2000) ou des tapis d’absorption pour le bruit généré par le rivetage sur les caissons de voilure ?</w:t>
      </w:r>
      <w:r w:rsidR="00CA23D5">
        <w:rPr>
          <w:rFonts w:ascii="Times New Roman" w:hAnsi="Times New Roman" w:cs="Times New Roman"/>
          <w:sz w:val="28"/>
        </w:rPr>
        <w:t xml:space="preserve"> </w:t>
      </w:r>
      <w:r w:rsidR="00CA23D5">
        <w:rPr>
          <w:rFonts w:ascii="Times New Roman" w:hAnsi="Times New Roman" w:cs="Times New Roman"/>
          <w:color w:val="FF0000"/>
          <w:sz w:val="28"/>
        </w:rPr>
        <w:t xml:space="preserve">Traité en </w:t>
      </w:r>
      <w:proofErr w:type="spellStart"/>
      <w:r w:rsidR="00CA23D5">
        <w:rPr>
          <w:rFonts w:ascii="Times New Roman" w:hAnsi="Times New Roman" w:cs="Times New Roman"/>
          <w:color w:val="FF0000"/>
          <w:sz w:val="28"/>
        </w:rPr>
        <w:t>cssct</w:t>
      </w:r>
      <w:proofErr w:type="spellEnd"/>
      <w:r w:rsidR="00CA23D5">
        <w:rPr>
          <w:rFonts w:ascii="Times New Roman" w:hAnsi="Times New Roman" w:cs="Times New Roman"/>
          <w:color w:val="FF0000"/>
          <w:sz w:val="28"/>
        </w:rPr>
        <w:t xml:space="preserve"> du 9/03</w:t>
      </w:r>
    </w:p>
    <w:p w:rsidR="00DD7DA0" w:rsidRPr="008B257F" w:rsidRDefault="00DD7DA0" w:rsidP="00DD7DA0">
      <w:pPr>
        <w:pStyle w:val="Sansinterligne"/>
        <w:ind w:left="142"/>
        <w:rPr>
          <w:rFonts w:ascii="Times New Roman" w:hAnsi="Times New Roman" w:cs="Times New Roman"/>
          <w:sz w:val="28"/>
        </w:rPr>
      </w:pPr>
    </w:p>
    <w:p w:rsidR="00DD7DA0" w:rsidRPr="008B257F" w:rsidRDefault="00DD7DA0" w:rsidP="00DD7DA0">
      <w:pPr>
        <w:pStyle w:val="Sansinterligne"/>
        <w:numPr>
          <w:ilvl w:val="0"/>
          <w:numId w:val="31"/>
        </w:numPr>
        <w:ind w:left="142"/>
        <w:rPr>
          <w:rFonts w:ascii="Times New Roman" w:hAnsi="Times New Roman" w:cs="Times New Roman"/>
          <w:sz w:val="28"/>
        </w:rPr>
      </w:pPr>
      <w:r w:rsidRPr="008B257F">
        <w:rPr>
          <w:rFonts w:ascii="Times New Roman" w:hAnsi="Times New Roman" w:cs="Times New Roman"/>
          <w:sz w:val="28"/>
        </w:rPr>
        <w:t>Pourriez-vous nous dire où sont passés les murs anti-bruit mobiles pour pouvoir les déployer autour des châssis lors des fermetures voilures Falcon ?</w:t>
      </w:r>
      <w:r w:rsidR="00CA23D5" w:rsidRPr="00CA23D5">
        <w:rPr>
          <w:rFonts w:ascii="Times New Roman" w:hAnsi="Times New Roman" w:cs="Times New Roman"/>
          <w:color w:val="FF0000"/>
          <w:sz w:val="28"/>
        </w:rPr>
        <w:t xml:space="preserve"> </w:t>
      </w:r>
      <w:r w:rsidR="00CA23D5">
        <w:rPr>
          <w:rFonts w:ascii="Times New Roman" w:hAnsi="Times New Roman" w:cs="Times New Roman"/>
          <w:color w:val="FF0000"/>
          <w:sz w:val="28"/>
        </w:rPr>
        <w:t xml:space="preserve">Traité en </w:t>
      </w:r>
      <w:proofErr w:type="spellStart"/>
      <w:r w:rsidR="00CA23D5">
        <w:rPr>
          <w:rFonts w:ascii="Times New Roman" w:hAnsi="Times New Roman" w:cs="Times New Roman"/>
          <w:color w:val="FF0000"/>
          <w:sz w:val="28"/>
        </w:rPr>
        <w:t>cssct</w:t>
      </w:r>
      <w:proofErr w:type="spellEnd"/>
      <w:r w:rsidR="00CA23D5">
        <w:rPr>
          <w:rFonts w:ascii="Times New Roman" w:hAnsi="Times New Roman" w:cs="Times New Roman"/>
          <w:color w:val="FF0000"/>
          <w:sz w:val="28"/>
        </w:rPr>
        <w:t xml:space="preserve"> du 9/03</w:t>
      </w:r>
    </w:p>
    <w:p w:rsidR="00DD7DA0" w:rsidRPr="008B257F" w:rsidRDefault="00DD7DA0" w:rsidP="00DD7DA0">
      <w:pPr>
        <w:pStyle w:val="Sansinterligne"/>
        <w:ind w:left="142"/>
        <w:rPr>
          <w:rFonts w:ascii="Times New Roman" w:hAnsi="Times New Roman" w:cs="Times New Roman"/>
          <w:sz w:val="28"/>
        </w:rPr>
      </w:pPr>
    </w:p>
    <w:p w:rsidR="00DD7DA0" w:rsidRPr="008B257F" w:rsidRDefault="00DD7DA0" w:rsidP="00DD7DA0">
      <w:pPr>
        <w:pStyle w:val="Sansinterligne"/>
        <w:numPr>
          <w:ilvl w:val="0"/>
          <w:numId w:val="31"/>
        </w:numPr>
        <w:ind w:left="142"/>
        <w:rPr>
          <w:rFonts w:ascii="Times New Roman" w:hAnsi="Times New Roman" w:cs="Times New Roman"/>
          <w:sz w:val="28"/>
        </w:rPr>
      </w:pPr>
      <w:r w:rsidRPr="008B257F">
        <w:rPr>
          <w:rFonts w:ascii="Times New Roman" w:hAnsi="Times New Roman" w:cs="Times New Roman"/>
          <w:sz w:val="28"/>
        </w:rPr>
        <w:t xml:space="preserve">Quand va reprendre l’isolation phonique des plafonds du bâtiment 1 qui a débuté il y a des années de cela sans aucune reprise à ce jour ? </w:t>
      </w:r>
      <w:r w:rsidR="00CA23D5">
        <w:rPr>
          <w:rFonts w:ascii="Times New Roman" w:hAnsi="Times New Roman" w:cs="Times New Roman"/>
          <w:color w:val="FF0000"/>
          <w:sz w:val="28"/>
        </w:rPr>
        <w:t xml:space="preserve">Traité en </w:t>
      </w:r>
      <w:proofErr w:type="spellStart"/>
      <w:r w:rsidR="00CA23D5">
        <w:rPr>
          <w:rFonts w:ascii="Times New Roman" w:hAnsi="Times New Roman" w:cs="Times New Roman"/>
          <w:color w:val="FF0000"/>
          <w:sz w:val="28"/>
        </w:rPr>
        <w:t>cssct</w:t>
      </w:r>
      <w:proofErr w:type="spellEnd"/>
      <w:r w:rsidR="00CA23D5">
        <w:rPr>
          <w:rFonts w:ascii="Times New Roman" w:hAnsi="Times New Roman" w:cs="Times New Roman"/>
          <w:color w:val="FF0000"/>
          <w:sz w:val="28"/>
        </w:rPr>
        <w:t xml:space="preserve"> du 9/03</w:t>
      </w:r>
    </w:p>
    <w:p w:rsidR="00E63FB1" w:rsidRPr="00562952" w:rsidRDefault="00E63FB1" w:rsidP="00CC4680">
      <w:pPr>
        <w:tabs>
          <w:tab w:val="right" w:pos="15399"/>
        </w:tabs>
        <w:spacing w:after="0"/>
        <w:jc w:val="both"/>
        <w:rPr>
          <w:rFonts w:asciiTheme="majorHAnsi" w:hAnsiTheme="majorHAnsi"/>
          <w:b/>
          <w:sz w:val="28"/>
          <w:szCs w:val="28"/>
          <w:u w:val="single"/>
        </w:rPr>
      </w:pPr>
    </w:p>
    <w:p w:rsidR="005224DE" w:rsidRPr="00777C57" w:rsidRDefault="00B5641D" w:rsidP="00CC4680">
      <w:pPr>
        <w:pStyle w:val="Paragraphedeliste"/>
        <w:tabs>
          <w:tab w:val="right" w:pos="15399"/>
        </w:tabs>
        <w:spacing w:after="0"/>
        <w:ind w:left="0"/>
        <w:jc w:val="both"/>
        <w:rPr>
          <w:rFonts w:asciiTheme="majorHAnsi" w:hAnsiTheme="majorHAnsi" w:cstheme="minorHAnsi"/>
          <w:b/>
          <w:i/>
          <w:sz w:val="28"/>
          <w:szCs w:val="28"/>
        </w:rPr>
      </w:pPr>
      <w:r w:rsidRPr="00562952">
        <w:rPr>
          <w:rFonts w:asciiTheme="majorHAnsi" w:hAnsiTheme="majorHAnsi" w:cstheme="minorHAnsi"/>
          <w:b/>
          <w:i/>
          <w:sz w:val="28"/>
          <w:szCs w:val="28"/>
        </w:rPr>
        <w:tab/>
      </w:r>
      <w:r w:rsidR="001C0C50" w:rsidRPr="00562952">
        <w:rPr>
          <w:rFonts w:asciiTheme="majorHAnsi" w:hAnsiTheme="majorHAnsi" w:cstheme="minorHAnsi"/>
          <w:b/>
          <w:i/>
          <w:sz w:val="28"/>
          <w:szCs w:val="28"/>
        </w:rPr>
        <w:t xml:space="preserve">Martignas, le </w:t>
      </w:r>
      <w:r w:rsidR="008F47B3">
        <w:rPr>
          <w:rFonts w:asciiTheme="majorHAnsi" w:hAnsiTheme="majorHAnsi" w:cstheme="minorHAnsi"/>
          <w:b/>
          <w:i/>
          <w:sz w:val="28"/>
          <w:szCs w:val="28"/>
        </w:rPr>
        <w:t>06/04</w:t>
      </w:r>
      <w:r w:rsidR="001C0C50" w:rsidRPr="00562952">
        <w:rPr>
          <w:rFonts w:asciiTheme="majorHAnsi" w:hAnsiTheme="majorHAnsi" w:cstheme="minorHAnsi"/>
          <w:b/>
          <w:i/>
          <w:sz w:val="28"/>
          <w:szCs w:val="28"/>
        </w:rPr>
        <w:t>/2021.</w:t>
      </w:r>
    </w:p>
    <w:sectPr w:rsidR="005224DE" w:rsidRPr="00777C57" w:rsidSect="0039044D">
      <w:pgSz w:w="16839" w:h="23814" w:code="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29C2"/>
    <w:multiLevelType w:val="hybridMultilevel"/>
    <w:tmpl w:val="24F42770"/>
    <w:lvl w:ilvl="0" w:tplc="040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9448B"/>
    <w:multiLevelType w:val="hybridMultilevel"/>
    <w:tmpl w:val="A426C4BE"/>
    <w:lvl w:ilvl="0" w:tplc="DB40B7AE">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9539C9"/>
    <w:multiLevelType w:val="hybridMultilevel"/>
    <w:tmpl w:val="F8A2FA9C"/>
    <w:lvl w:ilvl="0" w:tplc="FC90A9CC">
      <w:start w:val="1"/>
      <w:numFmt w:val="decimal"/>
      <w:lvlText w:val="%1)"/>
      <w:lvlJc w:val="left"/>
      <w:pPr>
        <w:ind w:left="720" w:hanging="360"/>
      </w:pPr>
      <w:rPr>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E86450"/>
    <w:multiLevelType w:val="hybridMultilevel"/>
    <w:tmpl w:val="171E3B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980E4B"/>
    <w:multiLevelType w:val="hybridMultilevel"/>
    <w:tmpl w:val="79E6C8AE"/>
    <w:lvl w:ilvl="0" w:tplc="040C0015">
      <w:start w:val="1"/>
      <w:numFmt w:val="upperLetter"/>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5" w15:restartNumberingAfterBreak="0">
    <w:nsid w:val="10361F65"/>
    <w:multiLevelType w:val="hybridMultilevel"/>
    <w:tmpl w:val="2D046514"/>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14DF6366"/>
    <w:multiLevelType w:val="hybridMultilevel"/>
    <w:tmpl w:val="E6B43A8A"/>
    <w:lvl w:ilvl="0" w:tplc="040C000B">
      <w:start w:val="1"/>
      <w:numFmt w:val="bullet"/>
      <w:lvlText w:val=""/>
      <w:lvlJc w:val="left"/>
      <w:pPr>
        <w:ind w:left="1495" w:hanging="360"/>
      </w:pPr>
      <w:rPr>
        <w:rFonts w:ascii="Wingdings" w:hAnsi="Wingdings"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7" w15:restartNumberingAfterBreak="0">
    <w:nsid w:val="189012BE"/>
    <w:multiLevelType w:val="hybridMultilevel"/>
    <w:tmpl w:val="8C2048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A52F4E"/>
    <w:multiLevelType w:val="hybridMultilevel"/>
    <w:tmpl w:val="1B780B12"/>
    <w:lvl w:ilvl="0" w:tplc="040C0015">
      <w:start w:val="1"/>
      <w:numFmt w:val="upperLetter"/>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9" w15:restartNumberingAfterBreak="0">
    <w:nsid w:val="19B275A4"/>
    <w:multiLevelType w:val="hybridMultilevel"/>
    <w:tmpl w:val="5E72B6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8457DF"/>
    <w:multiLevelType w:val="hybridMultilevel"/>
    <w:tmpl w:val="F9FE2612"/>
    <w:lvl w:ilvl="0" w:tplc="18027DB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B419A5"/>
    <w:multiLevelType w:val="hybridMultilevel"/>
    <w:tmpl w:val="F6328BF8"/>
    <w:lvl w:ilvl="0" w:tplc="9828C1D2">
      <w:start w:val="1"/>
      <w:numFmt w:val="upperLetter"/>
      <w:lvlText w:val="%1."/>
      <w:lvlJc w:val="left"/>
      <w:pPr>
        <w:ind w:left="765" w:hanging="360"/>
      </w:pPr>
      <w:rPr>
        <w:b w:val="0"/>
        <w:sz w:val="28"/>
        <w:u w:val="none"/>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12" w15:restartNumberingAfterBreak="0">
    <w:nsid w:val="21CD5FE2"/>
    <w:multiLevelType w:val="hybridMultilevel"/>
    <w:tmpl w:val="23A255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955EE0"/>
    <w:multiLevelType w:val="hybridMultilevel"/>
    <w:tmpl w:val="F208D1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A51AF6"/>
    <w:multiLevelType w:val="hybridMultilevel"/>
    <w:tmpl w:val="182805B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7E523C6"/>
    <w:multiLevelType w:val="hybridMultilevel"/>
    <w:tmpl w:val="24181D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A246D93"/>
    <w:multiLevelType w:val="hybridMultilevel"/>
    <w:tmpl w:val="0044709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2FFD432F"/>
    <w:multiLevelType w:val="hybridMultilevel"/>
    <w:tmpl w:val="3BF45EA0"/>
    <w:lvl w:ilvl="0" w:tplc="80D6F896">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30C94418"/>
    <w:multiLevelType w:val="hybridMultilevel"/>
    <w:tmpl w:val="06BCD6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B1C59F0"/>
    <w:multiLevelType w:val="hybridMultilevel"/>
    <w:tmpl w:val="DD92D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86108D"/>
    <w:multiLevelType w:val="hybridMultilevel"/>
    <w:tmpl w:val="F8A2FA9C"/>
    <w:lvl w:ilvl="0" w:tplc="FC90A9CC">
      <w:start w:val="1"/>
      <w:numFmt w:val="decimal"/>
      <w:lvlText w:val="%1)"/>
      <w:lvlJc w:val="left"/>
      <w:pPr>
        <w:ind w:left="720" w:hanging="360"/>
      </w:pPr>
      <w:rPr>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FCA45D5"/>
    <w:multiLevelType w:val="hybridMultilevel"/>
    <w:tmpl w:val="827653F2"/>
    <w:lvl w:ilvl="0" w:tplc="DB40B7AE">
      <w:start w:val="1"/>
      <w:numFmt w:val="bullet"/>
      <w:lvlText w:val=""/>
      <w:lvlJc w:val="left"/>
      <w:pPr>
        <w:ind w:left="1545" w:hanging="360"/>
      </w:pPr>
      <w:rPr>
        <w:rFonts w:ascii="Wingdings 2" w:hAnsi="Wingdings 2" w:hint="default"/>
      </w:rPr>
    </w:lvl>
    <w:lvl w:ilvl="1" w:tplc="040C0003" w:tentative="1">
      <w:start w:val="1"/>
      <w:numFmt w:val="bullet"/>
      <w:lvlText w:val="o"/>
      <w:lvlJc w:val="left"/>
      <w:pPr>
        <w:ind w:left="2265" w:hanging="360"/>
      </w:pPr>
      <w:rPr>
        <w:rFonts w:ascii="Courier New" w:hAnsi="Courier New" w:cs="Courier New" w:hint="default"/>
      </w:rPr>
    </w:lvl>
    <w:lvl w:ilvl="2" w:tplc="040C0005" w:tentative="1">
      <w:start w:val="1"/>
      <w:numFmt w:val="bullet"/>
      <w:lvlText w:val=""/>
      <w:lvlJc w:val="left"/>
      <w:pPr>
        <w:ind w:left="2985" w:hanging="360"/>
      </w:pPr>
      <w:rPr>
        <w:rFonts w:ascii="Wingdings" w:hAnsi="Wingdings" w:hint="default"/>
      </w:rPr>
    </w:lvl>
    <w:lvl w:ilvl="3" w:tplc="040C0001" w:tentative="1">
      <w:start w:val="1"/>
      <w:numFmt w:val="bullet"/>
      <w:lvlText w:val=""/>
      <w:lvlJc w:val="left"/>
      <w:pPr>
        <w:ind w:left="3705" w:hanging="360"/>
      </w:pPr>
      <w:rPr>
        <w:rFonts w:ascii="Symbol" w:hAnsi="Symbol" w:hint="default"/>
      </w:rPr>
    </w:lvl>
    <w:lvl w:ilvl="4" w:tplc="040C0003" w:tentative="1">
      <w:start w:val="1"/>
      <w:numFmt w:val="bullet"/>
      <w:lvlText w:val="o"/>
      <w:lvlJc w:val="left"/>
      <w:pPr>
        <w:ind w:left="4425" w:hanging="360"/>
      </w:pPr>
      <w:rPr>
        <w:rFonts w:ascii="Courier New" w:hAnsi="Courier New" w:cs="Courier New" w:hint="default"/>
      </w:rPr>
    </w:lvl>
    <w:lvl w:ilvl="5" w:tplc="040C0005" w:tentative="1">
      <w:start w:val="1"/>
      <w:numFmt w:val="bullet"/>
      <w:lvlText w:val=""/>
      <w:lvlJc w:val="left"/>
      <w:pPr>
        <w:ind w:left="5145" w:hanging="360"/>
      </w:pPr>
      <w:rPr>
        <w:rFonts w:ascii="Wingdings" w:hAnsi="Wingdings" w:hint="default"/>
      </w:rPr>
    </w:lvl>
    <w:lvl w:ilvl="6" w:tplc="040C0001" w:tentative="1">
      <w:start w:val="1"/>
      <w:numFmt w:val="bullet"/>
      <w:lvlText w:val=""/>
      <w:lvlJc w:val="left"/>
      <w:pPr>
        <w:ind w:left="5865" w:hanging="360"/>
      </w:pPr>
      <w:rPr>
        <w:rFonts w:ascii="Symbol" w:hAnsi="Symbol" w:hint="default"/>
      </w:rPr>
    </w:lvl>
    <w:lvl w:ilvl="7" w:tplc="040C0003" w:tentative="1">
      <w:start w:val="1"/>
      <w:numFmt w:val="bullet"/>
      <w:lvlText w:val="o"/>
      <w:lvlJc w:val="left"/>
      <w:pPr>
        <w:ind w:left="6585" w:hanging="360"/>
      </w:pPr>
      <w:rPr>
        <w:rFonts w:ascii="Courier New" w:hAnsi="Courier New" w:cs="Courier New" w:hint="default"/>
      </w:rPr>
    </w:lvl>
    <w:lvl w:ilvl="8" w:tplc="040C0005" w:tentative="1">
      <w:start w:val="1"/>
      <w:numFmt w:val="bullet"/>
      <w:lvlText w:val=""/>
      <w:lvlJc w:val="left"/>
      <w:pPr>
        <w:ind w:left="7305" w:hanging="360"/>
      </w:pPr>
      <w:rPr>
        <w:rFonts w:ascii="Wingdings" w:hAnsi="Wingdings" w:hint="default"/>
      </w:rPr>
    </w:lvl>
  </w:abstractNum>
  <w:abstractNum w:abstractNumId="22" w15:restartNumberingAfterBreak="0">
    <w:nsid w:val="546C01C2"/>
    <w:multiLevelType w:val="hybridMultilevel"/>
    <w:tmpl w:val="0636A10C"/>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567B7A56"/>
    <w:multiLevelType w:val="hybridMultilevel"/>
    <w:tmpl w:val="310ACB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AEB3C85"/>
    <w:multiLevelType w:val="hybridMultilevel"/>
    <w:tmpl w:val="ED0EF3CC"/>
    <w:lvl w:ilvl="0" w:tplc="DB40B7AE">
      <w:start w:val="1"/>
      <w:numFmt w:val="bullet"/>
      <w:lvlText w:val=""/>
      <w:lvlJc w:val="left"/>
      <w:pPr>
        <w:ind w:left="1215" w:hanging="360"/>
      </w:pPr>
      <w:rPr>
        <w:rFonts w:ascii="Wingdings 2" w:hAnsi="Wingdings 2" w:hint="default"/>
      </w:rPr>
    </w:lvl>
    <w:lvl w:ilvl="1" w:tplc="040C0003" w:tentative="1">
      <w:start w:val="1"/>
      <w:numFmt w:val="bullet"/>
      <w:lvlText w:val="o"/>
      <w:lvlJc w:val="left"/>
      <w:pPr>
        <w:ind w:left="1935" w:hanging="360"/>
      </w:pPr>
      <w:rPr>
        <w:rFonts w:ascii="Courier New" w:hAnsi="Courier New" w:cs="Courier New" w:hint="default"/>
      </w:rPr>
    </w:lvl>
    <w:lvl w:ilvl="2" w:tplc="040C0005" w:tentative="1">
      <w:start w:val="1"/>
      <w:numFmt w:val="bullet"/>
      <w:lvlText w:val=""/>
      <w:lvlJc w:val="left"/>
      <w:pPr>
        <w:ind w:left="2655" w:hanging="360"/>
      </w:pPr>
      <w:rPr>
        <w:rFonts w:ascii="Wingdings" w:hAnsi="Wingdings" w:hint="default"/>
      </w:rPr>
    </w:lvl>
    <w:lvl w:ilvl="3" w:tplc="040C0001" w:tentative="1">
      <w:start w:val="1"/>
      <w:numFmt w:val="bullet"/>
      <w:lvlText w:val=""/>
      <w:lvlJc w:val="left"/>
      <w:pPr>
        <w:ind w:left="3375" w:hanging="360"/>
      </w:pPr>
      <w:rPr>
        <w:rFonts w:ascii="Symbol" w:hAnsi="Symbol" w:hint="default"/>
      </w:rPr>
    </w:lvl>
    <w:lvl w:ilvl="4" w:tplc="040C0003" w:tentative="1">
      <w:start w:val="1"/>
      <w:numFmt w:val="bullet"/>
      <w:lvlText w:val="o"/>
      <w:lvlJc w:val="left"/>
      <w:pPr>
        <w:ind w:left="4095" w:hanging="360"/>
      </w:pPr>
      <w:rPr>
        <w:rFonts w:ascii="Courier New" w:hAnsi="Courier New" w:cs="Courier New" w:hint="default"/>
      </w:rPr>
    </w:lvl>
    <w:lvl w:ilvl="5" w:tplc="040C0005" w:tentative="1">
      <w:start w:val="1"/>
      <w:numFmt w:val="bullet"/>
      <w:lvlText w:val=""/>
      <w:lvlJc w:val="left"/>
      <w:pPr>
        <w:ind w:left="4815" w:hanging="360"/>
      </w:pPr>
      <w:rPr>
        <w:rFonts w:ascii="Wingdings" w:hAnsi="Wingdings" w:hint="default"/>
      </w:rPr>
    </w:lvl>
    <w:lvl w:ilvl="6" w:tplc="040C0001" w:tentative="1">
      <w:start w:val="1"/>
      <w:numFmt w:val="bullet"/>
      <w:lvlText w:val=""/>
      <w:lvlJc w:val="left"/>
      <w:pPr>
        <w:ind w:left="5535" w:hanging="360"/>
      </w:pPr>
      <w:rPr>
        <w:rFonts w:ascii="Symbol" w:hAnsi="Symbol" w:hint="default"/>
      </w:rPr>
    </w:lvl>
    <w:lvl w:ilvl="7" w:tplc="040C0003" w:tentative="1">
      <w:start w:val="1"/>
      <w:numFmt w:val="bullet"/>
      <w:lvlText w:val="o"/>
      <w:lvlJc w:val="left"/>
      <w:pPr>
        <w:ind w:left="6255" w:hanging="360"/>
      </w:pPr>
      <w:rPr>
        <w:rFonts w:ascii="Courier New" w:hAnsi="Courier New" w:cs="Courier New" w:hint="default"/>
      </w:rPr>
    </w:lvl>
    <w:lvl w:ilvl="8" w:tplc="040C0005" w:tentative="1">
      <w:start w:val="1"/>
      <w:numFmt w:val="bullet"/>
      <w:lvlText w:val=""/>
      <w:lvlJc w:val="left"/>
      <w:pPr>
        <w:ind w:left="6975" w:hanging="360"/>
      </w:pPr>
      <w:rPr>
        <w:rFonts w:ascii="Wingdings" w:hAnsi="Wingdings" w:hint="default"/>
      </w:rPr>
    </w:lvl>
  </w:abstractNum>
  <w:abstractNum w:abstractNumId="25" w15:restartNumberingAfterBreak="0">
    <w:nsid w:val="621E6820"/>
    <w:multiLevelType w:val="hybridMultilevel"/>
    <w:tmpl w:val="AE848846"/>
    <w:lvl w:ilvl="0" w:tplc="85464550">
      <w:start w:val="1"/>
      <w:numFmt w:val="bullet"/>
      <w:lvlText w:val=""/>
      <w:lvlJc w:val="left"/>
      <w:pPr>
        <w:ind w:left="2205" w:hanging="360"/>
      </w:pPr>
      <w:rPr>
        <w:rFonts w:ascii="Symbol" w:hAnsi="Symbol" w:hint="default"/>
        <w:sz w:val="18"/>
        <w:szCs w:val="18"/>
      </w:rPr>
    </w:lvl>
    <w:lvl w:ilvl="1" w:tplc="040C0003" w:tentative="1">
      <w:start w:val="1"/>
      <w:numFmt w:val="bullet"/>
      <w:lvlText w:val="o"/>
      <w:lvlJc w:val="left"/>
      <w:pPr>
        <w:ind w:left="2925" w:hanging="360"/>
      </w:pPr>
      <w:rPr>
        <w:rFonts w:ascii="Courier New" w:hAnsi="Courier New" w:cs="Courier New" w:hint="default"/>
      </w:rPr>
    </w:lvl>
    <w:lvl w:ilvl="2" w:tplc="040C0005" w:tentative="1">
      <w:start w:val="1"/>
      <w:numFmt w:val="bullet"/>
      <w:lvlText w:val=""/>
      <w:lvlJc w:val="left"/>
      <w:pPr>
        <w:ind w:left="3645" w:hanging="360"/>
      </w:pPr>
      <w:rPr>
        <w:rFonts w:ascii="Wingdings" w:hAnsi="Wingdings" w:hint="default"/>
      </w:rPr>
    </w:lvl>
    <w:lvl w:ilvl="3" w:tplc="040C0001" w:tentative="1">
      <w:start w:val="1"/>
      <w:numFmt w:val="bullet"/>
      <w:lvlText w:val=""/>
      <w:lvlJc w:val="left"/>
      <w:pPr>
        <w:ind w:left="4365" w:hanging="360"/>
      </w:pPr>
      <w:rPr>
        <w:rFonts w:ascii="Symbol" w:hAnsi="Symbol" w:hint="default"/>
      </w:rPr>
    </w:lvl>
    <w:lvl w:ilvl="4" w:tplc="040C0003" w:tentative="1">
      <w:start w:val="1"/>
      <w:numFmt w:val="bullet"/>
      <w:lvlText w:val="o"/>
      <w:lvlJc w:val="left"/>
      <w:pPr>
        <w:ind w:left="5085" w:hanging="360"/>
      </w:pPr>
      <w:rPr>
        <w:rFonts w:ascii="Courier New" w:hAnsi="Courier New" w:cs="Courier New" w:hint="default"/>
      </w:rPr>
    </w:lvl>
    <w:lvl w:ilvl="5" w:tplc="040C0005" w:tentative="1">
      <w:start w:val="1"/>
      <w:numFmt w:val="bullet"/>
      <w:lvlText w:val=""/>
      <w:lvlJc w:val="left"/>
      <w:pPr>
        <w:ind w:left="5805" w:hanging="360"/>
      </w:pPr>
      <w:rPr>
        <w:rFonts w:ascii="Wingdings" w:hAnsi="Wingdings" w:hint="default"/>
      </w:rPr>
    </w:lvl>
    <w:lvl w:ilvl="6" w:tplc="040C0001" w:tentative="1">
      <w:start w:val="1"/>
      <w:numFmt w:val="bullet"/>
      <w:lvlText w:val=""/>
      <w:lvlJc w:val="left"/>
      <w:pPr>
        <w:ind w:left="6525" w:hanging="360"/>
      </w:pPr>
      <w:rPr>
        <w:rFonts w:ascii="Symbol" w:hAnsi="Symbol" w:hint="default"/>
      </w:rPr>
    </w:lvl>
    <w:lvl w:ilvl="7" w:tplc="040C0003" w:tentative="1">
      <w:start w:val="1"/>
      <w:numFmt w:val="bullet"/>
      <w:lvlText w:val="o"/>
      <w:lvlJc w:val="left"/>
      <w:pPr>
        <w:ind w:left="7245" w:hanging="360"/>
      </w:pPr>
      <w:rPr>
        <w:rFonts w:ascii="Courier New" w:hAnsi="Courier New" w:cs="Courier New" w:hint="default"/>
      </w:rPr>
    </w:lvl>
    <w:lvl w:ilvl="8" w:tplc="040C0005" w:tentative="1">
      <w:start w:val="1"/>
      <w:numFmt w:val="bullet"/>
      <w:lvlText w:val=""/>
      <w:lvlJc w:val="left"/>
      <w:pPr>
        <w:ind w:left="7965" w:hanging="360"/>
      </w:pPr>
      <w:rPr>
        <w:rFonts w:ascii="Wingdings" w:hAnsi="Wingdings" w:hint="default"/>
      </w:rPr>
    </w:lvl>
  </w:abstractNum>
  <w:abstractNum w:abstractNumId="26" w15:restartNumberingAfterBreak="0">
    <w:nsid w:val="62F2174F"/>
    <w:multiLevelType w:val="hybridMultilevel"/>
    <w:tmpl w:val="0D60650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4031BCC"/>
    <w:multiLevelType w:val="hybridMultilevel"/>
    <w:tmpl w:val="0B54E7F2"/>
    <w:lvl w:ilvl="0" w:tplc="BDD05846">
      <w:start w:val="1"/>
      <w:numFmt w:val="decimal"/>
      <w:lvlText w:val="%1)"/>
      <w:lvlJc w:val="left"/>
      <w:pPr>
        <w:ind w:left="720" w:hanging="360"/>
      </w:pPr>
      <w:rPr>
        <w:b w:val="0"/>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80E3793"/>
    <w:multiLevelType w:val="hybridMultilevel"/>
    <w:tmpl w:val="A92CACEE"/>
    <w:lvl w:ilvl="0" w:tplc="040C0015">
      <w:start w:val="1"/>
      <w:numFmt w:val="upperLetter"/>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29" w15:restartNumberingAfterBreak="0">
    <w:nsid w:val="6D772E4A"/>
    <w:multiLevelType w:val="hybridMultilevel"/>
    <w:tmpl w:val="0C3A5B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DA5263C"/>
    <w:multiLevelType w:val="hybridMultilevel"/>
    <w:tmpl w:val="2A2C385A"/>
    <w:lvl w:ilvl="0" w:tplc="BDD05846">
      <w:start w:val="1"/>
      <w:numFmt w:val="decimal"/>
      <w:lvlText w:val="%1)"/>
      <w:lvlJc w:val="left"/>
      <w:pPr>
        <w:ind w:left="720" w:hanging="360"/>
      </w:pPr>
      <w:rPr>
        <w:b w:val="0"/>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0791C21"/>
    <w:multiLevelType w:val="hybridMultilevel"/>
    <w:tmpl w:val="C69CF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4856A8F"/>
    <w:multiLevelType w:val="hybridMultilevel"/>
    <w:tmpl w:val="F6328BF8"/>
    <w:lvl w:ilvl="0" w:tplc="9828C1D2">
      <w:start w:val="1"/>
      <w:numFmt w:val="upperLetter"/>
      <w:lvlText w:val="%1."/>
      <w:lvlJc w:val="left"/>
      <w:pPr>
        <w:ind w:left="765" w:hanging="360"/>
      </w:pPr>
      <w:rPr>
        <w:b w:val="0"/>
        <w:sz w:val="28"/>
        <w:u w:val="none"/>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33" w15:restartNumberingAfterBreak="0">
    <w:nsid w:val="754E0A34"/>
    <w:multiLevelType w:val="hybridMultilevel"/>
    <w:tmpl w:val="45289C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CA80140"/>
    <w:multiLevelType w:val="hybridMultilevel"/>
    <w:tmpl w:val="C40E08AA"/>
    <w:lvl w:ilvl="0" w:tplc="05D6242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34"/>
  </w:num>
  <w:num w:numId="2">
    <w:abstractNumId w:val="16"/>
  </w:num>
  <w:num w:numId="3">
    <w:abstractNumId w:val="25"/>
  </w:num>
  <w:num w:numId="4">
    <w:abstractNumId w:val="19"/>
  </w:num>
  <w:num w:numId="5">
    <w:abstractNumId w:val="26"/>
  </w:num>
  <w:num w:numId="6">
    <w:abstractNumId w:val="9"/>
  </w:num>
  <w:num w:numId="7">
    <w:abstractNumId w:val="29"/>
  </w:num>
  <w:num w:numId="8">
    <w:abstractNumId w:val="0"/>
  </w:num>
  <w:num w:numId="9">
    <w:abstractNumId w:val="6"/>
  </w:num>
  <w:num w:numId="10">
    <w:abstractNumId w:val="10"/>
  </w:num>
  <w:num w:numId="11">
    <w:abstractNumId w:val="5"/>
  </w:num>
  <w:num w:numId="12">
    <w:abstractNumId w:val="23"/>
  </w:num>
  <w:num w:numId="13">
    <w:abstractNumId w:val="18"/>
  </w:num>
  <w:num w:numId="14">
    <w:abstractNumId w:val="15"/>
  </w:num>
  <w:num w:numId="15">
    <w:abstractNumId w:val="13"/>
  </w:num>
  <w:num w:numId="16">
    <w:abstractNumId w:val="17"/>
  </w:num>
  <w:num w:numId="17">
    <w:abstractNumId w:val="24"/>
  </w:num>
  <w:num w:numId="18">
    <w:abstractNumId w:val="22"/>
  </w:num>
  <w:num w:numId="19">
    <w:abstractNumId w:val="3"/>
  </w:num>
  <w:num w:numId="20">
    <w:abstractNumId w:val="20"/>
  </w:num>
  <w:num w:numId="21">
    <w:abstractNumId w:val="2"/>
  </w:num>
  <w:num w:numId="22">
    <w:abstractNumId w:val="30"/>
  </w:num>
  <w:num w:numId="23">
    <w:abstractNumId w:val="27"/>
  </w:num>
  <w:num w:numId="24">
    <w:abstractNumId w:val="33"/>
  </w:num>
  <w:num w:numId="25">
    <w:abstractNumId w:val="8"/>
  </w:num>
  <w:num w:numId="26">
    <w:abstractNumId w:val="4"/>
  </w:num>
  <w:num w:numId="27">
    <w:abstractNumId w:val="7"/>
  </w:num>
  <w:num w:numId="28">
    <w:abstractNumId w:val="28"/>
  </w:num>
  <w:num w:numId="29">
    <w:abstractNumId w:val="32"/>
  </w:num>
  <w:num w:numId="30">
    <w:abstractNumId w:val="11"/>
  </w:num>
  <w:num w:numId="31">
    <w:abstractNumId w:val="12"/>
  </w:num>
  <w:num w:numId="32">
    <w:abstractNumId w:val="14"/>
  </w:num>
  <w:num w:numId="33">
    <w:abstractNumId w:val="21"/>
  </w:num>
  <w:num w:numId="34">
    <w:abstractNumId w:val="1"/>
  </w:num>
  <w:num w:numId="35">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71"/>
    <w:rsid w:val="000158F7"/>
    <w:rsid w:val="00030B95"/>
    <w:rsid w:val="0003275F"/>
    <w:rsid w:val="00047ABF"/>
    <w:rsid w:val="00050186"/>
    <w:rsid w:val="00050FB6"/>
    <w:rsid w:val="00054E2E"/>
    <w:rsid w:val="000619C5"/>
    <w:rsid w:val="00063371"/>
    <w:rsid w:val="000733EB"/>
    <w:rsid w:val="00074848"/>
    <w:rsid w:val="000812F9"/>
    <w:rsid w:val="000966B3"/>
    <w:rsid w:val="000A1EAB"/>
    <w:rsid w:val="000A7A4D"/>
    <w:rsid w:val="000B5AAD"/>
    <w:rsid w:val="000D6BD3"/>
    <w:rsid w:val="000E41B0"/>
    <w:rsid w:val="000E5C27"/>
    <w:rsid w:val="00101A4B"/>
    <w:rsid w:val="0010392C"/>
    <w:rsid w:val="00111F70"/>
    <w:rsid w:val="00117054"/>
    <w:rsid w:val="0011752E"/>
    <w:rsid w:val="00120F29"/>
    <w:rsid w:val="00130251"/>
    <w:rsid w:val="001319B8"/>
    <w:rsid w:val="00142F36"/>
    <w:rsid w:val="00144901"/>
    <w:rsid w:val="001A79E0"/>
    <w:rsid w:val="001C0C50"/>
    <w:rsid w:val="001C69E7"/>
    <w:rsid w:val="001D6904"/>
    <w:rsid w:val="001E13CE"/>
    <w:rsid w:val="001F7919"/>
    <w:rsid w:val="0020440D"/>
    <w:rsid w:val="002045C2"/>
    <w:rsid w:val="00211785"/>
    <w:rsid w:val="00211ADD"/>
    <w:rsid w:val="00223FA7"/>
    <w:rsid w:val="00230DAE"/>
    <w:rsid w:val="00246464"/>
    <w:rsid w:val="0025049D"/>
    <w:rsid w:val="002556B4"/>
    <w:rsid w:val="00256E09"/>
    <w:rsid w:val="00262F2A"/>
    <w:rsid w:val="00264D79"/>
    <w:rsid w:val="00295044"/>
    <w:rsid w:val="002A3FBC"/>
    <w:rsid w:val="002B0DCD"/>
    <w:rsid w:val="002C42A2"/>
    <w:rsid w:val="002E264A"/>
    <w:rsid w:val="002E47A9"/>
    <w:rsid w:val="002E79B0"/>
    <w:rsid w:val="003012E7"/>
    <w:rsid w:val="003064FD"/>
    <w:rsid w:val="00310DB7"/>
    <w:rsid w:val="00343F10"/>
    <w:rsid w:val="00344065"/>
    <w:rsid w:val="0035559B"/>
    <w:rsid w:val="0037449F"/>
    <w:rsid w:val="003851F0"/>
    <w:rsid w:val="00386913"/>
    <w:rsid w:val="0039044D"/>
    <w:rsid w:val="00395FFC"/>
    <w:rsid w:val="00397611"/>
    <w:rsid w:val="00397625"/>
    <w:rsid w:val="00397C1A"/>
    <w:rsid w:val="003A0CB5"/>
    <w:rsid w:val="003B5CD3"/>
    <w:rsid w:val="003E5B77"/>
    <w:rsid w:val="004058D3"/>
    <w:rsid w:val="004128A8"/>
    <w:rsid w:val="004278E4"/>
    <w:rsid w:val="004451C3"/>
    <w:rsid w:val="004514AA"/>
    <w:rsid w:val="004520AE"/>
    <w:rsid w:val="004775D9"/>
    <w:rsid w:val="004818F5"/>
    <w:rsid w:val="0049019A"/>
    <w:rsid w:val="004A5E10"/>
    <w:rsid w:val="004B3602"/>
    <w:rsid w:val="004C134F"/>
    <w:rsid w:val="004D156F"/>
    <w:rsid w:val="004D2053"/>
    <w:rsid w:val="004E10C2"/>
    <w:rsid w:val="004E5A22"/>
    <w:rsid w:val="00514DFC"/>
    <w:rsid w:val="005224DE"/>
    <w:rsid w:val="00524A91"/>
    <w:rsid w:val="00526F5F"/>
    <w:rsid w:val="00527BCE"/>
    <w:rsid w:val="00546FF7"/>
    <w:rsid w:val="00562952"/>
    <w:rsid w:val="0056314E"/>
    <w:rsid w:val="00576EB2"/>
    <w:rsid w:val="0058451D"/>
    <w:rsid w:val="00585715"/>
    <w:rsid w:val="00591AFC"/>
    <w:rsid w:val="005A45CD"/>
    <w:rsid w:val="005B6240"/>
    <w:rsid w:val="005C3763"/>
    <w:rsid w:val="005D54EE"/>
    <w:rsid w:val="005E11D6"/>
    <w:rsid w:val="005F77DF"/>
    <w:rsid w:val="00601550"/>
    <w:rsid w:val="006107B9"/>
    <w:rsid w:val="00614EE4"/>
    <w:rsid w:val="00616773"/>
    <w:rsid w:val="006208D4"/>
    <w:rsid w:val="00622275"/>
    <w:rsid w:val="00637897"/>
    <w:rsid w:val="00644D58"/>
    <w:rsid w:val="00646F9D"/>
    <w:rsid w:val="00656F66"/>
    <w:rsid w:val="00675144"/>
    <w:rsid w:val="00682659"/>
    <w:rsid w:val="006901A9"/>
    <w:rsid w:val="00690256"/>
    <w:rsid w:val="0069285C"/>
    <w:rsid w:val="006A452B"/>
    <w:rsid w:val="006B34A5"/>
    <w:rsid w:val="006B5991"/>
    <w:rsid w:val="006C79A0"/>
    <w:rsid w:val="006D093F"/>
    <w:rsid w:val="006D4343"/>
    <w:rsid w:val="006E5C97"/>
    <w:rsid w:val="00706BE3"/>
    <w:rsid w:val="00707726"/>
    <w:rsid w:val="007173D9"/>
    <w:rsid w:val="00737280"/>
    <w:rsid w:val="00747B4C"/>
    <w:rsid w:val="00747BEB"/>
    <w:rsid w:val="0076444F"/>
    <w:rsid w:val="007665FD"/>
    <w:rsid w:val="00766760"/>
    <w:rsid w:val="00767269"/>
    <w:rsid w:val="00777C57"/>
    <w:rsid w:val="007817E5"/>
    <w:rsid w:val="00781E13"/>
    <w:rsid w:val="00795F02"/>
    <w:rsid w:val="00796429"/>
    <w:rsid w:val="007A6A17"/>
    <w:rsid w:val="007B5933"/>
    <w:rsid w:val="007B7C3E"/>
    <w:rsid w:val="007D0442"/>
    <w:rsid w:val="007D0F8D"/>
    <w:rsid w:val="007E3995"/>
    <w:rsid w:val="007E6F3E"/>
    <w:rsid w:val="007F25E2"/>
    <w:rsid w:val="007F7F1B"/>
    <w:rsid w:val="00803362"/>
    <w:rsid w:val="008077C1"/>
    <w:rsid w:val="00813FC3"/>
    <w:rsid w:val="00816D18"/>
    <w:rsid w:val="008353FB"/>
    <w:rsid w:val="00837E32"/>
    <w:rsid w:val="00854C63"/>
    <w:rsid w:val="0086391E"/>
    <w:rsid w:val="00864C44"/>
    <w:rsid w:val="008831DE"/>
    <w:rsid w:val="008A0375"/>
    <w:rsid w:val="008A7B79"/>
    <w:rsid w:val="008D38EE"/>
    <w:rsid w:val="008D7A8B"/>
    <w:rsid w:val="008F0C7E"/>
    <w:rsid w:val="008F217C"/>
    <w:rsid w:val="008F47B3"/>
    <w:rsid w:val="00911B09"/>
    <w:rsid w:val="00925332"/>
    <w:rsid w:val="00926121"/>
    <w:rsid w:val="009470D8"/>
    <w:rsid w:val="00951DA2"/>
    <w:rsid w:val="00960ED0"/>
    <w:rsid w:val="00961C52"/>
    <w:rsid w:val="00966189"/>
    <w:rsid w:val="00977AF5"/>
    <w:rsid w:val="0098450B"/>
    <w:rsid w:val="00991FAF"/>
    <w:rsid w:val="00994FF3"/>
    <w:rsid w:val="009A34F8"/>
    <w:rsid w:val="009B5F64"/>
    <w:rsid w:val="009C37D3"/>
    <w:rsid w:val="009D2049"/>
    <w:rsid w:val="009D6C9F"/>
    <w:rsid w:val="009E730A"/>
    <w:rsid w:val="009F4F1F"/>
    <w:rsid w:val="00A01654"/>
    <w:rsid w:val="00A033C6"/>
    <w:rsid w:val="00A34C17"/>
    <w:rsid w:val="00A42505"/>
    <w:rsid w:val="00A45379"/>
    <w:rsid w:val="00A52D44"/>
    <w:rsid w:val="00A578F2"/>
    <w:rsid w:val="00A63DCD"/>
    <w:rsid w:val="00A6499B"/>
    <w:rsid w:val="00A83AB8"/>
    <w:rsid w:val="00A83B70"/>
    <w:rsid w:val="00A93585"/>
    <w:rsid w:val="00A93F2D"/>
    <w:rsid w:val="00A96606"/>
    <w:rsid w:val="00AA26BE"/>
    <w:rsid w:val="00AA28ED"/>
    <w:rsid w:val="00AA4EE8"/>
    <w:rsid w:val="00AE4384"/>
    <w:rsid w:val="00AF4AEF"/>
    <w:rsid w:val="00B027E5"/>
    <w:rsid w:val="00B1145A"/>
    <w:rsid w:val="00B20547"/>
    <w:rsid w:val="00B23903"/>
    <w:rsid w:val="00B3555E"/>
    <w:rsid w:val="00B35F1A"/>
    <w:rsid w:val="00B416CB"/>
    <w:rsid w:val="00B50742"/>
    <w:rsid w:val="00B5641D"/>
    <w:rsid w:val="00B6469D"/>
    <w:rsid w:val="00B649DB"/>
    <w:rsid w:val="00B71EEB"/>
    <w:rsid w:val="00BB0C59"/>
    <w:rsid w:val="00BB5121"/>
    <w:rsid w:val="00BB6B55"/>
    <w:rsid w:val="00BC1DA0"/>
    <w:rsid w:val="00BE11B6"/>
    <w:rsid w:val="00BE7851"/>
    <w:rsid w:val="00BF0C7F"/>
    <w:rsid w:val="00BF3E05"/>
    <w:rsid w:val="00C01454"/>
    <w:rsid w:val="00C31A74"/>
    <w:rsid w:val="00C34EC5"/>
    <w:rsid w:val="00C40393"/>
    <w:rsid w:val="00C41C89"/>
    <w:rsid w:val="00C47336"/>
    <w:rsid w:val="00C83663"/>
    <w:rsid w:val="00C84FCC"/>
    <w:rsid w:val="00C92443"/>
    <w:rsid w:val="00C94138"/>
    <w:rsid w:val="00CA23D5"/>
    <w:rsid w:val="00CB20F5"/>
    <w:rsid w:val="00CB2C9A"/>
    <w:rsid w:val="00CB389D"/>
    <w:rsid w:val="00CB6667"/>
    <w:rsid w:val="00CC1FFA"/>
    <w:rsid w:val="00CC4680"/>
    <w:rsid w:val="00CC5D9B"/>
    <w:rsid w:val="00CD5601"/>
    <w:rsid w:val="00CD69A7"/>
    <w:rsid w:val="00D05CD3"/>
    <w:rsid w:val="00D30487"/>
    <w:rsid w:val="00D371BC"/>
    <w:rsid w:val="00D5437F"/>
    <w:rsid w:val="00D77AD4"/>
    <w:rsid w:val="00D85965"/>
    <w:rsid w:val="00DA0E22"/>
    <w:rsid w:val="00DA4C49"/>
    <w:rsid w:val="00DB1A62"/>
    <w:rsid w:val="00DD4D30"/>
    <w:rsid w:val="00DD58F8"/>
    <w:rsid w:val="00DD7DA0"/>
    <w:rsid w:val="00DE03EE"/>
    <w:rsid w:val="00DF0608"/>
    <w:rsid w:val="00E338E0"/>
    <w:rsid w:val="00E4494E"/>
    <w:rsid w:val="00E53837"/>
    <w:rsid w:val="00E56249"/>
    <w:rsid w:val="00E63FB1"/>
    <w:rsid w:val="00E67972"/>
    <w:rsid w:val="00E72601"/>
    <w:rsid w:val="00E8239B"/>
    <w:rsid w:val="00E8635D"/>
    <w:rsid w:val="00E930B7"/>
    <w:rsid w:val="00EA07EA"/>
    <w:rsid w:val="00EA2D17"/>
    <w:rsid w:val="00EB4D84"/>
    <w:rsid w:val="00EB61B4"/>
    <w:rsid w:val="00EC0D5D"/>
    <w:rsid w:val="00EC59FE"/>
    <w:rsid w:val="00EC6C47"/>
    <w:rsid w:val="00ED1A13"/>
    <w:rsid w:val="00ED6BC1"/>
    <w:rsid w:val="00ED7E38"/>
    <w:rsid w:val="00EE4E75"/>
    <w:rsid w:val="00EE7A83"/>
    <w:rsid w:val="00F17E8D"/>
    <w:rsid w:val="00F21429"/>
    <w:rsid w:val="00F4534B"/>
    <w:rsid w:val="00F526FB"/>
    <w:rsid w:val="00F56C91"/>
    <w:rsid w:val="00F61A30"/>
    <w:rsid w:val="00F64F23"/>
    <w:rsid w:val="00F758CC"/>
    <w:rsid w:val="00F84983"/>
    <w:rsid w:val="00F854EA"/>
    <w:rsid w:val="00FA6DAB"/>
    <w:rsid w:val="00FB1DEE"/>
    <w:rsid w:val="00FB3FC2"/>
    <w:rsid w:val="00FC121C"/>
    <w:rsid w:val="00FC4422"/>
    <w:rsid w:val="00FD676C"/>
    <w:rsid w:val="00FE28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A8EB04-098F-45F9-A4D8-3A4327A70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3371"/>
    <w:pPr>
      <w:ind w:left="720"/>
      <w:contextualSpacing/>
    </w:pPr>
    <w:rPr>
      <w:rFonts w:ascii="Calibri" w:eastAsia="Calibri" w:hAnsi="Calibri" w:cs="Times New Roman"/>
    </w:rPr>
  </w:style>
  <w:style w:type="paragraph" w:styleId="Textedebulles">
    <w:name w:val="Balloon Text"/>
    <w:basedOn w:val="Normal"/>
    <w:link w:val="TextedebullesCar"/>
    <w:uiPriority w:val="99"/>
    <w:semiHidden/>
    <w:unhideWhenUsed/>
    <w:rsid w:val="000633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3371"/>
    <w:rPr>
      <w:rFonts w:ascii="Tahoma" w:hAnsi="Tahoma" w:cs="Tahoma"/>
      <w:sz w:val="16"/>
      <w:szCs w:val="16"/>
    </w:rPr>
  </w:style>
  <w:style w:type="table" w:styleId="Grilledutableau">
    <w:name w:val="Table Grid"/>
    <w:basedOn w:val="TableauNormal"/>
    <w:uiPriority w:val="59"/>
    <w:rsid w:val="002E2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4D156F"/>
    <w:pPr>
      <w:spacing w:after="0" w:line="240" w:lineRule="auto"/>
    </w:pPr>
  </w:style>
  <w:style w:type="character" w:styleId="Accentuation">
    <w:name w:val="Emphasis"/>
    <w:basedOn w:val="Policepardfaut"/>
    <w:uiPriority w:val="20"/>
    <w:qFormat/>
    <w:rsid w:val="00DA4C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59CBA-F971-4D98-A61B-00F6E0A05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5391</TotalTime>
  <Pages>5</Pages>
  <Words>2915</Words>
  <Characters>16035</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CGT</dc:creator>
  <cp:lastModifiedBy>CGT</cp:lastModifiedBy>
  <cp:revision>11</cp:revision>
  <cp:lastPrinted>2021-04-06T07:58:00Z</cp:lastPrinted>
  <dcterms:created xsi:type="dcterms:W3CDTF">2021-03-05T06:47:00Z</dcterms:created>
  <dcterms:modified xsi:type="dcterms:W3CDTF">2021-04-07T06:44:00Z</dcterms:modified>
</cp:coreProperties>
</file>